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</w:t>
      </w:r>
    </w:p>
    <w:p>
      <w:pPr>
        <w:spacing w:line="6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公开选拔报名登记表</w:t>
      </w:r>
    </w:p>
    <w:p>
      <w:pPr>
        <w:spacing w:line="6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样张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320" w:lineRule="exact"/>
        <w:jc w:val="center"/>
        <w:rPr>
          <w:rFonts w:ascii="方正小标宋简体" w:eastAsia="方正小标宋简体"/>
          <w:bCs/>
          <w:szCs w:val="21"/>
        </w:rPr>
      </w:pPr>
    </w:p>
    <w:tbl>
      <w:tblPr>
        <w:tblStyle w:val="2"/>
        <w:tblW w:w="93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"/>
        <w:gridCol w:w="830"/>
        <w:gridCol w:w="15"/>
        <w:gridCol w:w="1341"/>
        <w:gridCol w:w="299"/>
        <w:gridCol w:w="801"/>
        <w:gridCol w:w="299"/>
        <w:gridCol w:w="501"/>
        <w:gridCol w:w="800"/>
        <w:gridCol w:w="400"/>
        <w:gridCol w:w="800"/>
        <w:gridCol w:w="1299"/>
        <w:gridCol w:w="19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43" w:hRule="exact"/>
          <w:jc w:val="center"/>
        </w:trPr>
        <w:tc>
          <w:tcPr>
            <w:tcW w:w="8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6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张某某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9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1990.09</w:t>
            </w:r>
          </w:p>
        </w:tc>
        <w:tc>
          <w:tcPr>
            <w:tcW w:w="194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09" w:hRule="exact"/>
          <w:jc w:val="center"/>
        </w:trPr>
        <w:tc>
          <w:tcPr>
            <w:tcW w:w="83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汉族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浙江嘉兴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出生地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上海</w:t>
            </w:r>
          </w:p>
        </w:tc>
        <w:tc>
          <w:tcPr>
            <w:tcW w:w="1940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379" w:hRule="exact"/>
          <w:jc w:val="center"/>
        </w:trPr>
        <w:tc>
          <w:tcPr>
            <w:tcW w:w="83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65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2013.09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健康</w:t>
            </w:r>
          </w:p>
        </w:tc>
        <w:tc>
          <w:tcPr>
            <w:tcW w:w="1940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300" w:hRule="exact"/>
          <w:jc w:val="center"/>
        </w:trPr>
        <w:tc>
          <w:tcPr>
            <w:tcW w:w="83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55" w:type="dxa"/>
            <w:gridSpan w:val="3"/>
            <w:vMerge w:val="continue"/>
            <w:vAlign w:val="center"/>
          </w:tcPr>
          <w:p/>
        </w:tc>
        <w:tc>
          <w:tcPr>
            <w:tcW w:w="1100" w:type="dxa"/>
            <w:gridSpan w:val="2"/>
            <w:vMerge w:val="continue"/>
            <w:vAlign w:val="center"/>
          </w:tcPr>
          <w:p/>
        </w:tc>
        <w:tc>
          <w:tcPr>
            <w:tcW w:w="1301" w:type="dxa"/>
            <w:gridSpan w:val="2"/>
            <w:vMerge w:val="continue"/>
            <w:vAlign w:val="center"/>
          </w:tcPr>
          <w:p/>
        </w:tc>
        <w:tc>
          <w:tcPr>
            <w:tcW w:w="12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29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940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30" w:hRule="atLeast"/>
          <w:jc w:val="center"/>
        </w:trPr>
        <w:tc>
          <w:tcPr>
            <w:tcW w:w="83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27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一级教师</w:t>
            </w:r>
          </w:p>
        </w:tc>
        <w:tc>
          <w:tcPr>
            <w:tcW w:w="13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熟悉专业有何特长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体育活动</w:t>
            </w:r>
          </w:p>
        </w:tc>
        <w:tc>
          <w:tcPr>
            <w:tcW w:w="1940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65" w:hRule="exac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教育学学士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上海体育学院</w:t>
            </w:r>
          </w:p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体育教育专业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22" w:hRule="exact"/>
          <w:jc w:val="center"/>
        </w:trPr>
        <w:tc>
          <w:tcPr>
            <w:tcW w:w="83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766" w:hRule="atLeast"/>
          <w:jc w:val="center"/>
        </w:trPr>
        <w:tc>
          <w:tcPr>
            <w:tcW w:w="218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</w:t>
            </w:r>
            <w:r>
              <w:rPr>
                <w:rFonts w:hint="eastAsia" w:ascii="宋体" w:hAnsi="宋体"/>
                <w:sz w:val="24"/>
              </w:rPr>
              <w:t>职学校、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71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上海市********学校德育处干事、体育教研组组长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275" w:hRule="atLeast"/>
          <w:jc w:val="center"/>
        </w:trPr>
        <w:tc>
          <w:tcPr>
            <w:tcW w:w="8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8480" w:type="dxa"/>
            <w:gridSpan w:val="10"/>
            <w:tcBorders>
              <w:right w:val="single" w:color="auto" w:sz="12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20" w:lineRule="exact"/>
              <w:ind w:left="840" w:hanging="840" w:hangingChars="35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2009.09--2013.07  上海体育学院体育教育专业学习</w:t>
            </w:r>
          </w:p>
          <w:p>
            <w:pPr>
              <w:adjustRightInd w:val="0"/>
              <w:snapToGrid w:val="0"/>
              <w:spacing w:line="400" w:lineRule="exact"/>
              <w:ind w:left="840" w:hanging="840" w:hangingChars="35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2013.07--2014.07  上海市迎园中学体育教师、班主任</w:t>
            </w:r>
          </w:p>
          <w:p>
            <w:pPr>
              <w:adjustRightInd w:val="0"/>
              <w:snapToGrid w:val="0"/>
              <w:spacing w:line="400" w:lineRule="exact"/>
              <w:ind w:left="840" w:hanging="840" w:hangingChars="35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2014.07--2017.06  上海市杨泰实验学校体育教师、班主任</w:t>
            </w:r>
          </w:p>
          <w:p>
            <w:pPr>
              <w:adjustRightInd w:val="0"/>
              <w:snapToGrid w:val="0"/>
              <w:spacing w:line="400" w:lineRule="exact"/>
              <w:ind w:left="840" w:hanging="840" w:hangingChars="35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2017.06--2018.06  上海市沙田学校体育教师、班主任</w:t>
            </w:r>
          </w:p>
          <w:p>
            <w:pPr>
              <w:adjustRightInd w:val="0"/>
              <w:snapToGrid w:val="0"/>
              <w:spacing w:line="400" w:lineRule="exact"/>
              <w:ind w:left="2040" w:hanging="2040" w:hangingChars="850"/>
              <w:rPr>
                <w:rFonts w:hint="eastAsia" w:eastAsia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2018.06--2021.09  上海市******学校体育教师、班主任</w:t>
            </w:r>
            <w:r>
              <w:rPr>
                <w:rFonts w:hint="eastAsia" w:eastAsia="仿宋_GB2312"/>
                <w:sz w:val="24"/>
                <w:highlight w:val="yellow"/>
                <w:lang w:val="en-US" w:eastAsia="zh-CN"/>
              </w:rPr>
              <w:t>（2019.12评为一级教师）</w:t>
            </w:r>
          </w:p>
          <w:p>
            <w:pPr>
              <w:adjustRightInd w:val="0"/>
              <w:snapToGrid w:val="0"/>
              <w:spacing w:line="400" w:lineRule="exact"/>
              <w:ind w:left="1560" w:hanging="1560" w:hangingChars="65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2021.09--至今     上海市******学校德育处干事、体育教研组组长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85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495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840" w:hanging="840" w:hangingChars="35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1.在2020年论文评选获得一等奖</w:t>
            </w:r>
          </w:p>
          <w:p>
            <w:pPr>
              <w:adjustRightInd w:val="0"/>
              <w:snapToGrid w:val="0"/>
              <w:spacing w:line="400" w:lineRule="exact"/>
              <w:ind w:left="840" w:hanging="840" w:hangingChars="35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2.在2020年案例评选获得一等奖</w:t>
            </w:r>
          </w:p>
          <w:p>
            <w:pPr>
              <w:adjustRightInd w:val="0"/>
              <w:snapToGrid w:val="0"/>
              <w:spacing w:line="400" w:lineRule="exact"/>
              <w:ind w:left="840" w:hanging="840" w:hangingChars="35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3.在2020年学科案例评选荣获一等奖</w:t>
            </w:r>
          </w:p>
          <w:p>
            <w:pPr>
              <w:adjustRightInd w:val="0"/>
              <w:snapToGrid w:val="0"/>
              <w:spacing w:line="400" w:lineRule="exact"/>
              <w:ind w:left="840" w:hanging="840" w:hangingChars="35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4.承担八年级网球单元空中课堂教师</w:t>
            </w:r>
          </w:p>
          <w:p>
            <w:pPr>
              <w:adjustRightInd w:val="0"/>
              <w:snapToGrid w:val="0"/>
              <w:spacing w:line="400" w:lineRule="exact"/>
              <w:ind w:left="840" w:hanging="840" w:hangingChars="3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5.学校团总支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荣获2022年度宝山区教育系统共青团考核优秀奖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85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最近三年</w:t>
            </w:r>
            <w:r>
              <w:rPr>
                <w:rFonts w:ascii="宋体" w:hAnsi="宋体"/>
                <w:sz w:val="24"/>
              </w:rPr>
              <w:t>年度考核结果</w:t>
            </w:r>
          </w:p>
        </w:tc>
        <w:tc>
          <w:tcPr>
            <w:tcW w:w="8495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2021年度优秀、2022年度合格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13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 谓</w:t>
            </w:r>
          </w:p>
        </w:tc>
        <w:tc>
          <w:tcPr>
            <w:tcW w:w="11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8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面  貌</w:t>
            </w:r>
          </w:p>
        </w:tc>
        <w:tc>
          <w:tcPr>
            <w:tcW w:w="403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center"/>
          </w:tcPr>
          <w:p/>
        </w:tc>
        <w:tc>
          <w:tcPr>
            <w:tcW w:w="13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父亲</w:t>
            </w:r>
          </w:p>
        </w:tc>
        <w:tc>
          <w:tcPr>
            <w:tcW w:w="11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张某某</w:t>
            </w:r>
          </w:p>
        </w:tc>
        <w:tc>
          <w:tcPr>
            <w:tcW w:w="8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63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  <w:tc>
          <w:tcPr>
            <w:tcW w:w="403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浙江省嘉兴市***公司职工（退休）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center"/>
          </w:tcPr>
          <w:p/>
        </w:tc>
        <w:tc>
          <w:tcPr>
            <w:tcW w:w="13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母亲</w:t>
            </w:r>
          </w:p>
        </w:tc>
        <w:tc>
          <w:tcPr>
            <w:tcW w:w="11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王某某</w:t>
            </w:r>
          </w:p>
        </w:tc>
        <w:tc>
          <w:tcPr>
            <w:tcW w:w="8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  <w:tc>
          <w:tcPr>
            <w:tcW w:w="403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浙江省嘉兴市学校教师（退休）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center"/>
          </w:tcPr>
          <w:p/>
        </w:tc>
        <w:tc>
          <w:tcPr>
            <w:tcW w:w="13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center"/>
          </w:tcPr>
          <w:p/>
        </w:tc>
        <w:tc>
          <w:tcPr>
            <w:tcW w:w="13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vAlign w:val="center"/>
          </w:tcPr>
          <w:p/>
        </w:tc>
        <w:tc>
          <w:tcPr>
            <w:tcW w:w="13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9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5" w:hRule="atLeast"/>
          <w:jc w:val="center"/>
        </w:trPr>
        <w:tc>
          <w:tcPr>
            <w:tcW w:w="8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党组织</w:t>
            </w:r>
            <w:r>
              <w:rPr>
                <w:rFonts w:ascii="宋体" w:hAnsi="宋体"/>
                <w:sz w:val="24"/>
              </w:rPr>
              <w:t>审查意见</w:t>
            </w:r>
          </w:p>
        </w:tc>
        <w:tc>
          <w:tcPr>
            <w:tcW w:w="8495" w:type="dxa"/>
            <w:gridSpan w:val="11"/>
            <w:tcBorders>
              <w:top w:val="single" w:color="000000" w:sz="6" w:space="0"/>
              <w:right w:val="single" w:color="auto" w:sz="12" w:space="0"/>
            </w:tcBorders>
          </w:tcPr>
          <w:p>
            <w:pPr>
              <w:ind w:firstLine="4560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张某某某教师忠诚党的教育事业，爱岗敬业，严谨踏实，把立德树人贯穿于整个教育教学工作中。作为德育处干事，他负责学校团队工作，工作认真负责，较有成效，带领学校团组织在短短一年多时间里，在规范团组织建设、发挥团员作用、组织团队活动等方面取得很大进步和成绩，荣获2022年度宝山区教育系统共青团考核优秀奖。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该同志符合公开选拔校级领导干部条件，同意推荐。</w:t>
            </w:r>
          </w:p>
          <w:p>
            <w:pPr>
              <w:ind w:firstLine="4800" w:firstLineChars="200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ind w:firstLine="456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DcyOGVlMjdlNWRhNGFiNGJlN2NkZjdhZTMxNGMifQ=="/>
  </w:docVars>
  <w:rsids>
    <w:rsidRoot w:val="400D3375"/>
    <w:rsid w:val="07E13D6B"/>
    <w:rsid w:val="08D20187"/>
    <w:rsid w:val="0F333207"/>
    <w:rsid w:val="10DE28B9"/>
    <w:rsid w:val="1226519C"/>
    <w:rsid w:val="1C645E48"/>
    <w:rsid w:val="1E0F11DA"/>
    <w:rsid w:val="2A420116"/>
    <w:rsid w:val="2DC56399"/>
    <w:rsid w:val="30A163F3"/>
    <w:rsid w:val="320B159D"/>
    <w:rsid w:val="36E54BCA"/>
    <w:rsid w:val="384715D5"/>
    <w:rsid w:val="3CA375A0"/>
    <w:rsid w:val="400D3375"/>
    <w:rsid w:val="487D6BBD"/>
    <w:rsid w:val="5395285A"/>
    <w:rsid w:val="5B187AA3"/>
    <w:rsid w:val="5BE11E58"/>
    <w:rsid w:val="61AE5183"/>
    <w:rsid w:val="65047A6D"/>
    <w:rsid w:val="6B016006"/>
    <w:rsid w:val="6D8E68C7"/>
    <w:rsid w:val="7F7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754</Characters>
  <Lines>0</Lines>
  <Paragraphs>0</Paragraphs>
  <TotalTime>1</TotalTime>
  <ScaleCrop>false</ScaleCrop>
  <LinksUpToDate>false</LinksUpToDate>
  <CharactersWithSpaces>788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2023-02-26T05:56:00Z</dcterms:created>
  <dc:creator>王燕平</dc:creator>
  <cp:lastModifiedBy>王燕平</cp:lastModifiedBy>
  <cp:lastPrinted>2023-04-23T07:25:00Z</cp:lastPrinted>
  <dcterms:modified xsi:type="dcterms:W3CDTF">2023-04-25T03:44:08Z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AC7BC35C10D1456C8211A645D87D7A27_13</vt:lpwstr>
  </property>
</Properties>
</file>