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附件一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：</w:t>
      </w:r>
    </w:p>
    <w:tbl>
      <w:tblPr>
        <w:tblStyle w:val="2"/>
        <w:tblW w:w="14522" w:type="dxa"/>
        <w:tblInd w:w="-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60"/>
        <w:gridCol w:w="749"/>
        <w:gridCol w:w="496"/>
        <w:gridCol w:w="1860"/>
        <w:gridCol w:w="1035"/>
        <w:gridCol w:w="2720"/>
        <w:gridCol w:w="640"/>
        <w:gridCol w:w="2700"/>
        <w:gridCol w:w="1172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登记备案人员持有因私出国（境）证件情况（样表）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现任职务（职级）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人事主管部门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******1234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00101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上海市宝山区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**学校校长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七级领导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中共上海市宝山区教育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工作委员会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普通护照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港澳通行证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台湾通行证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二：</w:t>
      </w:r>
    </w:p>
    <w:tbl>
      <w:tblPr>
        <w:tblStyle w:val="2"/>
        <w:tblW w:w="13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943"/>
        <w:gridCol w:w="1576"/>
        <w:gridCol w:w="1401"/>
        <w:gridCol w:w="1793"/>
        <w:gridCol w:w="2526"/>
        <w:gridCol w:w="2170"/>
        <w:gridCol w:w="1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附表四：领导干部因私出国（境）证件登记管理台账（样表）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证件种类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证件有效期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集中保管部门及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上交时间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李四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上海市宝山区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**学校校长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普通护照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港澳通行证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台湾通行证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公安部出入境管理局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2015.01.01-2025.01.01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2015.01.01-2025.01.01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2015.01.01-2025.01.01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中共上海市宝山区教育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工作委员会</w:t>
            </w:r>
          </w:p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2023.03.28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三：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科级及以下特定身份人员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申办因私出国（境）证件申请表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678"/>
        <w:gridCol w:w="917"/>
        <w:gridCol w:w="1006"/>
        <w:gridCol w:w="814"/>
        <w:gridCol w:w="697"/>
        <w:gridCol w:w="293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科室（部门）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职务（职级）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9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  领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  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种  类</w:t>
            </w:r>
          </w:p>
        </w:tc>
        <w:tc>
          <w:tcPr>
            <w:tcW w:w="567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普通护照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9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567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港澳通行证或签注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9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567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台湾通行证或签注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申请人承诺</w:t>
            </w:r>
          </w:p>
        </w:tc>
        <w:tc>
          <w:tcPr>
            <w:tcW w:w="6930" w:type="dxa"/>
            <w:gridSpan w:val="7"/>
            <w:noWrap w:val="0"/>
            <w:vAlign w:val="top"/>
          </w:tcPr>
          <w:p>
            <w:pPr>
              <w:spacing w:line="52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领取因私出国（境）证件后，10天内交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教育工作党委</w:t>
            </w:r>
            <w:r>
              <w:rPr>
                <w:rFonts w:hint="eastAsia" w:ascii="仿宋_GB2312" w:eastAsia="仿宋_GB2312"/>
                <w:sz w:val="32"/>
                <w:szCs w:val="32"/>
              </w:rPr>
              <w:t>保管。</w:t>
            </w:r>
          </w:p>
          <w:p>
            <w:pPr>
              <w:spacing w:line="200" w:lineRule="exact"/>
              <w:jc w:val="center"/>
              <w:rPr>
                <w:rFonts w:hint="eastAsia"/>
              </w:rPr>
            </w:pPr>
          </w:p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签名：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分管领导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93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</w:t>
            </w:r>
          </w:p>
          <w:p>
            <w:pPr>
              <w:spacing w:line="600" w:lineRule="exact"/>
              <w:ind w:firstLine="840" w:firstLineChars="300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主要领导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93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年  月  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</w:t>
            </w:r>
          </w:p>
        </w:tc>
      </w:tr>
    </w:tbl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注：请在所要申领的出国（境）证件种类空栏中打“√”</w:t>
      </w: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四：</w:t>
      </w:r>
    </w:p>
    <w:p>
      <w:pPr>
        <w:tabs>
          <w:tab w:val="left" w:pos="2310"/>
        </w:tabs>
        <w:ind w:firstLine="1533" w:firstLineChars="347"/>
        <w:rPr>
          <w:rFonts w:hint="eastAsia"/>
          <w:b/>
          <w:color w:val="000000"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</w:rPr>
        <w:t>关于同意</w:t>
      </w:r>
      <w:r>
        <w:rPr>
          <w:rFonts w:hint="eastAsia"/>
          <w:b/>
          <w:color w:val="000000"/>
          <w:sz w:val="44"/>
          <w:szCs w:val="44"/>
          <w:u w:val="single"/>
        </w:rPr>
        <w:t xml:space="preserve">                </w:t>
      </w:r>
    </w:p>
    <w:p>
      <w:pPr>
        <w:ind w:firstLine="2182" w:firstLineChars="494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申办出入境证件的函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上海市公安局出入境管理局：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同志（身份证号码；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                          </w:t>
      </w:r>
      <w:r>
        <w:rPr>
          <w:rFonts w:hint="eastAsia"/>
          <w:sz w:val="28"/>
          <w:szCs w:val="28"/>
        </w:rPr>
        <w:t>（填写单位全称）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（填写职务），按照人事管理权限，我单位同意该人申办：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□普通护照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□往来台湾通行证及签注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□往来港澳通行证及签注：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同意申请人办理赴香港</w:t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（填写事由） </w:t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  <w:u w:val="single"/>
        </w:rPr>
        <w:t xml:space="preserve">        次</w:t>
      </w:r>
      <w:r>
        <w:rPr>
          <w:rFonts w:hint="eastAsia"/>
          <w:sz w:val="28"/>
          <w:szCs w:val="28"/>
        </w:rPr>
        <w:t>（填写次数）签注。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同意申请人办理赴澳门</w:t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（填写事由） </w:t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  <w:u w:val="single"/>
        </w:rPr>
        <w:t xml:space="preserve">        次</w:t>
      </w:r>
      <w:r>
        <w:rPr>
          <w:rFonts w:hint="eastAsia"/>
          <w:sz w:val="28"/>
          <w:szCs w:val="28"/>
        </w:rPr>
        <w:t>（填写次数）签注。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组织、人事部门联系人姓名：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联系电话：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负责人签名：                                  公    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年    月    日</w:t>
      </w:r>
    </w:p>
    <w:p>
      <w:pPr>
        <w:spacing w:line="50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备注：1、登记备案国家工作人员申请出入境证件须提交此函。</w:t>
      </w:r>
    </w:p>
    <w:p>
      <w:pPr>
        <w:spacing w:line="500" w:lineRule="exact"/>
        <w:ind w:left="1355" w:hanging="1355" w:hangingChars="45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2、登记备案单位须在同意办理的出入境证件类型前打钩，并划掉不同意办理的证件类型。</w:t>
      </w:r>
    </w:p>
    <w:p>
      <w:pPr>
        <w:spacing w:line="50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3、本函自开具之日起3个月内有效。</w:t>
      </w:r>
    </w:p>
    <w:p>
      <w:pPr>
        <w:spacing w:line="440" w:lineRule="exact"/>
        <w:jc w:val="both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五：</w:t>
      </w:r>
    </w:p>
    <w:p>
      <w:pPr>
        <w:spacing w:line="44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宝山区教育局领导干部因私出国（境）审批表</w:t>
      </w:r>
    </w:p>
    <w:p>
      <w:pPr>
        <w:spacing w:line="440" w:lineRule="exact"/>
        <w:jc w:val="center"/>
        <w:rPr>
          <w:rFonts w:hint="eastAsia" w:ascii="华文中宋" w:hAnsi="华文中宋" w:eastAsia="华文中宋"/>
          <w:b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8"/>
        <w:gridCol w:w="1002"/>
        <w:gridCol w:w="334"/>
        <w:gridCol w:w="900"/>
        <w:gridCol w:w="1016"/>
        <w:gridCol w:w="1880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出生年月</w:t>
            </w:r>
          </w:p>
        </w:tc>
        <w:tc>
          <w:tcPr>
            <w:tcW w:w="198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工作单位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职  务</w:t>
            </w:r>
          </w:p>
        </w:tc>
        <w:tc>
          <w:tcPr>
            <w:tcW w:w="198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80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申请前往国家或地区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停留起止时间</w:t>
            </w:r>
          </w:p>
        </w:tc>
        <w:tc>
          <w:tcPr>
            <w:tcW w:w="198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简要理由</w:t>
            </w:r>
          </w:p>
        </w:tc>
        <w:tc>
          <w:tcPr>
            <w:tcW w:w="738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本单位</w:t>
            </w:r>
          </w:p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党组织意见</w:t>
            </w:r>
          </w:p>
        </w:tc>
        <w:tc>
          <w:tcPr>
            <w:tcW w:w="7388" w:type="dxa"/>
            <w:gridSpan w:val="6"/>
            <w:noWrap w:val="0"/>
            <w:vAlign w:val="top"/>
          </w:tcPr>
          <w:p>
            <w:pPr>
              <w:spacing w:line="440" w:lineRule="exact"/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负责人签名：                     盖章</w:t>
            </w:r>
          </w:p>
          <w:p>
            <w:pPr>
              <w:spacing w:line="440" w:lineRule="exact"/>
              <w:ind w:firstLine="3080" w:firstLineChars="1100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组织人事科</w:t>
            </w:r>
          </w:p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意见</w:t>
            </w:r>
          </w:p>
        </w:tc>
        <w:tc>
          <w:tcPr>
            <w:tcW w:w="738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</w:t>
            </w:r>
          </w:p>
          <w:p>
            <w:pPr>
              <w:spacing w:line="440" w:lineRule="exact"/>
              <w:ind w:firstLine="5320" w:firstLineChars="1900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党委领导</w:t>
            </w:r>
          </w:p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意见</w:t>
            </w:r>
          </w:p>
        </w:tc>
        <w:tc>
          <w:tcPr>
            <w:tcW w:w="738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审批人：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盖章</w:t>
            </w:r>
          </w:p>
          <w:p>
            <w:pPr>
              <w:spacing w:line="440" w:lineRule="exact"/>
              <w:ind w:firstLine="5320" w:firstLineChars="1900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注：本表一式两份，</w:t>
      </w:r>
      <w:r>
        <w:rPr>
          <w:rFonts w:hint="eastAsia" w:ascii="仿宋_GB2312" w:eastAsia="仿宋_GB2312"/>
          <w:sz w:val="28"/>
          <w:szCs w:val="28"/>
          <w:lang w:eastAsia="zh-CN"/>
        </w:rPr>
        <w:t>组织人事科</w:t>
      </w:r>
      <w:r>
        <w:rPr>
          <w:rFonts w:hint="eastAsia" w:ascii="仿宋_GB2312" w:eastAsia="仿宋_GB2312"/>
          <w:sz w:val="28"/>
          <w:szCs w:val="28"/>
        </w:rPr>
        <w:t>、本单位各留一份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rPr>
          <w:rFonts w:hint="eastAsia" w:ascii="仿宋_GB2312" w:eastAsia="仿宋_GB2312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六：</w:t>
      </w:r>
    </w:p>
    <w:tbl>
      <w:tblPr>
        <w:tblStyle w:val="2"/>
        <w:tblW w:w="14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00"/>
        <w:gridCol w:w="1695"/>
        <w:gridCol w:w="1440"/>
        <w:gridCol w:w="1935"/>
        <w:gridCol w:w="1335"/>
        <w:gridCol w:w="1650"/>
        <w:gridCol w:w="1080"/>
        <w:gridCol w:w="100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领导干部因私出国（境）情况登记备案台账（样表）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出国（境）事由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目的国家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（地区）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出国（境）时间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批准时间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出国（境）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证件领用时间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证件交还时间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七：</w:t>
      </w:r>
    </w:p>
    <w:tbl>
      <w:tblPr>
        <w:tblStyle w:val="2"/>
        <w:tblW w:w="14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980"/>
        <w:gridCol w:w="688"/>
        <w:gridCol w:w="2826"/>
        <w:gridCol w:w="2005"/>
        <w:gridCol w:w="3645"/>
        <w:gridCol w:w="1654"/>
        <w:gridCol w:w="1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新增、变更、撤销特定身份人员通知书（科级及科级以下）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填表单位（党组织章）：                              联系人：       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2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出生日期（8位）</w:t>
            </w:r>
          </w:p>
        </w:tc>
        <w:tc>
          <w:tcPr>
            <w:tcW w:w="3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现任职务（职级）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人事主管部门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2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出生日期（8位）</w:t>
            </w:r>
          </w:p>
        </w:tc>
        <w:tc>
          <w:tcPr>
            <w:tcW w:w="3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现任职务（职级）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人事主管部门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2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出生日期（8位）</w:t>
            </w:r>
          </w:p>
        </w:tc>
        <w:tc>
          <w:tcPr>
            <w:tcW w:w="70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Y1N2ZiNTczYjRmNzRhMTA0YjBiN2JjY2ZjOTQifQ=="/>
  </w:docVars>
  <w:rsids>
    <w:rsidRoot w:val="73835B45"/>
    <w:rsid w:val="11934328"/>
    <w:rsid w:val="256C17FC"/>
    <w:rsid w:val="4DDB1E50"/>
    <w:rsid w:val="53F46346"/>
    <w:rsid w:val="7383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2172</Words>
  <Characters>2356</Characters>
  <Lines>0</Lines>
  <Paragraphs>0</Paragraphs>
  <TotalTime>108</TotalTime>
  <ScaleCrop>false</ScaleCrop>
  <LinksUpToDate>false</LinksUpToDate>
  <CharactersWithSpaces>2917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2023-03-28T05:01:00Z</dcterms:created>
  <dc:creator>张智云</dc:creator>
  <cp:lastModifiedBy>张智云</cp:lastModifiedBy>
  <dcterms:modified xsi:type="dcterms:W3CDTF">2023-04-12T07:17:12Z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8B2CA536F5ED429ABAED2E427A1E4CA3_13</vt:lpwstr>
  </property>
</Properties>
</file>