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EC" w:rsidRDefault="006B57B0" w:rsidP="007C6B1B">
      <w:pPr>
        <w:spacing w:beforeLines="100" w:before="315" w:afterLines="50" w:after="157" w:line="540" w:lineRule="exact"/>
        <w:jc w:val="center"/>
        <w:rPr>
          <w:rFonts w:ascii="华文中宋" w:eastAsia="华文中宋" w:hAnsi="华文中宋" w:cs="华文中宋"/>
          <w:b/>
          <w:bCs/>
          <w:sz w:val="40"/>
          <w:szCs w:val="44"/>
        </w:rPr>
      </w:pPr>
      <w:r w:rsidRPr="00DE7094">
        <w:rPr>
          <w:rFonts w:ascii="华文中宋" w:eastAsia="华文中宋" w:hAnsi="华文中宋" w:cs="华文中宋" w:hint="eastAsia"/>
          <w:b/>
          <w:bCs/>
          <w:sz w:val="40"/>
          <w:szCs w:val="44"/>
        </w:rPr>
        <w:t>2023年</w:t>
      </w:r>
      <w:r w:rsidR="00524259" w:rsidRPr="00DE709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8EF68" wp14:editId="151554C2">
                <wp:simplePos x="0" y="0"/>
                <wp:positionH relativeFrom="column">
                  <wp:posOffset>0</wp:posOffset>
                </wp:positionH>
                <wp:positionV relativeFrom="paragraph">
                  <wp:posOffset>-352425</wp:posOffset>
                </wp:positionV>
                <wp:extent cx="876300" cy="5905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0340" y="655320"/>
                          <a:ext cx="876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3EBA" w:rsidRDefault="00524259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8EF68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0;margin-top:-27.75pt;width:69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" filled="f" stroked="f" strokeweight=".5pt">
                <v:textbox>
                  <w:txbxContent>
                    <w:p w:rsidR="00923EBA" w:rsidRDefault="00524259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524259" w:rsidRPr="00DE7094">
        <w:rPr>
          <w:rFonts w:ascii="华文中宋" w:eastAsia="华文中宋" w:hAnsi="华文中宋" w:cs="华文中宋" w:hint="eastAsia"/>
          <w:b/>
          <w:bCs/>
          <w:sz w:val="40"/>
          <w:szCs w:val="44"/>
        </w:rPr>
        <w:t>宝山区</w:t>
      </w:r>
      <w:r w:rsidR="00DE7094" w:rsidRPr="00DE7094">
        <w:rPr>
          <w:rFonts w:ascii="华文中宋" w:eastAsia="华文中宋" w:hAnsi="华文中宋" w:cs="华文中宋" w:hint="eastAsia"/>
          <w:b/>
          <w:bCs/>
          <w:sz w:val="40"/>
          <w:szCs w:val="44"/>
        </w:rPr>
        <w:t>中小学校</w:t>
      </w:r>
      <w:r w:rsidRPr="00DE7094">
        <w:rPr>
          <w:rFonts w:ascii="华文中宋" w:eastAsia="华文中宋" w:hAnsi="华文中宋" w:cs="华文中宋" w:hint="eastAsia"/>
          <w:b/>
          <w:bCs/>
          <w:sz w:val="40"/>
          <w:szCs w:val="44"/>
        </w:rPr>
        <w:t xml:space="preserve"> </w:t>
      </w:r>
      <w:r w:rsidR="00524259" w:rsidRPr="00DE7094">
        <w:rPr>
          <w:rFonts w:ascii="华文中宋" w:eastAsia="华文中宋" w:hAnsi="华文中宋" w:cs="华文中宋" w:hint="eastAsia"/>
          <w:b/>
          <w:bCs/>
          <w:sz w:val="40"/>
          <w:szCs w:val="44"/>
        </w:rPr>
        <w:t>“法润</w:t>
      </w:r>
      <w:r w:rsidR="007C6B1B">
        <w:rPr>
          <w:rFonts w:ascii="华文中宋" w:eastAsia="华文中宋" w:hAnsi="华文中宋" w:cs="华文中宋" w:hint="eastAsia"/>
          <w:b/>
          <w:bCs/>
          <w:sz w:val="40"/>
          <w:szCs w:val="44"/>
        </w:rPr>
        <w:t>校园</w:t>
      </w:r>
      <w:r w:rsidR="00FB6BEC">
        <w:rPr>
          <w:rFonts w:ascii="华文中宋" w:eastAsia="华文中宋" w:hAnsi="华文中宋" w:cs="华文中宋" w:hint="eastAsia"/>
          <w:b/>
          <w:bCs/>
          <w:sz w:val="40"/>
          <w:szCs w:val="44"/>
        </w:rPr>
        <w:t>·民法典相伴”主题宣传月活动计划表</w:t>
      </w:r>
    </w:p>
    <w:p w:rsidR="00FB6BEC" w:rsidRPr="00FB6BEC" w:rsidRDefault="00FB6BEC" w:rsidP="007C6B1B">
      <w:pPr>
        <w:spacing w:beforeLines="100" w:before="315" w:afterLines="50" w:after="157" w:line="540" w:lineRule="exact"/>
        <w:jc w:val="left"/>
        <w:rPr>
          <w:rFonts w:ascii="华文中宋" w:eastAsia="华文中宋" w:hAnsi="华文中宋" w:cs="华文中宋"/>
          <w:b/>
          <w:bCs/>
          <w:sz w:val="40"/>
          <w:szCs w:val="44"/>
        </w:rPr>
      </w:pPr>
      <w:r w:rsidRPr="00FB6BE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</w:rPr>
        <w:t>学校名称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  <w:u w:val="single"/>
        </w:rPr>
        <w:t xml:space="preserve">                </w:t>
      </w:r>
      <w:r w:rsidRPr="00FB6BEC">
        <w:rPr>
          <w:rFonts w:ascii="仿宋_GB2312" w:eastAsia="仿宋_GB2312" w:hAnsi="仿宋_GB2312" w:cs="仿宋_GB2312"/>
          <w:b/>
          <w:bCs/>
          <w:spacing w:val="0"/>
          <w:kern w:val="2"/>
          <w:sz w:val="28"/>
          <w:szCs w:val="36"/>
        </w:rPr>
        <w:t xml:space="preserve"> 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</w:rPr>
        <w:t>填报人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</w:rPr>
        <w:t>职务</w:t>
      </w:r>
      <w:r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  <w:u w:val="single"/>
        </w:rPr>
        <w:t xml:space="preserve">           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</w:rPr>
        <w:t xml:space="preserve"> 手机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  <w:u w:val="single"/>
        </w:rPr>
        <w:t xml:space="preserve">                 </w:t>
      </w:r>
      <w:r w:rsidRPr="00FB6BEC">
        <w:rPr>
          <w:rFonts w:ascii="仿宋_GB2312" w:eastAsia="仿宋_GB2312" w:hAnsi="仿宋_GB2312" w:cs="仿宋_GB2312"/>
          <w:b/>
          <w:bCs/>
          <w:spacing w:val="0"/>
          <w:kern w:val="2"/>
          <w:sz w:val="28"/>
          <w:szCs w:val="36"/>
        </w:rPr>
        <w:t xml:space="preserve">  </w:t>
      </w:r>
      <w:r w:rsidRPr="00FB6BE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</w:rPr>
        <w:t>填报时间</w:t>
      </w:r>
      <w:r w:rsidRPr="005A75FC">
        <w:rPr>
          <w:rFonts w:ascii="仿宋_GB2312" w:eastAsia="仿宋_GB2312" w:hAnsi="仿宋_GB2312" w:cs="仿宋_GB2312" w:hint="eastAsia"/>
          <w:b/>
          <w:bCs/>
          <w:spacing w:val="0"/>
          <w:kern w:val="2"/>
          <w:sz w:val="28"/>
          <w:szCs w:val="36"/>
          <w:u w:val="single"/>
        </w:rPr>
        <w:t xml:space="preserve">               </w:t>
      </w:r>
    </w:p>
    <w:tbl>
      <w:tblPr>
        <w:tblpPr w:leftFromText="180" w:rightFromText="180" w:vertAnchor="page" w:horzAnchor="margin" w:tblpY="400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2437"/>
        <w:gridCol w:w="3685"/>
        <w:gridCol w:w="1701"/>
        <w:gridCol w:w="1843"/>
        <w:gridCol w:w="1984"/>
        <w:gridCol w:w="2127"/>
      </w:tblGrid>
      <w:tr w:rsidR="005A75FC" w:rsidTr="007C6B1B">
        <w:trPr>
          <w:trHeight w:val="1266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5A75FC" w:rsidRDefault="005A75FC" w:rsidP="007C6B1B">
            <w:pPr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序号</w:t>
            </w:r>
            <w:bookmarkStart w:id="0" w:name="_GoBack"/>
            <w:bookmarkEnd w:id="0"/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5A75FC" w:rsidRDefault="00FB6BEC" w:rsidP="007C6B1B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活动</w:t>
            </w:r>
            <w:r w:rsidR="007C6B1B"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5A75FC" w:rsidRDefault="00FB6BEC" w:rsidP="007C6B1B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  <w:t>主要内容</w:t>
            </w: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（流程）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5A75FC" w:rsidRDefault="005A75FC" w:rsidP="007C6B1B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时  间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5A75FC" w:rsidRDefault="005A75FC" w:rsidP="007C6B1B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地  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widowControl/>
              <w:spacing w:line="540" w:lineRule="exact"/>
              <w:jc w:val="left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  <w:t>参与</w:t>
            </w:r>
            <w:r w:rsidR="00427561"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  <w:p w:rsidR="005A75FC" w:rsidRDefault="00FB6BEC" w:rsidP="007C6B1B">
            <w:pPr>
              <w:widowControl/>
              <w:adjustRightInd w:val="0"/>
              <w:snapToGrid w:val="0"/>
              <w:spacing w:line="540" w:lineRule="exact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>（范围）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5A75FC" w:rsidRDefault="004D2685" w:rsidP="007C6B1B">
            <w:pPr>
              <w:widowControl/>
              <w:spacing w:line="54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  <w:t>备</w:t>
            </w:r>
            <w:r>
              <w:rPr>
                <w:rFonts w:ascii="黑体" w:eastAsia="黑体" w:hAnsi="黑体" w:cs="仿宋_GB2312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黑体" w:eastAsia="黑体" w:hAnsi="黑体" w:cs="仿宋_GB2312"/>
                <w:kern w:val="0"/>
                <w:sz w:val="32"/>
                <w:szCs w:val="32"/>
                <w:shd w:val="clear" w:color="auto" w:fill="FFFFFF"/>
              </w:rPr>
              <w:t>注</w:t>
            </w:r>
          </w:p>
        </w:tc>
      </w:tr>
      <w:tr w:rsidR="00FB6BEC" w:rsidTr="007C6B1B">
        <w:trPr>
          <w:trHeight w:val="680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B6BEC" w:rsidTr="007C6B1B">
        <w:trPr>
          <w:trHeight w:val="680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B6BEC" w:rsidTr="007C6B1B">
        <w:trPr>
          <w:trHeight w:val="680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B6BEC" w:rsidTr="007C6B1B">
        <w:trPr>
          <w:trHeight w:val="680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B6BEC" w:rsidTr="007C6B1B">
        <w:trPr>
          <w:trHeight w:val="680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FB6BEC" w:rsidRDefault="00FB6BEC" w:rsidP="007C6B1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B6BEC" w:rsidTr="007C6B1B">
        <w:trPr>
          <w:trHeight w:val="680"/>
        </w:trPr>
        <w:tc>
          <w:tcPr>
            <w:tcW w:w="14709" w:type="dxa"/>
            <w:gridSpan w:val="7"/>
            <w:tcBorders>
              <w:tl2br w:val="nil"/>
              <w:tr2bl w:val="nil"/>
            </w:tcBorders>
            <w:vAlign w:val="center"/>
          </w:tcPr>
          <w:p w:rsidR="00FB6BEC" w:rsidRPr="00FB6BEC" w:rsidRDefault="00FB6BEC" w:rsidP="00863317">
            <w:pPr>
              <w:spacing w:line="540" w:lineRule="exact"/>
              <w:rPr>
                <w:rFonts w:ascii="仿宋_GB2312" w:eastAsia="仿宋_GB2312" w:hAnsi="仿宋_GB2312" w:cs="仿宋_GB2312"/>
                <w:b/>
                <w:bCs/>
                <w:spacing w:val="0"/>
                <w:kern w:val="2"/>
                <w:sz w:val="28"/>
                <w:szCs w:val="36"/>
                <w:u w:val="single"/>
              </w:rPr>
            </w:pPr>
            <w:r w:rsidRPr="005A75FC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备注：</w:t>
            </w:r>
            <w:r w:rsidR="00863317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每</w:t>
            </w:r>
            <w:r w:rsidR="00863317" w:rsidRPr="00863317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校要至少组织一次民法典主题宣传教育活动</w:t>
            </w:r>
            <w:r w:rsidRPr="005A75FC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。</w:t>
            </w:r>
            <w:r w:rsid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请</w:t>
            </w:r>
            <w:r w:rsidR="00427561" w:rsidRP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于2</w:t>
            </w:r>
            <w:r w:rsidR="00427561" w:rsidRPr="00427561">
              <w:rPr>
                <w:rFonts w:ascii="仿宋_GB2312" w:eastAsia="仿宋_GB2312" w:hAnsi="仿宋_GB2312" w:cs="仿宋_GB2312"/>
                <w:b/>
                <w:bCs/>
                <w:spacing w:val="0"/>
                <w:kern w:val="2"/>
                <w:sz w:val="22"/>
                <w:szCs w:val="28"/>
              </w:rPr>
              <w:t>023年</w:t>
            </w:r>
            <w:r w:rsidR="00427561" w:rsidRP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4月</w:t>
            </w:r>
            <w:r w:rsidR="00427561" w:rsidRPr="00427561">
              <w:rPr>
                <w:rFonts w:ascii="仿宋_GB2312" w:eastAsia="仿宋_GB2312" w:hAnsi="仿宋_GB2312" w:cs="仿宋_GB2312"/>
                <w:b/>
                <w:bCs/>
                <w:spacing w:val="0"/>
                <w:kern w:val="2"/>
                <w:sz w:val="22"/>
                <w:szCs w:val="28"/>
              </w:rPr>
              <w:t>17</w:t>
            </w:r>
            <w:r w:rsidR="00427561" w:rsidRP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日（周</w:t>
            </w:r>
            <w:r w:rsid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一</w:t>
            </w:r>
            <w:r w:rsidR="00427561" w:rsidRP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）前报综治科邮箱：</w:t>
            </w:r>
            <w:hyperlink r:id="rId7" w:history="1">
              <w:r w:rsidR="00427561" w:rsidRPr="00427561">
                <w:rPr>
                  <w:rFonts w:hint="eastAsia"/>
                  <w:b/>
                  <w:bCs/>
                  <w:spacing w:val="0"/>
                  <w:kern w:val="2"/>
                  <w:sz w:val="22"/>
                  <w:szCs w:val="28"/>
                </w:rPr>
                <w:t>bsyfzx</w:t>
              </w:r>
              <w:r w:rsidR="00427561" w:rsidRPr="00427561">
                <w:rPr>
                  <w:b/>
                  <w:bCs/>
                  <w:spacing w:val="0"/>
                  <w:kern w:val="2"/>
                  <w:sz w:val="22"/>
                  <w:szCs w:val="28"/>
                </w:rPr>
                <w:t>2019</w:t>
              </w:r>
              <w:r w:rsidR="00427561" w:rsidRPr="00427561">
                <w:rPr>
                  <w:rFonts w:hint="eastAsia"/>
                  <w:b/>
                  <w:bCs/>
                  <w:spacing w:val="0"/>
                  <w:kern w:val="2"/>
                  <w:sz w:val="22"/>
                  <w:szCs w:val="28"/>
                </w:rPr>
                <w:t>@1</w:t>
              </w:r>
              <w:r w:rsidR="00427561" w:rsidRPr="00427561">
                <w:rPr>
                  <w:b/>
                  <w:bCs/>
                  <w:spacing w:val="0"/>
                  <w:kern w:val="2"/>
                  <w:sz w:val="22"/>
                  <w:szCs w:val="28"/>
                </w:rPr>
                <w:t>26</w:t>
              </w:r>
              <w:r w:rsidR="00427561" w:rsidRPr="00427561">
                <w:rPr>
                  <w:rFonts w:hint="eastAsia"/>
                  <w:b/>
                  <w:bCs/>
                  <w:spacing w:val="0"/>
                  <w:kern w:val="2"/>
                  <w:sz w:val="22"/>
                  <w:szCs w:val="28"/>
                </w:rPr>
                <w:t>.com</w:t>
              </w:r>
            </w:hyperlink>
            <w:r w:rsidR="00427561" w:rsidRPr="00427561">
              <w:rPr>
                <w:rFonts w:ascii="仿宋_GB2312" w:eastAsia="仿宋_GB2312" w:hAnsi="仿宋_GB2312" w:cs="仿宋_GB2312" w:hint="eastAsia"/>
                <w:b/>
                <w:bCs/>
                <w:spacing w:val="0"/>
                <w:kern w:val="2"/>
                <w:sz w:val="22"/>
                <w:szCs w:val="28"/>
              </w:rPr>
              <w:t>。</w:t>
            </w:r>
          </w:p>
        </w:tc>
      </w:tr>
    </w:tbl>
    <w:p w:rsidR="00923EBA" w:rsidRDefault="00923EBA" w:rsidP="007C6B1B">
      <w:pPr>
        <w:spacing w:line="540" w:lineRule="exact"/>
        <w:jc w:val="left"/>
        <w:rPr>
          <w:rFonts w:ascii="仿宋_GB2312" w:eastAsia="仿宋_GB2312" w:hAnsi="宋体" w:cs="仿宋_GB2312"/>
          <w:spacing w:val="-4"/>
          <w:sz w:val="32"/>
          <w:szCs w:val="32"/>
        </w:rPr>
        <w:sectPr w:rsidR="00923EBA" w:rsidSect="007C6B1B">
          <w:footerReference w:type="default" r:id="rId8"/>
          <w:pgSz w:w="16838" w:h="11906" w:orient="landscape"/>
          <w:pgMar w:top="2098" w:right="1474" w:bottom="1871" w:left="1588" w:header="851" w:footer="992" w:gutter="0"/>
          <w:pgNumType w:chapSep="emDash"/>
          <w:cols w:space="720"/>
          <w:docGrid w:type="lines" w:linePitch="315"/>
        </w:sectPr>
      </w:pPr>
    </w:p>
    <w:p w:rsidR="00923EBA" w:rsidRDefault="00923EBA" w:rsidP="00F31933">
      <w:pPr>
        <w:spacing w:line="540" w:lineRule="exact"/>
        <w:jc w:val="left"/>
        <w:rPr>
          <w:rFonts w:eastAsia="仿宋_GB2312"/>
          <w:snapToGrid w:val="0"/>
          <w:sz w:val="28"/>
          <w:szCs w:val="28"/>
        </w:rPr>
      </w:pPr>
    </w:p>
    <w:sectPr w:rsidR="00923EBA" w:rsidSect="007C6B1B">
      <w:footerReference w:type="even" r:id="rId9"/>
      <w:footerReference w:type="default" r:id="rId10"/>
      <w:headerReference w:type="first" r:id="rId11"/>
      <w:pgSz w:w="11906" w:h="16838"/>
      <w:pgMar w:top="2098" w:right="1474" w:bottom="1871" w:left="1588" w:header="851" w:footer="992" w:gutter="0"/>
      <w:pgNumType w:chapSep="em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D7" w:rsidRDefault="001320D7">
      <w:r>
        <w:separator/>
      </w:r>
    </w:p>
  </w:endnote>
  <w:endnote w:type="continuationSeparator" w:id="0">
    <w:p w:rsidR="001320D7" w:rsidRDefault="001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BA" w:rsidRDefault="00524259">
    <w:pPr>
      <w:pStyle w:val="a3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" cy="1949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" cy="194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923EBA" w:rsidRDefault="00524259">
                          <w:pPr>
                            <w:pStyle w:val="a3"/>
                            <w:jc w:val="center"/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  \* MERGEFORMAT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B57B0" w:rsidRPr="006B57B0">
                            <w:rPr>
                              <w:noProof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6.8pt;height:15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" filled="f" stroked="f">
              <v:textbox style="mso-fit-shape-to-text:t" inset="0,0,0,0">
                <w:txbxContent>
                  <w:p w:rsidR="00923EBA" w:rsidRDefault="00524259">
                    <w:pPr>
                      <w:pStyle w:val="a3"/>
                      <w:jc w:val="center"/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  \* MERGEFORMAT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6B57B0" w:rsidRPr="006B57B0">
                      <w:rPr>
                        <w:noProof/>
                        <w:sz w:val="24"/>
                        <w:lang w:val="zh-CN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BA" w:rsidRDefault="00524259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923EBA" w:rsidRDefault="00923EB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BA" w:rsidRDefault="00524259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3EBA" w:rsidRDefault="0052425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B57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923EBA" w:rsidRDefault="0052425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B57B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D7" w:rsidRDefault="001320D7">
      <w:r>
        <w:separator/>
      </w:r>
    </w:p>
  </w:footnote>
  <w:footnote w:type="continuationSeparator" w:id="0">
    <w:p w:rsidR="001320D7" w:rsidRDefault="0013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BA" w:rsidRDefault="00524259">
    <w:pPr>
      <w:pStyle w:val="a4"/>
      <w:pBdr>
        <w:bottom w:val="none" w:sz="0" w:space="0" w:color="auto"/>
      </w:pBdr>
      <w:jc w:val="both"/>
      <w:rPr>
        <w:rFonts w:ascii="黑体" w:eastAsia="黑体"/>
        <w:sz w:val="24"/>
        <w:szCs w:val="24"/>
      </w:rPr>
    </w:pPr>
    <w:r>
      <w:rPr>
        <w:rFonts w:ascii="黑体" w:eastAsia="黑体" w:hint="eastAsia"/>
        <w:sz w:val="24"/>
        <w:szCs w:val="24"/>
      </w:rPr>
      <w:t>二、发文处理之</w:t>
    </w:r>
    <w:r>
      <w:rPr>
        <w:rFonts w:eastAsia="黑体" w:hint="eastAsia"/>
        <w:sz w:val="24"/>
        <w:szCs w:val="24"/>
      </w:rPr>
      <w:t>3</w:t>
    </w:r>
    <w:r>
      <w:rPr>
        <w:rFonts w:ascii="黑体" w:eastAsia="黑体" w:hint="eastAsia"/>
        <w:sz w:val="24"/>
        <w:szCs w:val="24"/>
      </w:rPr>
      <w:t>-</w:t>
    </w:r>
    <w:r>
      <w:rPr>
        <w:rFonts w:eastAsia="黑体" w:hint="eastAsia"/>
        <w:sz w:val="24"/>
        <w:szCs w:val="24"/>
      </w:rPr>
      <w:t>1</w:t>
    </w:r>
    <w:r>
      <w:rPr>
        <w:rFonts w:ascii="黑体" w:eastAsia="黑体" w:hint="eastAsia"/>
        <w:sz w:val="24"/>
        <w:szCs w:val="24"/>
      </w:rPr>
      <w:t>-</w:t>
    </w:r>
    <w:r>
      <w:rPr>
        <w:rFonts w:eastAsia="黑体" w:hint="eastAsia"/>
        <w:sz w:val="24"/>
        <w:szCs w:val="24"/>
      </w:rPr>
      <w:t>1</w:t>
    </w:r>
  </w:p>
  <w:p w:rsidR="00923EBA" w:rsidRDefault="00923EBA">
    <w:pPr>
      <w:pStyle w:val="a4"/>
      <w:pBdr>
        <w:bottom w:val="none" w:sz="0" w:space="0" w:color="auto"/>
      </w:pBdr>
      <w:jc w:val="both"/>
      <w:rPr>
        <w:rFonts w:ascii="黑体" w:eastAsia="黑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0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16758"/>
    <w:rsid w:val="B73EC8EB"/>
    <w:rsid w:val="CFAD371F"/>
    <w:rsid w:val="D7EF815E"/>
    <w:rsid w:val="DFDE3BB3"/>
    <w:rsid w:val="E7DF2D7C"/>
    <w:rsid w:val="ECEF29CB"/>
    <w:rsid w:val="EF61721E"/>
    <w:rsid w:val="F3FD7C44"/>
    <w:rsid w:val="F5FE454D"/>
    <w:rsid w:val="F695E225"/>
    <w:rsid w:val="FDBBF3B1"/>
    <w:rsid w:val="FF8F5F54"/>
    <w:rsid w:val="FFAD18BA"/>
    <w:rsid w:val="000A4A6A"/>
    <w:rsid w:val="001320D7"/>
    <w:rsid w:val="002102A0"/>
    <w:rsid w:val="002234F8"/>
    <w:rsid w:val="003F600C"/>
    <w:rsid w:val="00427561"/>
    <w:rsid w:val="004D2685"/>
    <w:rsid w:val="004D4529"/>
    <w:rsid w:val="005048D9"/>
    <w:rsid w:val="0051381E"/>
    <w:rsid w:val="00524259"/>
    <w:rsid w:val="00525F79"/>
    <w:rsid w:val="005A75FC"/>
    <w:rsid w:val="006B57B0"/>
    <w:rsid w:val="007843C3"/>
    <w:rsid w:val="007B6B4F"/>
    <w:rsid w:val="007C6B1B"/>
    <w:rsid w:val="007F520A"/>
    <w:rsid w:val="00863317"/>
    <w:rsid w:val="008634F0"/>
    <w:rsid w:val="00883833"/>
    <w:rsid w:val="00923EBA"/>
    <w:rsid w:val="009B0885"/>
    <w:rsid w:val="00B1694F"/>
    <w:rsid w:val="00B641CB"/>
    <w:rsid w:val="00BC6BD8"/>
    <w:rsid w:val="00C02A2B"/>
    <w:rsid w:val="00C14DFB"/>
    <w:rsid w:val="00DE7094"/>
    <w:rsid w:val="00E32A26"/>
    <w:rsid w:val="00F303D0"/>
    <w:rsid w:val="00F31933"/>
    <w:rsid w:val="00FB6BEC"/>
    <w:rsid w:val="00FB7492"/>
    <w:rsid w:val="00FF04D5"/>
    <w:rsid w:val="03F905EF"/>
    <w:rsid w:val="04812810"/>
    <w:rsid w:val="061F1F0F"/>
    <w:rsid w:val="07966929"/>
    <w:rsid w:val="084C706A"/>
    <w:rsid w:val="0B716758"/>
    <w:rsid w:val="0DC9238B"/>
    <w:rsid w:val="0E731A50"/>
    <w:rsid w:val="0FC92DD3"/>
    <w:rsid w:val="11EA30B7"/>
    <w:rsid w:val="11F872D4"/>
    <w:rsid w:val="14DA6FF6"/>
    <w:rsid w:val="14FD216A"/>
    <w:rsid w:val="16480556"/>
    <w:rsid w:val="17B4514C"/>
    <w:rsid w:val="1AA314DF"/>
    <w:rsid w:val="1B536F62"/>
    <w:rsid w:val="21036890"/>
    <w:rsid w:val="221A5805"/>
    <w:rsid w:val="22205747"/>
    <w:rsid w:val="22E45717"/>
    <w:rsid w:val="247B2DCA"/>
    <w:rsid w:val="248B6B06"/>
    <w:rsid w:val="28100A93"/>
    <w:rsid w:val="2C7B3F03"/>
    <w:rsid w:val="2C7E0635"/>
    <w:rsid w:val="2D6A08E8"/>
    <w:rsid w:val="30BC557E"/>
    <w:rsid w:val="3126306B"/>
    <w:rsid w:val="33486DA3"/>
    <w:rsid w:val="37BC69D6"/>
    <w:rsid w:val="3B2507E3"/>
    <w:rsid w:val="3C93498B"/>
    <w:rsid w:val="3E3FBDA6"/>
    <w:rsid w:val="3EAF7203"/>
    <w:rsid w:val="45584201"/>
    <w:rsid w:val="45625D2D"/>
    <w:rsid w:val="462D1B35"/>
    <w:rsid w:val="47296B5C"/>
    <w:rsid w:val="498D287F"/>
    <w:rsid w:val="4DB63622"/>
    <w:rsid w:val="51647519"/>
    <w:rsid w:val="51782CEA"/>
    <w:rsid w:val="51AB262E"/>
    <w:rsid w:val="5206142F"/>
    <w:rsid w:val="52604603"/>
    <w:rsid w:val="542C4D29"/>
    <w:rsid w:val="553E47CB"/>
    <w:rsid w:val="56774EC6"/>
    <w:rsid w:val="575A7BAA"/>
    <w:rsid w:val="58D20F7F"/>
    <w:rsid w:val="5B2123E2"/>
    <w:rsid w:val="5BBEA3D9"/>
    <w:rsid w:val="5CA34795"/>
    <w:rsid w:val="5D4B0E4A"/>
    <w:rsid w:val="5E3E1640"/>
    <w:rsid w:val="5FBD69B4"/>
    <w:rsid w:val="60054AE3"/>
    <w:rsid w:val="60887AE2"/>
    <w:rsid w:val="60C03AF1"/>
    <w:rsid w:val="62683F08"/>
    <w:rsid w:val="64850957"/>
    <w:rsid w:val="668E21AB"/>
    <w:rsid w:val="66C93FEE"/>
    <w:rsid w:val="67686954"/>
    <w:rsid w:val="692E760C"/>
    <w:rsid w:val="69891725"/>
    <w:rsid w:val="6A061DD3"/>
    <w:rsid w:val="6D727581"/>
    <w:rsid w:val="6DB34B99"/>
    <w:rsid w:val="6ED72E53"/>
    <w:rsid w:val="6EF96479"/>
    <w:rsid w:val="72BD6698"/>
    <w:rsid w:val="73C61D54"/>
    <w:rsid w:val="748B29D8"/>
    <w:rsid w:val="74A9693C"/>
    <w:rsid w:val="750A7FCD"/>
    <w:rsid w:val="755F1BC4"/>
    <w:rsid w:val="7AFE9AC5"/>
    <w:rsid w:val="7B205043"/>
    <w:rsid w:val="7B6F41B2"/>
    <w:rsid w:val="7F1C72DA"/>
    <w:rsid w:val="7FFB73E9"/>
    <w:rsid w:val="7FFCD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7F9BA48-F6A8-4C50-AB67-9BA4E630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spacing w:val="-5"/>
      <w:kern w:val="32"/>
      <w:sz w:val="21"/>
      <w:szCs w:val="21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3">
    <w:name w:val="toc 3"/>
    <w:basedOn w:val="a"/>
    <w:next w:val="a"/>
    <w:uiPriority w:val="39"/>
    <w:unhideWhenUsed/>
    <w:qFormat/>
    <w:pPr>
      <w:spacing w:line="600" w:lineRule="exact"/>
      <w:ind w:firstLineChars="200" w:firstLine="640"/>
      <w:jc w:val="left"/>
    </w:pPr>
    <w:rPr>
      <w:rFonts w:ascii="楷体_GB2312" w:eastAsia="楷体_GB2312" w:hAnsi="楷体" w:cs="仿宋"/>
      <w:sz w:val="32"/>
      <w:szCs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pacing w:val="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syfzx2019@126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2023-04-03T19:02:00Z</cp:lastPrinted>
  <dcterms:created xsi:type="dcterms:W3CDTF">2020-03-21T22:44:00Z</dcterms:created>
  <dcterms:modified xsi:type="dcterms:W3CDTF">2023-04-12T02:59:00Z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DA53FDA47EF940A7ABC29D5387F72A6E</vt:lpwstr>
  </property>
</Properties>
</file>