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</w:p>
    <w:p>
      <w:pPr>
        <w:spacing w:line="360" w:lineRule="auto"/>
        <w:ind w:firstLine="803" w:firstLineChars="250"/>
        <w:jc w:val="center"/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宝山区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  <w:t>校园读物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自查情况汇总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default" w:ascii="黑体" w:hAnsi="黑体" w:eastAsia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（盖章）</w:t>
      </w: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  <w:t>：            学校类型：            填报</w:t>
      </w: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eastAsia="zh-CN"/>
        </w:rPr>
        <w:t>人：</w:t>
      </w: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  <w:t xml:space="preserve">        职务：      </w:t>
      </w: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eastAsia="zh-CN"/>
        </w:rPr>
        <w:t>联系电话：</w:t>
      </w:r>
    </w:p>
    <w:tbl>
      <w:tblPr>
        <w:tblStyle w:val="5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986"/>
        <w:gridCol w:w="2235"/>
        <w:gridCol w:w="489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515" w:type="dxa"/>
            <w:gridSpan w:val="5"/>
            <w:vAlign w:val="center"/>
          </w:tcPr>
          <w:p>
            <w:pPr>
              <w:tabs>
                <w:tab w:val="left" w:pos="871"/>
              </w:tabs>
              <w:spacing w:line="360" w:lineRule="auto"/>
              <w:jc w:val="both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排查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30"/>
                <w:szCs w:val="30"/>
                <w:lang w:eastAsia="zh-CN"/>
              </w:rPr>
              <w:t>校园读物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总册数：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u w:val="none"/>
                <w:lang w:eastAsia="zh-CN"/>
              </w:rPr>
              <w:t>册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30"/>
                <w:szCs w:val="30"/>
                <w:lang w:eastAsia="zh-CN"/>
              </w:rPr>
              <w:t>问题读物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册数：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u w:val="none"/>
                <w:lang w:val="en-US" w:eastAsia="zh-CN"/>
              </w:rPr>
              <w:t>册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30"/>
                <w:szCs w:val="30"/>
                <w:lang w:eastAsia="zh-CN"/>
              </w:rPr>
              <w:t>（问题读物详填下表）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8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书名/刊名</w:t>
            </w:r>
          </w:p>
        </w:tc>
        <w:tc>
          <w:tcPr>
            <w:tcW w:w="22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48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eastAsia="zh-CN"/>
              </w:rPr>
              <w:t>出版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460" w:type="dxa"/>
            <w:vAlign w:val="top"/>
          </w:tcPr>
          <w:p>
            <w:pPr>
              <w:tabs>
                <w:tab w:val="left" w:pos="871"/>
              </w:tabs>
              <w:spacing w:line="360" w:lineRule="auto"/>
              <w:jc w:val="center"/>
              <w:rPr>
                <w:rFonts w:hint="eastAsia" w:ascii="仿宋" w:hAnsi="仿宋" w:eastAsia="仿宋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eastAsia="zh-CN"/>
              </w:rPr>
              <w:t>是否已清理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4890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4890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说明：学校类型包括小学、初中、高中、完中、</w:t>
      </w:r>
      <w:r>
        <w:rPr>
          <w:rFonts w:ascii="仿宋" w:hAnsi="仿宋" w:eastAsia="仿宋"/>
          <w:b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九年一贯制学校、十二年一贯制学校</w:t>
      </w:r>
      <w:r>
        <w:rPr>
          <w:rFonts w:ascii="仿宋" w:hAnsi="仿宋" w:eastAsia="仿宋"/>
          <w:b/>
          <w:color w:val="auto"/>
          <w:sz w:val="30"/>
          <w:szCs w:val="30"/>
        </w:rPr>
        <w:t xml:space="preserve">   </w:t>
      </w:r>
      <w:r>
        <w:rPr>
          <w:rFonts w:ascii="仿宋" w:hAnsi="仿宋" w:eastAsia="仿宋"/>
          <w:b/>
          <w:sz w:val="30"/>
          <w:szCs w:val="30"/>
        </w:rPr>
        <w:t xml:space="preserve">                                                </w:t>
      </w:r>
      <w:r>
        <w:rPr>
          <w:rFonts w:hint="eastAsia" w:ascii="仿宋" w:hAnsi="仿宋" w:eastAsia="仿宋"/>
          <w:b/>
          <w:sz w:val="30"/>
          <w:szCs w:val="30"/>
        </w:rPr>
        <w:t xml:space="preserve">            </w:t>
      </w:r>
      <w:r>
        <w:rPr>
          <w:rFonts w:ascii="仿宋" w:hAnsi="仿宋" w:eastAsia="仿宋"/>
          <w:b/>
          <w:sz w:val="30"/>
          <w:szCs w:val="30"/>
        </w:rPr>
        <w:t xml:space="preserve"> </w:t>
      </w:r>
    </w:p>
    <w:p>
      <w:pPr>
        <w:ind w:firstLine="602" w:firstLineChars="20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                                                     日期：</w:t>
      </w:r>
      <w:r>
        <w:rPr>
          <w:rFonts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ascii="仿宋" w:hAnsi="仿宋" w:eastAsia="仿宋"/>
          <w:b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ascii="仿宋" w:hAnsi="仿宋" w:eastAsia="仿宋"/>
          <w:b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</w:rPr>
        <w:t xml:space="preserve">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2YwNTJkMzFjOTNkNGFlZmUwYzYxOGM5NTM0ZWIifQ=="/>
  </w:docVars>
  <w:rsids>
    <w:rsidRoot w:val="006D11D9"/>
    <w:rsid w:val="001A2794"/>
    <w:rsid w:val="002F21B7"/>
    <w:rsid w:val="0036053B"/>
    <w:rsid w:val="004F37BD"/>
    <w:rsid w:val="005913A3"/>
    <w:rsid w:val="006D11D9"/>
    <w:rsid w:val="007665E4"/>
    <w:rsid w:val="00806062"/>
    <w:rsid w:val="009A44B4"/>
    <w:rsid w:val="00C30443"/>
    <w:rsid w:val="00D44FEB"/>
    <w:rsid w:val="00DE67E6"/>
    <w:rsid w:val="00EC30E0"/>
    <w:rsid w:val="00FC14D1"/>
    <w:rsid w:val="03EB6A61"/>
    <w:rsid w:val="089F5DA4"/>
    <w:rsid w:val="0D0D7645"/>
    <w:rsid w:val="0DBC703D"/>
    <w:rsid w:val="0E77089D"/>
    <w:rsid w:val="10A42195"/>
    <w:rsid w:val="121E10EA"/>
    <w:rsid w:val="13AB1C84"/>
    <w:rsid w:val="1BC20240"/>
    <w:rsid w:val="203B5C5F"/>
    <w:rsid w:val="25DD2771"/>
    <w:rsid w:val="300E1A3A"/>
    <w:rsid w:val="30F2691D"/>
    <w:rsid w:val="332818A2"/>
    <w:rsid w:val="33D6202B"/>
    <w:rsid w:val="3587712D"/>
    <w:rsid w:val="3D4459EC"/>
    <w:rsid w:val="43CD7A4D"/>
    <w:rsid w:val="4707382F"/>
    <w:rsid w:val="5C311D40"/>
    <w:rsid w:val="5EAF287D"/>
    <w:rsid w:val="601E0965"/>
    <w:rsid w:val="643E21D8"/>
    <w:rsid w:val="69926A05"/>
    <w:rsid w:val="6D15671E"/>
    <w:rsid w:val="74336399"/>
    <w:rsid w:val="7619477C"/>
    <w:rsid w:val="761C5F12"/>
    <w:rsid w:val="78ED116B"/>
    <w:rsid w:val="794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148</Words>
  <Characters>151</Characters>
  <Lines>3</Lines>
  <Paragraphs>1</Paragraphs>
  <TotalTime>16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2020-09-04T02:20:00Z</dcterms:created>
  <dc:creator>admin</dc:creator>
  <cp:lastModifiedBy>LTT</cp:lastModifiedBy>
  <cp:lastPrinted>2022-06-21T03:50:02Z</cp:lastPrinted>
  <dcterms:modified xsi:type="dcterms:W3CDTF">2022-06-21T03:58:39Z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F2ED6F23EBB242B5BBE42D5A85BA449D</vt:lpwstr>
  </property>
</Properties>
</file>