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关于做好2021年度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上海市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“阳光计划”项目申报工作通知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为深入贯彻落实习近平新时代中国特色社会主义思想，加强党务、宣传思想、思政教育工作队伍建设，着力培养一批中青年骨干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，不断提高工作科学化水平，并形成一批高质量的研究成果，市教卫工作党委、市教委、市教育发展基金会决定开展2021年度上海市“阳光计划”项目申报工作。现就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本区做好申报工作的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一、类别和期限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2021年度“阳光计划”项目分为党务工作者类、思政教育工作者类、宣传思想文化工作者类、中小学党务和德育工作者类等四大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类（其中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党务工作者类、思政教育工作者类、宣传思想文化工作者类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由各高校、市教委直属单位组织申报；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中小学党务和德育工作者类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由区教育局组织申报）。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资助经费人民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币</w:t>
      </w:r>
      <w:r>
        <w:rPr>
          <w:rFonts w:hint="eastAsia" w:ascii="仿宋_GB2312" w:hAnsi="仿宋_GB2312" w:eastAsia="仿宋_GB2312" w:cs="仿宋_GB2312"/>
          <w:sz w:val="32"/>
          <w:szCs w:val="32"/>
        </w:rPr>
        <w:t>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期限一般为2年，鼓励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关于中小学党务和德育工作者类的申报条件：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1、本类别面向本区中小学在编在岗的党务工作者、德育工作者、思政课专任教师等三支工作队伍。其中德育工作者包括德育干部、班主任和少先队辅导员、中学团干部等。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2．具备硕士及以上学位或高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专业技术职务，45周岁以下（即1976年1月1日之后出生），从事相关工作满3年。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3．在所从事工作领域成果较为突出，具有一定的发展潜力。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（一）坚持立德树人根本任务，围绕本领域中心工作，体现出中国特色、时代特征和创新意识。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坚持问题导向、目标导向、发展导向，立足上海教育事业发展需求，聚焦全局性、战略性和前瞻性的理论与现实问题。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（三）项目研究成果要体现出一定的针对性、有效性和决策参考价值，并加强成果转化。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（四）项目选题的相关材料均需如实填报，并确保无知识产争议。凡存在弄虚作假、一题多报等学术不端行为的，一经查实，三年内不得申报“阳光计划”。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组织申报要求。各单位要认真对照申报条件、选题要求进行申报。已经入选过“阳光计划”的，不能再次申报。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（二）材料报送要求。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2022年3月7日下班前将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项目《申报书》一份封面盖章（党组织章）纸质版送至党建工作科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A411或A415办公室，过期不受理。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（三）组织评审要求。区教育工作党委将采取材料评审的方式，遴选出上报市教卫工作党委的项目，入选的项目将及时反馈申报单位。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联系人：陈洁霓    联系电话：66592512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附件：2021年度“阳光计划：申报书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宝山区教育工作党委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2022年2月28日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67904"/>
    <w:rsid w:val="181F1679"/>
    <w:rsid w:val="31D67904"/>
    <w:rsid w:val="4EBE01B9"/>
    <w:rsid w:val="7D6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2022-02-28T08:09:00Z</dcterms:created>
  <dc:creator>蓝蓝心1400060561</dc:creator>
  <cp:lastModifiedBy>陈洁霓</cp:lastModifiedBy>
  <dcterms:modified xsi:type="dcterms:W3CDTF">2022-03-01T01:32:06Z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3E7F02563D594BD48DC647995EFEE8F0</vt:lpwstr>
  </property>
</Properties>
</file>