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EE" w:rsidRPr="00AB5BEE" w:rsidRDefault="00AB5BEE" w:rsidP="00AB5BEE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AB5BEE">
        <w:rPr>
          <w:rFonts w:ascii="仿宋" w:eastAsia="仿宋" w:hAnsi="仿宋" w:cs="仿宋" w:hint="eastAsia"/>
          <w:b/>
          <w:sz w:val="28"/>
          <w:szCs w:val="28"/>
        </w:rPr>
        <w:t>《中小学教育惩戒规则（试行）》培训</w:t>
      </w:r>
      <w:r w:rsidRPr="00AB5BEE">
        <w:rPr>
          <w:rFonts w:ascii="仿宋" w:eastAsia="仿宋" w:hAnsi="仿宋" w:cs="仿宋" w:hint="eastAsia"/>
          <w:b/>
          <w:sz w:val="28"/>
          <w:szCs w:val="28"/>
        </w:rPr>
        <w:t>线上观看方式</w:t>
      </w:r>
    </w:p>
    <w:p w:rsidR="00AB5BEE" w:rsidRPr="00AB5BEE" w:rsidRDefault="00AB5BEE" w:rsidP="00AB5BEE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</w:p>
    <w:p w:rsidR="00AB5BEE" w:rsidRDefault="00AB5BEE" w:rsidP="00AB5BEE">
      <w:pPr>
        <w:rPr>
          <w:rFonts w:ascii="仿宋" w:eastAsia="仿宋" w:hAnsi="仿宋" w:cs="仿宋"/>
          <w:sz w:val="28"/>
          <w:szCs w:val="28"/>
          <w:shd w:val="clear" w:color="FFFFFF" w:fill="D9D9D9"/>
        </w:rPr>
      </w:pPr>
      <w:r>
        <w:rPr>
          <w:rFonts w:ascii="仿宋" w:eastAsia="仿宋" w:hAnsi="仿宋" w:cs="仿宋"/>
          <w:sz w:val="28"/>
          <w:szCs w:val="28"/>
        </w:rPr>
        <w:t>请</w:t>
      </w:r>
      <w:r>
        <w:rPr>
          <w:rFonts w:ascii="仿宋" w:eastAsia="仿宋" w:hAnsi="仿宋" w:cs="仿宋" w:hint="eastAsia"/>
          <w:sz w:val="28"/>
          <w:szCs w:val="28"/>
        </w:rPr>
        <w:t>使用</w:t>
      </w:r>
      <w:r w:rsidRPr="00AB5BEE">
        <w:rPr>
          <w:rFonts w:ascii="仿宋" w:eastAsia="仿宋" w:hAnsi="仿宋" w:cs="仿宋"/>
          <w:b/>
          <w:sz w:val="28"/>
          <w:szCs w:val="28"/>
        </w:rPr>
        <w:t>腾讯</w:t>
      </w:r>
      <w:r w:rsidRPr="00AB5BEE">
        <w:rPr>
          <w:rFonts w:ascii="仿宋" w:eastAsia="仿宋" w:hAnsi="仿宋" w:cs="仿宋" w:hint="eastAsia"/>
          <w:b/>
          <w:sz w:val="28"/>
          <w:szCs w:val="28"/>
        </w:rPr>
        <w:t>课堂</w:t>
      </w:r>
      <w:r>
        <w:rPr>
          <w:rFonts w:ascii="仿宋" w:eastAsia="仿宋" w:hAnsi="仿宋" w:cs="仿宋" w:hint="eastAsia"/>
          <w:sz w:val="28"/>
          <w:szCs w:val="28"/>
        </w:rPr>
        <w:t>观看</w:t>
      </w:r>
    </w:p>
    <w:p w:rsidR="00AB5BEE" w:rsidRPr="00AB5BEE" w:rsidRDefault="00AB5BEE" w:rsidP="00AB5BEE">
      <w:pPr>
        <w:rPr>
          <w:rFonts w:ascii="仿宋" w:eastAsia="仿宋" w:hAnsi="仿宋" w:cs="仿宋"/>
          <w:sz w:val="28"/>
          <w:szCs w:val="28"/>
          <w:highlight w:val="yellow"/>
          <w:shd w:val="clear" w:color="FFFFFF" w:fill="D9D9D9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移动端二维码：</w:t>
      </w: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952500" cy="942975"/>
            <wp:effectExtent l="0" t="0" r="0" b="9525"/>
            <wp:docPr id="1" name="图片 1" descr="16208741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20874128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EE" w:rsidRDefault="00AB5BEE" w:rsidP="00AB5BE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电脑端链接：</w:t>
      </w:r>
    </w:p>
    <w:p w:rsidR="00AB5BEE" w:rsidRDefault="00AB5BEE" w:rsidP="00AB5BEE">
      <w:pPr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https://ke.qq.com/webcourse/3338087/103469548#from=800021724&amp;lite=1</w:t>
      </w:r>
      <w:bookmarkStart w:id="0" w:name="_GoBack"/>
      <w:bookmarkEnd w:id="0"/>
    </w:p>
    <w:p w:rsidR="000D0E62" w:rsidRPr="00AB5BEE" w:rsidRDefault="000D0E62"/>
    <w:sectPr w:rsidR="000D0E62" w:rsidRPr="00AB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91" w:rsidRDefault="00A92591" w:rsidP="00AB5BEE">
      <w:r>
        <w:separator/>
      </w:r>
    </w:p>
  </w:endnote>
  <w:endnote w:type="continuationSeparator" w:id="0">
    <w:p w:rsidR="00A92591" w:rsidRDefault="00A92591" w:rsidP="00AB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91" w:rsidRDefault="00A92591" w:rsidP="00AB5BEE">
      <w:r>
        <w:separator/>
      </w:r>
    </w:p>
  </w:footnote>
  <w:footnote w:type="continuationSeparator" w:id="0">
    <w:p w:rsidR="00A92591" w:rsidRDefault="00A92591" w:rsidP="00AB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44"/>
    <w:rsid w:val="000D0E62"/>
    <w:rsid w:val="00632744"/>
    <w:rsid w:val="00A92591"/>
    <w:rsid w:val="00A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913B3-5BC2-4E2C-AFE5-AF955ACC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B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B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2021-05-19T07:14:00Z</dcterms:created>
  <dcterms:modified xsi:type="dcterms:W3CDTF">2021-05-19T07:18:00Z</dcterms:modified>
</cp:coreProperties>
</file>