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A6" w:rsidRDefault="00533CA6" w:rsidP="00533CA6">
      <w:pPr>
        <w:pStyle w:val="3"/>
        <w:spacing w:line="560" w:lineRule="exact"/>
        <w:ind w:firstLineChars="0" w:firstLine="0"/>
        <w:rPr>
          <w:rFonts w:ascii="仿宋_GB2312" w:eastAsia="仿宋_GB2312" w:hAnsi="仿宋_GB2312" w:cs="仿宋_GB2312"/>
        </w:rPr>
      </w:pPr>
    </w:p>
    <w:p w:rsidR="00533CA6" w:rsidRDefault="00533CA6" w:rsidP="00533CA6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宝山区法治副校长履职情况登记表</w:t>
      </w:r>
    </w:p>
    <w:p w:rsidR="00533CA6" w:rsidRDefault="00533CA6" w:rsidP="00533CA6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学校：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</w:rPr>
        <w:t>（盖章）</w:t>
      </w:r>
      <w:r>
        <w:rPr>
          <w:rFonts w:ascii="仿宋_GB2312" w:eastAsia="仿宋_GB2312" w:hAnsi="仿宋_GB2312" w:cs="仿宋_GB2312" w:hint="eastAsia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</w:rPr>
        <w:t>学年第（</w:t>
      </w:r>
      <w:r>
        <w:rPr>
          <w:rFonts w:ascii="仿宋_GB2312" w:eastAsia="仿宋_GB2312" w:hAnsi="仿宋_GB2312" w:cs="仿宋_GB2312" w:hint="eastAsia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</w:rPr>
        <w:t>）学期</w:t>
      </w:r>
    </w:p>
    <w:p w:rsidR="00533CA6" w:rsidRDefault="00533CA6" w:rsidP="00533CA6">
      <w:pPr>
        <w:spacing w:line="560" w:lineRule="exact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法治副校长姓名：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</w:rPr>
        <w:t>，工作单位及职务：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708"/>
        <w:gridCol w:w="1457"/>
        <w:gridCol w:w="1384"/>
        <w:gridCol w:w="1090"/>
        <w:gridCol w:w="1751"/>
      </w:tblGrid>
      <w:tr w:rsidR="00533CA6" w:rsidTr="00A12ED5">
        <w:trPr>
          <w:jc w:val="center"/>
        </w:trPr>
        <w:tc>
          <w:tcPr>
            <w:tcW w:w="141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活动时间</w:t>
            </w:r>
          </w:p>
        </w:tc>
        <w:tc>
          <w:tcPr>
            <w:tcW w:w="1708" w:type="dxa"/>
            <w:vAlign w:val="center"/>
          </w:tcPr>
          <w:p w:rsidR="00533CA6" w:rsidRDefault="00533CA6" w:rsidP="00A12ED5">
            <w:pPr>
              <w:ind w:firstLineChars="100" w:firstLine="27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所属街镇及地点</w:t>
            </w:r>
          </w:p>
        </w:tc>
        <w:tc>
          <w:tcPr>
            <w:tcW w:w="1384" w:type="dxa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记录人</w:t>
            </w:r>
          </w:p>
        </w:tc>
        <w:tc>
          <w:tcPr>
            <w:tcW w:w="1751" w:type="dxa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CA6" w:rsidTr="00A12ED5">
        <w:trPr>
          <w:jc w:val="center"/>
        </w:trPr>
        <w:tc>
          <w:tcPr>
            <w:tcW w:w="141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活动对象</w:t>
            </w:r>
          </w:p>
        </w:tc>
        <w:tc>
          <w:tcPr>
            <w:tcW w:w="1708" w:type="dxa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参加人数</w:t>
            </w:r>
          </w:p>
        </w:tc>
        <w:tc>
          <w:tcPr>
            <w:tcW w:w="1384" w:type="dxa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</w:t>
            </w:r>
          </w:p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形式</w:t>
            </w:r>
          </w:p>
        </w:tc>
        <w:tc>
          <w:tcPr>
            <w:tcW w:w="1751" w:type="dxa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CA6" w:rsidTr="00A12ED5">
        <w:trPr>
          <w:trHeight w:val="705"/>
          <w:jc w:val="center"/>
        </w:trPr>
        <w:tc>
          <w:tcPr>
            <w:tcW w:w="141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活动主题</w:t>
            </w:r>
          </w:p>
        </w:tc>
        <w:tc>
          <w:tcPr>
            <w:tcW w:w="7390" w:type="dxa"/>
            <w:gridSpan w:val="5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CA6" w:rsidTr="00A12ED5">
        <w:trPr>
          <w:trHeight w:val="3142"/>
          <w:jc w:val="center"/>
        </w:trPr>
        <w:tc>
          <w:tcPr>
            <w:tcW w:w="141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</w:t>
            </w:r>
          </w:p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情况</w:t>
            </w:r>
          </w:p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记录</w:t>
            </w:r>
          </w:p>
        </w:tc>
        <w:tc>
          <w:tcPr>
            <w:tcW w:w="7390" w:type="dxa"/>
            <w:gridSpan w:val="5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CA6" w:rsidTr="00A12ED5">
        <w:trPr>
          <w:trHeight w:val="2131"/>
          <w:jc w:val="center"/>
        </w:trPr>
        <w:tc>
          <w:tcPr>
            <w:tcW w:w="1410" w:type="dxa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活动现场图片（可粘贴）</w:t>
            </w:r>
          </w:p>
        </w:tc>
        <w:tc>
          <w:tcPr>
            <w:tcW w:w="7390" w:type="dxa"/>
            <w:gridSpan w:val="5"/>
            <w:vAlign w:val="center"/>
          </w:tcPr>
          <w:p w:rsidR="00533CA6" w:rsidRDefault="00533CA6" w:rsidP="00A12ED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3CA6" w:rsidTr="00A12ED5">
        <w:trPr>
          <w:trHeight w:val="625"/>
          <w:jc w:val="center"/>
        </w:trPr>
        <w:tc>
          <w:tcPr>
            <w:tcW w:w="8800" w:type="dxa"/>
            <w:gridSpan w:val="6"/>
            <w:vAlign w:val="center"/>
          </w:tcPr>
          <w:p w:rsidR="00533CA6" w:rsidRDefault="00533CA6" w:rsidP="00A12ED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学校评价意见（打√）：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满意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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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基本满意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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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不满意</w:t>
            </w:r>
          </w:p>
        </w:tc>
      </w:tr>
    </w:tbl>
    <w:p w:rsidR="00533CA6" w:rsidRDefault="00533CA6" w:rsidP="00533CA6">
      <w:pPr>
        <w:widowControl/>
        <w:shd w:val="clear" w:color="auto" w:fill="FFFFFF"/>
        <w:spacing w:line="560" w:lineRule="exact"/>
        <w:jc w:val="left"/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注：此登记表活动结束后5个工作内反馈至区法宣办、区教育局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，联系人：沈璐婷（56694361）、李笑琳（66592639），地址：宝山区淞宝路50号205室（沈璐婷），宝山区宝杨路158号宝山教育局A119办公室（李笑琳）信封上请注明“法治副校长履职情况”。</w:t>
      </w:r>
    </w:p>
    <w:p w:rsidR="00CA23BF" w:rsidRPr="00533CA6" w:rsidRDefault="00CA23BF"/>
    <w:sectPr w:rsidR="00CA23BF" w:rsidRPr="0053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BF" w:rsidRDefault="00C76CBF" w:rsidP="00533CA6">
      <w:r>
        <w:separator/>
      </w:r>
    </w:p>
  </w:endnote>
  <w:endnote w:type="continuationSeparator" w:id="0">
    <w:p w:rsidR="00C76CBF" w:rsidRDefault="00C76CBF" w:rsidP="005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BF" w:rsidRDefault="00C76CBF" w:rsidP="00533CA6">
      <w:r>
        <w:separator/>
      </w:r>
    </w:p>
  </w:footnote>
  <w:footnote w:type="continuationSeparator" w:id="0">
    <w:p w:rsidR="00C76CBF" w:rsidRDefault="00C76CBF" w:rsidP="005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3E"/>
    <w:rsid w:val="00533CA6"/>
    <w:rsid w:val="009968D2"/>
    <w:rsid w:val="00C539CC"/>
    <w:rsid w:val="00C76CBF"/>
    <w:rsid w:val="00CA23BF"/>
    <w:rsid w:val="00E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5BAD1-BFB0-49C3-BF59-FDB3072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533CA6"/>
    <w:pPr>
      <w:widowControl w:val="0"/>
      <w:jc w:val="both"/>
    </w:pPr>
    <w:rPr>
      <w:rFonts w:ascii="Times New Roman" w:eastAsia="宋体" w:hAnsi="Times New Roman" w:cs="Times New Roman"/>
      <w:spacing w:val="-5"/>
      <w:kern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CA6"/>
    <w:rPr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533CA6"/>
    <w:pPr>
      <w:spacing w:line="600" w:lineRule="exact"/>
      <w:ind w:firstLineChars="200" w:firstLine="640"/>
      <w:jc w:val="left"/>
    </w:pPr>
    <w:rPr>
      <w:rFonts w:ascii="楷体_GB2312" w:eastAsia="楷体_GB2312" w:hAnsi="楷体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2020-12-03T08:23:00Z</dcterms:created>
  <dcterms:modified xsi:type="dcterms:W3CDTF">2020-12-09T06:14:00Z</dcterms:modified>
</cp:coreProperties>
</file>