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CA" w:rsidRPr="00766889" w:rsidRDefault="00881415" w:rsidP="00881415">
      <w:pPr>
        <w:spacing w:line="288" w:lineRule="auto"/>
        <w:jc w:val="center"/>
        <w:rPr>
          <w:rFonts w:ascii="黑体" w:eastAsia="黑体" w:hAnsi="黑体"/>
          <w:sz w:val="30"/>
          <w:szCs w:val="30"/>
        </w:rPr>
      </w:pPr>
      <w:r w:rsidRPr="00766889">
        <w:rPr>
          <w:rFonts w:ascii="黑体" w:eastAsia="黑体" w:hAnsi="黑体" w:hint="eastAsia"/>
          <w:sz w:val="30"/>
          <w:szCs w:val="30"/>
        </w:rPr>
        <w:t>宝山区教育局</w:t>
      </w:r>
      <w:r w:rsidR="00263AD6" w:rsidRPr="00766889">
        <w:rPr>
          <w:rFonts w:ascii="黑体" w:eastAsia="黑体" w:hAnsi="黑体" w:hint="eastAsia"/>
          <w:sz w:val="30"/>
          <w:szCs w:val="30"/>
        </w:rPr>
        <w:t>2021年度</w:t>
      </w:r>
      <w:r w:rsidR="00766889" w:rsidRPr="00766889">
        <w:rPr>
          <w:rFonts w:ascii="黑体" w:eastAsia="黑体" w:hAnsi="黑体" w:hint="eastAsia"/>
          <w:sz w:val="30"/>
          <w:szCs w:val="30"/>
        </w:rPr>
        <w:t>财政</w:t>
      </w:r>
      <w:r w:rsidR="00263AD6" w:rsidRPr="00766889">
        <w:rPr>
          <w:rFonts w:ascii="黑体" w:eastAsia="黑体" w:hAnsi="黑体" w:hint="eastAsia"/>
          <w:sz w:val="30"/>
          <w:szCs w:val="30"/>
        </w:rPr>
        <w:t>项目支出</w:t>
      </w:r>
      <w:r w:rsidR="009266CA" w:rsidRPr="00766889">
        <w:rPr>
          <w:rFonts w:ascii="黑体" w:eastAsia="黑体" w:hAnsi="黑体" w:hint="eastAsia"/>
          <w:sz w:val="30"/>
          <w:szCs w:val="30"/>
        </w:rPr>
        <w:t>绩效目标</w:t>
      </w:r>
      <w:r w:rsidRPr="00766889">
        <w:rPr>
          <w:rFonts w:ascii="黑体" w:eastAsia="黑体" w:hAnsi="黑体" w:hint="eastAsia"/>
          <w:sz w:val="30"/>
          <w:szCs w:val="30"/>
        </w:rPr>
        <w:t>申报填报</w:t>
      </w:r>
      <w:r w:rsidR="005457B6" w:rsidRPr="00766889">
        <w:rPr>
          <w:rFonts w:ascii="黑体" w:eastAsia="黑体" w:hAnsi="黑体" w:hint="eastAsia"/>
          <w:sz w:val="30"/>
          <w:szCs w:val="30"/>
        </w:rPr>
        <w:t>说明</w:t>
      </w:r>
    </w:p>
    <w:p w:rsidR="009266CA" w:rsidRPr="00881415" w:rsidRDefault="00881415" w:rsidP="00671B6C">
      <w:pPr>
        <w:spacing w:line="520" w:lineRule="exact"/>
        <w:rPr>
          <w:rFonts w:ascii="仿宋" w:eastAsia="仿宋" w:hAnsi="仿宋"/>
          <w:sz w:val="28"/>
          <w:szCs w:val="28"/>
        </w:rPr>
      </w:pPr>
      <w:r>
        <w:rPr>
          <w:rFonts w:ascii="仿宋" w:eastAsia="仿宋" w:hAnsi="仿宋" w:hint="eastAsia"/>
          <w:sz w:val="28"/>
          <w:szCs w:val="28"/>
        </w:rPr>
        <w:t>各单位：</w:t>
      </w:r>
    </w:p>
    <w:p w:rsidR="00E8106B" w:rsidRDefault="009266CA" w:rsidP="00671B6C">
      <w:pPr>
        <w:snapToGrid w:val="0"/>
        <w:spacing w:line="520" w:lineRule="exact"/>
        <w:ind w:firstLineChars="200" w:firstLine="560"/>
        <w:rPr>
          <w:rFonts w:ascii="仿宋" w:eastAsia="仿宋" w:hAnsi="仿宋" w:cs="Times New Roman"/>
          <w:sz w:val="28"/>
          <w:szCs w:val="28"/>
        </w:rPr>
      </w:pPr>
      <w:r w:rsidRPr="00881415">
        <w:rPr>
          <w:rFonts w:ascii="仿宋" w:eastAsia="仿宋" w:hAnsi="仿宋" w:cs="Times New Roman" w:hint="eastAsia"/>
          <w:sz w:val="28"/>
          <w:szCs w:val="28"/>
        </w:rPr>
        <w:t>为全面推进</w:t>
      </w:r>
      <w:r w:rsidR="00881415">
        <w:rPr>
          <w:rFonts w:ascii="仿宋" w:eastAsia="仿宋" w:hAnsi="仿宋" w:cs="Times New Roman" w:hint="eastAsia"/>
          <w:sz w:val="28"/>
          <w:szCs w:val="28"/>
        </w:rPr>
        <w:t>教育</w:t>
      </w:r>
      <w:r w:rsidRPr="00881415">
        <w:rPr>
          <w:rFonts w:ascii="仿宋" w:eastAsia="仿宋" w:hAnsi="仿宋" w:cs="Times New Roman" w:hint="eastAsia"/>
          <w:sz w:val="28"/>
          <w:szCs w:val="28"/>
        </w:rPr>
        <w:t>系统</w:t>
      </w:r>
      <w:r w:rsidR="00A97063">
        <w:rPr>
          <w:rFonts w:ascii="仿宋" w:eastAsia="仿宋" w:hAnsi="仿宋" w:cs="Times New Roman" w:hint="eastAsia"/>
          <w:sz w:val="28"/>
          <w:szCs w:val="28"/>
        </w:rPr>
        <w:t>部门</w:t>
      </w:r>
      <w:r w:rsidRPr="00881415">
        <w:rPr>
          <w:rFonts w:ascii="仿宋" w:eastAsia="仿宋" w:hAnsi="仿宋" w:cs="Times New Roman" w:hint="eastAsia"/>
          <w:sz w:val="28"/>
          <w:szCs w:val="28"/>
        </w:rPr>
        <w:t>预算绩效管理工作，</w:t>
      </w:r>
      <w:r w:rsidR="00881415">
        <w:rPr>
          <w:rFonts w:ascii="仿宋" w:eastAsia="仿宋" w:hAnsi="仿宋" w:cs="Times New Roman" w:hint="eastAsia"/>
          <w:sz w:val="28"/>
          <w:szCs w:val="28"/>
        </w:rPr>
        <w:t>根据上级主管部门</w:t>
      </w:r>
      <w:r w:rsidR="00E8106B">
        <w:rPr>
          <w:rFonts w:ascii="仿宋" w:eastAsia="仿宋" w:hAnsi="仿宋" w:cs="Times New Roman" w:hint="eastAsia"/>
          <w:sz w:val="28"/>
          <w:szCs w:val="28"/>
        </w:rPr>
        <w:t>绩效管理相关文件及区财政局申报部门预算</w:t>
      </w:r>
      <w:r w:rsidR="00A97063">
        <w:rPr>
          <w:rFonts w:ascii="仿宋" w:eastAsia="仿宋" w:hAnsi="仿宋" w:cs="Times New Roman" w:hint="eastAsia"/>
          <w:sz w:val="28"/>
          <w:szCs w:val="28"/>
        </w:rPr>
        <w:t>时项目</w:t>
      </w:r>
      <w:r w:rsidR="00E8106B">
        <w:rPr>
          <w:rFonts w:ascii="仿宋" w:eastAsia="仿宋" w:hAnsi="仿宋" w:cs="Times New Roman" w:hint="eastAsia"/>
          <w:sz w:val="28"/>
          <w:szCs w:val="28"/>
        </w:rPr>
        <w:t>须</w:t>
      </w:r>
      <w:r w:rsidR="00A97063">
        <w:rPr>
          <w:rFonts w:ascii="仿宋" w:eastAsia="仿宋" w:hAnsi="仿宋" w:cs="Times New Roman" w:hint="eastAsia"/>
          <w:sz w:val="28"/>
          <w:szCs w:val="28"/>
        </w:rPr>
        <w:t>设置</w:t>
      </w:r>
      <w:r w:rsidR="00E8106B">
        <w:rPr>
          <w:rFonts w:ascii="仿宋" w:eastAsia="仿宋" w:hAnsi="仿宋" w:cs="Times New Roman" w:hint="eastAsia"/>
          <w:sz w:val="28"/>
          <w:szCs w:val="28"/>
        </w:rPr>
        <w:t>绩效目标等要求</w:t>
      </w:r>
      <w:r w:rsidR="00A97063">
        <w:rPr>
          <w:rFonts w:ascii="仿宋" w:eastAsia="仿宋" w:hAnsi="仿宋" w:cs="Times New Roman" w:hint="eastAsia"/>
          <w:sz w:val="28"/>
          <w:szCs w:val="28"/>
        </w:rPr>
        <w:t>，对2021年度</w:t>
      </w:r>
      <w:r w:rsidR="00E6140B">
        <w:rPr>
          <w:rFonts w:ascii="仿宋" w:eastAsia="仿宋" w:hAnsi="仿宋" w:cs="Times New Roman" w:hint="eastAsia"/>
          <w:sz w:val="28"/>
          <w:szCs w:val="28"/>
        </w:rPr>
        <w:t>财政</w:t>
      </w:r>
      <w:r w:rsidR="00A97063">
        <w:rPr>
          <w:rFonts w:ascii="仿宋" w:eastAsia="仿宋" w:hAnsi="仿宋" w:cs="Times New Roman" w:hint="eastAsia"/>
          <w:sz w:val="28"/>
          <w:szCs w:val="28"/>
        </w:rPr>
        <w:t>项目支出绩效目标申报填报作如下说明：</w:t>
      </w:r>
    </w:p>
    <w:p w:rsidR="007D2D6E" w:rsidRPr="00881415" w:rsidRDefault="007D2D6E" w:rsidP="00671B6C">
      <w:pPr>
        <w:snapToGrid w:val="0"/>
        <w:spacing w:line="520" w:lineRule="exact"/>
        <w:ind w:firstLineChars="200" w:firstLine="560"/>
        <w:rPr>
          <w:rFonts w:ascii="仿宋" w:eastAsia="仿宋" w:hAnsi="仿宋" w:cs="Times New Roman"/>
          <w:sz w:val="28"/>
          <w:szCs w:val="28"/>
        </w:rPr>
      </w:pPr>
      <w:r w:rsidRPr="00881415">
        <w:rPr>
          <w:rFonts w:ascii="仿宋" w:eastAsia="仿宋" w:hAnsi="仿宋" w:cs="Times New Roman" w:hint="eastAsia"/>
          <w:sz w:val="28"/>
          <w:szCs w:val="28"/>
        </w:rPr>
        <w:t>绩效目标申报</w:t>
      </w:r>
      <w:r w:rsidR="00A97063">
        <w:rPr>
          <w:rFonts w:ascii="仿宋" w:eastAsia="仿宋" w:hAnsi="仿宋" w:cs="Times New Roman" w:hint="eastAsia"/>
          <w:sz w:val="28"/>
          <w:szCs w:val="28"/>
        </w:rPr>
        <w:t>含</w:t>
      </w:r>
      <w:r w:rsidRPr="00881415">
        <w:rPr>
          <w:rFonts w:ascii="仿宋" w:eastAsia="仿宋" w:hAnsi="仿宋" w:cs="Times New Roman" w:hint="eastAsia"/>
          <w:sz w:val="28"/>
          <w:szCs w:val="28"/>
        </w:rPr>
        <w:t>产出指标、效益指标和满意度指标。</w:t>
      </w:r>
    </w:p>
    <w:p w:rsidR="00DB763A" w:rsidRPr="00DB763A" w:rsidRDefault="00881415" w:rsidP="00671B6C">
      <w:pPr>
        <w:snapToGrid w:val="0"/>
        <w:spacing w:line="520" w:lineRule="exact"/>
        <w:ind w:firstLineChars="200" w:firstLine="560"/>
        <w:rPr>
          <w:rFonts w:ascii="黑体" w:eastAsia="黑体" w:hAnsi="黑体" w:cs="Times New Roman"/>
          <w:sz w:val="28"/>
          <w:szCs w:val="28"/>
        </w:rPr>
      </w:pPr>
      <w:r w:rsidRPr="00DB763A">
        <w:rPr>
          <w:rFonts w:ascii="黑体" w:eastAsia="黑体" w:hAnsi="黑体" w:cs="Times New Roman" w:hint="eastAsia"/>
          <w:sz w:val="28"/>
          <w:szCs w:val="28"/>
        </w:rPr>
        <w:t>一、</w:t>
      </w:r>
      <w:r w:rsidR="00DB763A" w:rsidRPr="00DB763A">
        <w:rPr>
          <w:rFonts w:ascii="黑体" w:eastAsia="黑体" w:hAnsi="黑体" w:cs="Times New Roman" w:hint="eastAsia"/>
          <w:sz w:val="28"/>
          <w:szCs w:val="28"/>
        </w:rPr>
        <w:t>一级指标：</w:t>
      </w:r>
      <w:r w:rsidR="007C6425" w:rsidRPr="00DB763A">
        <w:rPr>
          <w:rFonts w:ascii="黑体" w:eastAsia="黑体" w:hAnsi="黑体" w:cs="Times New Roman" w:hint="eastAsia"/>
          <w:sz w:val="28"/>
          <w:szCs w:val="28"/>
        </w:rPr>
        <w:t>产出指标</w:t>
      </w:r>
    </w:p>
    <w:p w:rsidR="00F1598A" w:rsidRPr="00FC7E05" w:rsidRDefault="007C6425" w:rsidP="00671B6C">
      <w:pPr>
        <w:snapToGrid w:val="0"/>
        <w:spacing w:line="520" w:lineRule="exact"/>
        <w:ind w:firstLineChars="200" w:firstLine="560"/>
        <w:rPr>
          <w:rFonts w:ascii="黑体" w:eastAsia="黑体" w:hAnsi="黑体" w:cs="Times New Roman"/>
          <w:sz w:val="28"/>
          <w:szCs w:val="28"/>
        </w:rPr>
      </w:pPr>
      <w:r w:rsidRPr="00881415">
        <w:rPr>
          <w:rFonts w:ascii="仿宋" w:eastAsia="仿宋" w:hAnsi="仿宋" w:cs="Times New Roman" w:hint="eastAsia"/>
          <w:sz w:val="28"/>
          <w:szCs w:val="28"/>
        </w:rPr>
        <w:t>反映预算科室根据既定目标计划完成的产品和服务情况。</w:t>
      </w:r>
      <w:r w:rsidR="00263AD6" w:rsidRPr="00FC7E05">
        <w:rPr>
          <w:rFonts w:ascii="黑体" w:eastAsia="黑体" w:hAnsi="黑体" w:cs="Times New Roman" w:hint="eastAsia"/>
          <w:sz w:val="28"/>
          <w:szCs w:val="28"/>
        </w:rPr>
        <w:t>4个二级指标最少选取3个</w:t>
      </w:r>
      <w:r w:rsidR="00F027EB" w:rsidRPr="00FC7E05">
        <w:rPr>
          <w:rFonts w:ascii="黑体" w:eastAsia="黑体" w:hAnsi="黑体" w:cs="Times New Roman" w:hint="eastAsia"/>
          <w:sz w:val="28"/>
          <w:szCs w:val="28"/>
        </w:rPr>
        <w:t>类别细化至三级指标</w:t>
      </w:r>
      <w:r w:rsidR="00263AD6" w:rsidRPr="00FC7E05">
        <w:rPr>
          <w:rFonts w:ascii="黑体" w:eastAsia="黑体" w:hAnsi="黑体" w:cs="Times New Roman" w:hint="eastAsia"/>
          <w:sz w:val="28"/>
          <w:szCs w:val="28"/>
        </w:rPr>
        <w:t>申报</w:t>
      </w:r>
      <w:r w:rsidR="00ED67B7" w:rsidRPr="00FC7E05">
        <w:rPr>
          <w:rFonts w:ascii="黑体" w:eastAsia="黑体" w:hAnsi="黑体" w:cs="Times New Roman" w:hint="eastAsia"/>
          <w:sz w:val="28"/>
          <w:szCs w:val="28"/>
        </w:rPr>
        <w:t>。</w:t>
      </w:r>
    </w:p>
    <w:p w:rsidR="007C6425" w:rsidRPr="00881415" w:rsidRDefault="00881415"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二级指标：</w:t>
      </w:r>
      <w:r w:rsidR="00DB763A">
        <w:rPr>
          <w:rFonts w:ascii="仿宋" w:eastAsia="仿宋" w:hAnsi="仿宋" w:cs="Times New Roman" w:hint="eastAsia"/>
          <w:sz w:val="28"/>
          <w:szCs w:val="28"/>
        </w:rPr>
        <w:t>数量指标。</w:t>
      </w:r>
      <w:r w:rsidR="007C6425" w:rsidRPr="00881415">
        <w:rPr>
          <w:rFonts w:ascii="仿宋" w:eastAsia="仿宋" w:hAnsi="仿宋" w:cs="Times New Roman" w:hint="eastAsia"/>
          <w:sz w:val="28"/>
          <w:szCs w:val="28"/>
        </w:rPr>
        <w:t>反映预算科室计划完成的产品或服务数量；</w:t>
      </w:r>
    </w:p>
    <w:p w:rsidR="007C6425" w:rsidRPr="00881415" w:rsidRDefault="00DB763A"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二级指标：质量指标。</w:t>
      </w:r>
      <w:r w:rsidR="007C6425" w:rsidRPr="00881415">
        <w:rPr>
          <w:rFonts w:ascii="仿宋" w:eastAsia="仿宋" w:hAnsi="仿宋" w:cs="Times New Roman" w:hint="eastAsia"/>
          <w:sz w:val="28"/>
          <w:szCs w:val="28"/>
        </w:rPr>
        <w:t>反映预算科室计划提供产品或服务达到的标准、水平和效果；</w:t>
      </w:r>
    </w:p>
    <w:p w:rsidR="007C6425" w:rsidRPr="00881415" w:rsidRDefault="00DB763A"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二级指标：</w:t>
      </w:r>
      <w:r w:rsidR="007C6425" w:rsidRPr="00881415">
        <w:rPr>
          <w:rFonts w:ascii="仿宋" w:eastAsia="仿宋" w:hAnsi="仿宋" w:cs="Times New Roman" w:hint="eastAsia"/>
          <w:sz w:val="28"/>
          <w:szCs w:val="28"/>
        </w:rPr>
        <w:t>时效指标</w:t>
      </w:r>
      <w:r>
        <w:rPr>
          <w:rFonts w:ascii="仿宋" w:eastAsia="仿宋" w:hAnsi="仿宋" w:cs="Times New Roman" w:hint="eastAsia"/>
          <w:sz w:val="28"/>
          <w:szCs w:val="28"/>
        </w:rPr>
        <w:t>。</w:t>
      </w:r>
      <w:r w:rsidR="007C6425" w:rsidRPr="00881415">
        <w:rPr>
          <w:rFonts w:ascii="仿宋" w:eastAsia="仿宋" w:hAnsi="仿宋" w:cs="Times New Roman" w:hint="eastAsia"/>
          <w:sz w:val="28"/>
          <w:szCs w:val="28"/>
        </w:rPr>
        <w:t>反映预算科室计划提供产品或服务的及时程度和效率情况；</w:t>
      </w:r>
    </w:p>
    <w:p w:rsidR="007C6425" w:rsidRPr="00881415" w:rsidRDefault="00DB763A"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二级指标：</w:t>
      </w:r>
      <w:r w:rsidR="007C6425" w:rsidRPr="00881415">
        <w:rPr>
          <w:rFonts w:ascii="仿宋" w:eastAsia="仿宋" w:hAnsi="仿宋" w:cs="Times New Roman" w:hint="eastAsia"/>
          <w:sz w:val="28"/>
          <w:szCs w:val="28"/>
        </w:rPr>
        <w:t>成本指标</w:t>
      </w:r>
      <w:r>
        <w:rPr>
          <w:rFonts w:ascii="仿宋" w:eastAsia="仿宋" w:hAnsi="仿宋" w:cs="Times New Roman" w:hint="eastAsia"/>
          <w:sz w:val="28"/>
          <w:szCs w:val="28"/>
        </w:rPr>
        <w:t>。</w:t>
      </w:r>
      <w:r w:rsidR="007C6425" w:rsidRPr="00881415">
        <w:rPr>
          <w:rFonts w:ascii="仿宋" w:eastAsia="仿宋" w:hAnsi="仿宋" w:cs="Times New Roman" w:hint="eastAsia"/>
          <w:sz w:val="28"/>
          <w:szCs w:val="28"/>
        </w:rPr>
        <w:t>反映预算科室计划提供产品或服务所需成本，分单位成本和总成本等。</w:t>
      </w:r>
    </w:p>
    <w:p w:rsidR="00DB763A" w:rsidRPr="00DB763A" w:rsidRDefault="00DB763A" w:rsidP="00671B6C">
      <w:pPr>
        <w:snapToGrid w:val="0"/>
        <w:spacing w:line="520" w:lineRule="exact"/>
        <w:ind w:firstLineChars="200" w:firstLine="560"/>
        <w:rPr>
          <w:rFonts w:ascii="黑体" w:eastAsia="黑体" w:hAnsi="黑体" w:cs="Times New Roman"/>
          <w:sz w:val="28"/>
          <w:szCs w:val="28"/>
        </w:rPr>
      </w:pPr>
      <w:r w:rsidRPr="00DB763A">
        <w:rPr>
          <w:rFonts w:ascii="黑体" w:eastAsia="黑体" w:hAnsi="黑体" w:cs="Times New Roman" w:hint="eastAsia"/>
          <w:sz w:val="28"/>
          <w:szCs w:val="28"/>
        </w:rPr>
        <w:t>二、一级指标：</w:t>
      </w:r>
      <w:r w:rsidR="007C6425" w:rsidRPr="00DB763A">
        <w:rPr>
          <w:rFonts w:ascii="黑体" w:eastAsia="黑体" w:hAnsi="黑体" w:cs="Times New Roman" w:hint="eastAsia"/>
          <w:sz w:val="28"/>
          <w:szCs w:val="28"/>
        </w:rPr>
        <w:t>效益指标</w:t>
      </w:r>
    </w:p>
    <w:p w:rsidR="007C6425" w:rsidRPr="00FC7E05" w:rsidRDefault="00DB763A" w:rsidP="00671B6C">
      <w:pPr>
        <w:snapToGrid w:val="0"/>
        <w:spacing w:line="520" w:lineRule="exact"/>
        <w:ind w:firstLineChars="200" w:firstLine="560"/>
        <w:rPr>
          <w:rFonts w:ascii="黑体" w:eastAsia="黑体" w:hAnsi="黑体" w:cs="Times New Roman"/>
          <w:sz w:val="28"/>
          <w:szCs w:val="28"/>
        </w:rPr>
      </w:pPr>
      <w:r>
        <w:rPr>
          <w:rFonts w:ascii="仿宋" w:eastAsia="仿宋" w:hAnsi="仿宋" w:cs="Times New Roman" w:hint="eastAsia"/>
          <w:sz w:val="28"/>
          <w:szCs w:val="28"/>
        </w:rPr>
        <w:t>反映与既定绩效目标相关的、财政支出预期结果的实现程度。</w:t>
      </w:r>
      <w:r w:rsidR="004E1BE2">
        <w:rPr>
          <w:rFonts w:ascii="仿宋" w:eastAsia="仿宋" w:hAnsi="仿宋" w:cs="Times New Roman" w:hint="eastAsia"/>
          <w:sz w:val="28"/>
          <w:szCs w:val="28"/>
        </w:rPr>
        <w:t xml:space="preserve">   </w:t>
      </w:r>
      <w:r w:rsidR="00263AD6" w:rsidRPr="00FC7E05">
        <w:rPr>
          <w:rFonts w:ascii="黑体" w:eastAsia="黑体" w:hAnsi="黑体" w:cs="Times New Roman" w:hint="eastAsia"/>
          <w:sz w:val="28"/>
          <w:szCs w:val="28"/>
        </w:rPr>
        <w:t>4个二级指标最少选取1个</w:t>
      </w:r>
      <w:r w:rsidR="00F027EB" w:rsidRPr="00FC7E05">
        <w:rPr>
          <w:rFonts w:ascii="黑体" w:eastAsia="黑体" w:hAnsi="黑体" w:cs="Times New Roman" w:hint="eastAsia"/>
          <w:sz w:val="28"/>
          <w:szCs w:val="28"/>
        </w:rPr>
        <w:t>类别细化至三级指标</w:t>
      </w:r>
      <w:r w:rsidR="00263AD6" w:rsidRPr="00FC7E05">
        <w:rPr>
          <w:rFonts w:ascii="黑体" w:eastAsia="黑体" w:hAnsi="黑体" w:cs="Times New Roman" w:hint="eastAsia"/>
          <w:sz w:val="28"/>
          <w:szCs w:val="28"/>
        </w:rPr>
        <w:t>申报</w:t>
      </w:r>
      <w:r w:rsidR="007C6425" w:rsidRPr="00FC7E05">
        <w:rPr>
          <w:rFonts w:ascii="黑体" w:eastAsia="黑体" w:hAnsi="黑体" w:cs="Times New Roman" w:hint="eastAsia"/>
          <w:sz w:val="28"/>
          <w:szCs w:val="28"/>
        </w:rPr>
        <w:t>。</w:t>
      </w:r>
      <w:r w:rsidR="007C6425" w:rsidRPr="00FC7E05">
        <w:rPr>
          <w:rFonts w:ascii="黑体" w:eastAsia="黑体" w:hAnsi="Times New Roman" w:cs="Times New Roman"/>
          <w:sz w:val="28"/>
          <w:szCs w:val="28"/>
        </w:rPr>
        <w:t> </w:t>
      </w:r>
    </w:p>
    <w:p w:rsidR="007C6425" w:rsidRPr="00FC7E05" w:rsidRDefault="00DB763A" w:rsidP="00671B6C">
      <w:pPr>
        <w:snapToGrid w:val="0"/>
        <w:spacing w:line="520" w:lineRule="exact"/>
        <w:ind w:firstLineChars="200" w:firstLine="560"/>
        <w:rPr>
          <w:rFonts w:ascii="仿宋" w:eastAsia="仿宋" w:hAnsi="仿宋" w:cs="Times New Roman"/>
          <w:sz w:val="28"/>
          <w:szCs w:val="28"/>
        </w:rPr>
      </w:pPr>
      <w:r w:rsidRPr="00FC7E05">
        <w:rPr>
          <w:rFonts w:ascii="仿宋" w:eastAsia="仿宋" w:hAnsi="仿宋" w:cs="Times New Roman" w:hint="eastAsia"/>
          <w:sz w:val="28"/>
          <w:szCs w:val="28"/>
        </w:rPr>
        <w:t>二级指标</w:t>
      </w:r>
      <w:r w:rsidRPr="00FC7E05">
        <w:rPr>
          <w:rFonts w:ascii="仿宋" w:eastAsia="仿宋" w:hAnsi="Times New Roman" w:cs="Times New Roman" w:hint="eastAsia"/>
          <w:sz w:val="28"/>
          <w:szCs w:val="28"/>
        </w:rPr>
        <w:t>：</w:t>
      </w:r>
      <w:r w:rsidRPr="00FC7E05">
        <w:rPr>
          <w:rFonts w:ascii="仿宋" w:eastAsia="仿宋" w:hAnsi="仿宋" w:cs="Times New Roman" w:hint="eastAsia"/>
          <w:sz w:val="28"/>
          <w:szCs w:val="28"/>
        </w:rPr>
        <w:t>经济效益指标。</w:t>
      </w:r>
      <w:r w:rsidR="00F027EB" w:rsidRPr="00FC7E05">
        <w:rPr>
          <w:rFonts w:ascii="仿宋" w:eastAsia="仿宋" w:hAnsi="仿宋" w:cs="Times New Roman" w:hint="eastAsia"/>
          <w:sz w:val="28"/>
          <w:szCs w:val="28"/>
        </w:rPr>
        <w:t>反映项目实施对经济发展所产生的直接或间接影响情况。</w:t>
      </w:r>
    </w:p>
    <w:p w:rsidR="00DB763A" w:rsidRPr="00FC7E05" w:rsidRDefault="00DB763A" w:rsidP="00671B6C">
      <w:pPr>
        <w:snapToGrid w:val="0"/>
        <w:spacing w:line="520" w:lineRule="exact"/>
        <w:ind w:firstLineChars="200" w:firstLine="560"/>
        <w:rPr>
          <w:rFonts w:ascii="仿宋" w:eastAsia="仿宋" w:hAnsi="仿宋" w:cs="Times New Roman"/>
          <w:sz w:val="28"/>
          <w:szCs w:val="28"/>
        </w:rPr>
      </w:pPr>
      <w:r w:rsidRPr="00FC7E05">
        <w:rPr>
          <w:rFonts w:ascii="仿宋" w:eastAsia="仿宋" w:hAnsi="仿宋" w:cs="Times New Roman" w:hint="eastAsia"/>
          <w:sz w:val="28"/>
          <w:szCs w:val="28"/>
        </w:rPr>
        <w:t>二级指标：社会效益指标。</w:t>
      </w:r>
      <w:r w:rsidR="00F027EB" w:rsidRPr="00FC7E05">
        <w:rPr>
          <w:rFonts w:ascii="仿宋" w:eastAsia="仿宋" w:hAnsi="仿宋" w:cs="Times New Roman" w:hint="eastAsia"/>
          <w:sz w:val="28"/>
          <w:szCs w:val="28"/>
        </w:rPr>
        <w:t>反映项目实施对社会发展所产生的直接或间接影响情况。</w:t>
      </w:r>
    </w:p>
    <w:p w:rsidR="00DB763A" w:rsidRPr="00FC7E05" w:rsidRDefault="00DB763A" w:rsidP="00671B6C">
      <w:pPr>
        <w:snapToGrid w:val="0"/>
        <w:spacing w:line="520" w:lineRule="exact"/>
        <w:ind w:firstLineChars="200" w:firstLine="560"/>
        <w:rPr>
          <w:rFonts w:ascii="仿宋" w:eastAsia="仿宋" w:hAnsi="仿宋" w:cs="Times New Roman"/>
          <w:sz w:val="28"/>
          <w:szCs w:val="28"/>
        </w:rPr>
      </w:pPr>
      <w:r w:rsidRPr="00FC7E05">
        <w:rPr>
          <w:rFonts w:ascii="仿宋" w:eastAsia="仿宋" w:hAnsi="仿宋" w:cs="Times New Roman" w:hint="eastAsia"/>
          <w:sz w:val="28"/>
          <w:szCs w:val="28"/>
        </w:rPr>
        <w:t>二级指标：环境效益指标。</w:t>
      </w:r>
      <w:r w:rsidR="00F027EB" w:rsidRPr="00FC7E05">
        <w:rPr>
          <w:rFonts w:ascii="仿宋" w:eastAsia="仿宋" w:hAnsi="仿宋" w:cs="Times New Roman" w:hint="eastAsia"/>
          <w:sz w:val="28"/>
          <w:szCs w:val="28"/>
        </w:rPr>
        <w:t>反映项目实施对生态环境所产生的直接或间接影响情况。</w:t>
      </w:r>
    </w:p>
    <w:p w:rsidR="00DB763A" w:rsidRPr="00FC7E05" w:rsidRDefault="00DB763A" w:rsidP="00671B6C">
      <w:pPr>
        <w:snapToGrid w:val="0"/>
        <w:spacing w:line="520" w:lineRule="exact"/>
        <w:ind w:firstLineChars="200" w:firstLine="560"/>
        <w:rPr>
          <w:rFonts w:ascii="仿宋" w:eastAsia="仿宋" w:hAnsi="仿宋" w:cs="Times New Roman"/>
          <w:sz w:val="28"/>
          <w:szCs w:val="28"/>
        </w:rPr>
      </w:pPr>
      <w:r w:rsidRPr="00FC7E05">
        <w:rPr>
          <w:rFonts w:ascii="仿宋" w:eastAsia="仿宋" w:hAnsi="仿宋" w:cs="Times New Roman" w:hint="eastAsia"/>
          <w:sz w:val="28"/>
          <w:szCs w:val="28"/>
        </w:rPr>
        <w:t>二级指标：可持续影响指标。</w:t>
      </w:r>
      <w:r w:rsidR="00F027EB" w:rsidRPr="00FC7E05">
        <w:rPr>
          <w:rFonts w:ascii="仿宋" w:eastAsia="仿宋" w:hAnsi="仿宋" w:cs="Times New Roman" w:hint="eastAsia"/>
          <w:sz w:val="28"/>
          <w:szCs w:val="28"/>
        </w:rPr>
        <w:t>反映项目后续运行及成效发挥的可</w:t>
      </w:r>
      <w:r w:rsidR="00F027EB" w:rsidRPr="00FC7E05">
        <w:rPr>
          <w:rFonts w:ascii="仿宋" w:eastAsia="仿宋" w:hAnsi="仿宋" w:cs="Times New Roman" w:hint="eastAsia"/>
          <w:sz w:val="28"/>
          <w:szCs w:val="28"/>
        </w:rPr>
        <w:lastRenderedPageBreak/>
        <w:t>持续影响情况。</w:t>
      </w:r>
    </w:p>
    <w:p w:rsidR="00DB763A" w:rsidRPr="00FC7E05" w:rsidRDefault="00DB763A" w:rsidP="00671B6C">
      <w:pPr>
        <w:snapToGrid w:val="0"/>
        <w:spacing w:line="520" w:lineRule="exact"/>
        <w:ind w:firstLineChars="200" w:firstLine="560"/>
        <w:rPr>
          <w:rFonts w:ascii="黑体" w:eastAsia="黑体" w:hAnsi="黑体" w:cs="Times New Roman"/>
          <w:sz w:val="28"/>
          <w:szCs w:val="28"/>
        </w:rPr>
      </w:pPr>
      <w:r w:rsidRPr="00FC7E05">
        <w:rPr>
          <w:rFonts w:ascii="黑体" w:eastAsia="黑体" w:hAnsi="黑体" w:cs="Times New Roman" w:hint="eastAsia"/>
          <w:sz w:val="28"/>
          <w:szCs w:val="28"/>
        </w:rPr>
        <w:t>三、一级指标：满意度指标</w:t>
      </w:r>
    </w:p>
    <w:p w:rsidR="00DB763A" w:rsidRPr="00FC7E05" w:rsidRDefault="007C6425" w:rsidP="00671B6C">
      <w:pPr>
        <w:snapToGrid w:val="0"/>
        <w:spacing w:line="520" w:lineRule="exact"/>
        <w:ind w:firstLineChars="200" w:firstLine="560"/>
        <w:rPr>
          <w:rFonts w:ascii="黑体" w:eastAsia="黑体" w:hAnsi="黑体" w:cs="Times New Roman"/>
          <w:sz w:val="28"/>
          <w:szCs w:val="28"/>
        </w:rPr>
      </w:pPr>
      <w:r w:rsidRPr="00FC7E05">
        <w:rPr>
          <w:rFonts w:ascii="仿宋" w:eastAsia="仿宋" w:hAnsi="仿宋" w:cs="Times New Roman" w:hint="eastAsia"/>
          <w:sz w:val="28"/>
          <w:szCs w:val="28"/>
        </w:rPr>
        <w:t>反映服务对象对财政支出效果的满意程度，根据实际细化为具体指标。</w:t>
      </w:r>
      <w:r w:rsidRPr="00FC7E05">
        <w:rPr>
          <w:rFonts w:ascii="黑体" w:eastAsia="黑体" w:hAnsi="Times New Roman" w:cs="Times New Roman"/>
          <w:sz w:val="28"/>
          <w:szCs w:val="28"/>
        </w:rPr>
        <w:t> </w:t>
      </w:r>
      <w:r w:rsidR="00FC7E05" w:rsidRPr="00FC7E05">
        <w:rPr>
          <w:rFonts w:ascii="黑体" w:eastAsia="黑体" w:hAnsi="黑体" w:cs="Times New Roman" w:hint="eastAsia"/>
          <w:sz w:val="28"/>
          <w:szCs w:val="28"/>
        </w:rPr>
        <w:t>必填指标。</w:t>
      </w:r>
    </w:p>
    <w:p w:rsidR="007C6425" w:rsidRPr="00FC7E05" w:rsidRDefault="00DB763A" w:rsidP="00671B6C">
      <w:pPr>
        <w:snapToGrid w:val="0"/>
        <w:spacing w:line="520" w:lineRule="exact"/>
        <w:ind w:firstLineChars="200" w:firstLine="560"/>
        <w:rPr>
          <w:rFonts w:ascii="仿宋" w:eastAsia="仿宋" w:hAnsi="仿宋" w:cs="Times New Roman"/>
          <w:sz w:val="28"/>
          <w:szCs w:val="28"/>
        </w:rPr>
      </w:pPr>
      <w:r w:rsidRPr="00FC7E05">
        <w:rPr>
          <w:rFonts w:ascii="仿宋" w:eastAsia="仿宋" w:hAnsi="Times New Roman" w:cs="Times New Roman" w:hint="eastAsia"/>
          <w:sz w:val="28"/>
          <w:szCs w:val="28"/>
        </w:rPr>
        <w:t>二级指标</w:t>
      </w:r>
      <w:r w:rsidRPr="00FC7E05">
        <w:rPr>
          <w:rFonts w:ascii="仿宋" w:eastAsia="仿宋" w:hAnsi="仿宋" w:cs="Times New Roman" w:hint="eastAsia"/>
          <w:sz w:val="28"/>
          <w:szCs w:val="28"/>
        </w:rPr>
        <w:t>：服务对象满意程度指标。</w:t>
      </w:r>
      <w:r w:rsidR="00F027EB" w:rsidRPr="00FC7E05">
        <w:rPr>
          <w:rFonts w:ascii="仿宋" w:eastAsia="仿宋" w:hAnsi="仿宋" w:cs="Times New Roman" w:hint="eastAsia"/>
          <w:sz w:val="28"/>
          <w:szCs w:val="28"/>
        </w:rPr>
        <w:t>反映社会公众或服务对象对项目实施效果的满意程度。</w:t>
      </w:r>
    </w:p>
    <w:p w:rsidR="00E8106B" w:rsidRPr="00E8106B" w:rsidRDefault="00E8106B" w:rsidP="00671B6C">
      <w:pPr>
        <w:snapToGrid w:val="0"/>
        <w:spacing w:line="520" w:lineRule="exact"/>
        <w:ind w:firstLineChars="200" w:firstLine="560"/>
        <w:rPr>
          <w:rFonts w:ascii="黑体" w:eastAsia="黑体" w:hAnsi="黑体" w:cs="Times New Roman"/>
          <w:sz w:val="28"/>
          <w:szCs w:val="28"/>
        </w:rPr>
      </w:pPr>
      <w:r w:rsidRPr="00E8106B">
        <w:rPr>
          <w:rFonts w:ascii="黑体" w:eastAsia="黑体" w:hAnsi="黑体" w:cs="Times New Roman" w:hint="eastAsia"/>
          <w:sz w:val="28"/>
          <w:szCs w:val="28"/>
        </w:rPr>
        <w:t>四、其他事项</w:t>
      </w:r>
    </w:p>
    <w:p w:rsidR="007C6425" w:rsidRPr="00881415" w:rsidRDefault="00E8106B"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00902EA8" w:rsidRPr="00881415">
        <w:rPr>
          <w:rFonts w:ascii="仿宋" w:eastAsia="仿宋" w:hAnsi="仿宋" w:cs="Times New Roman"/>
          <w:sz w:val="28"/>
          <w:szCs w:val="28"/>
        </w:rPr>
        <w:t xml:space="preserve"> </w:t>
      </w:r>
      <w:r w:rsidR="00902EA8" w:rsidRPr="00E8106B">
        <w:rPr>
          <w:rFonts w:ascii="仿宋" w:eastAsia="仿宋" w:hAnsi="仿宋" w:cs="Times New Roman" w:hint="eastAsia"/>
          <w:sz w:val="28"/>
          <w:szCs w:val="28"/>
        </w:rPr>
        <w:t>指标内容：根据实际工作需要将细分的绩效指标确定为具体内容。指标值：对指标内容确定具体值，其中，可量化的用数值描述，不可量化的以定性描述。</w:t>
      </w:r>
      <w:r w:rsidR="00902EA8" w:rsidRPr="00E8106B">
        <w:rPr>
          <w:rFonts w:ascii="仿宋" w:eastAsia="仿宋" w:hAnsi="Times New Roman" w:cs="Times New Roman"/>
          <w:sz w:val="28"/>
          <w:szCs w:val="28"/>
        </w:rPr>
        <w:t> </w:t>
      </w:r>
    </w:p>
    <w:p w:rsidR="00E8106B" w:rsidRPr="00902EA8" w:rsidRDefault="00E8106B" w:rsidP="00671B6C">
      <w:pPr>
        <w:snapToGrid w:val="0"/>
        <w:spacing w:line="520" w:lineRule="exact"/>
        <w:ind w:firstLineChars="200" w:firstLine="560"/>
        <w:rPr>
          <w:rFonts w:ascii="仿宋" w:eastAsia="仿宋" w:hAnsi="仿宋" w:cs="Times New Roman"/>
          <w:sz w:val="28"/>
          <w:szCs w:val="28"/>
        </w:rPr>
      </w:pPr>
      <w:r w:rsidRPr="00E8106B">
        <w:rPr>
          <w:rFonts w:ascii="仿宋" w:eastAsia="仿宋" w:hAnsi="仿宋" w:cs="Times New Roman" w:hint="eastAsia"/>
          <w:sz w:val="28"/>
          <w:szCs w:val="28"/>
        </w:rPr>
        <w:t>2.</w:t>
      </w:r>
      <w:r w:rsidR="00902EA8" w:rsidRPr="00902EA8">
        <w:rPr>
          <w:rFonts w:ascii="仿宋" w:eastAsia="仿宋" w:hAnsi="仿宋" w:cs="Times New Roman" w:hint="eastAsia"/>
          <w:sz w:val="28"/>
          <w:szCs w:val="28"/>
        </w:rPr>
        <w:t xml:space="preserve"> </w:t>
      </w:r>
      <w:r w:rsidR="00902EA8" w:rsidRPr="00881415">
        <w:rPr>
          <w:rFonts w:ascii="仿宋" w:eastAsia="仿宋" w:hAnsi="仿宋" w:cs="Times New Roman" w:hint="eastAsia"/>
          <w:sz w:val="28"/>
          <w:szCs w:val="28"/>
        </w:rPr>
        <w:t>实际申报</w:t>
      </w:r>
      <w:r w:rsidR="00902EA8">
        <w:rPr>
          <w:rFonts w:ascii="仿宋" w:eastAsia="仿宋" w:hAnsi="仿宋" w:cs="Times New Roman" w:hint="eastAsia"/>
          <w:sz w:val="28"/>
          <w:szCs w:val="28"/>
        </w:rPr>
        <w:t>操作中确定的绩效指标具体内容，可</w:t>
      </w:r>
      <w:r w:rsidR="00902EA8" w:rsidRPr="00881415">
        <w:rPr>
          <w:rFonts w:ascii="仿宋" w:eastAsia="仿宋" w:hAnsi="仿宋" w:cs="Times New Roman" w:hint="eastAsia"/>
          <w:sz w:val="28"/>
          <w:szCs w:val="28"/>
        </w:rPr>
        <w:t>根据预算绩效管理工作的实际需要，在参考指标中选取或做另行补充。</w:t>
      </w:r>
    </w:p>
    <w:p w:rsidR="00A6249F" w:rsidRDefault="00E8106B" w:rsidP="00671B6C">
      <w:pPr>
        <w:snapToGrid w:val="0"/>
        <w:spacing w:line="520" w:lineRule="exact"/>
        <w:ind w:firstLineChars="200" w:firstLine="560"/>
        <w:rPr>
          <w:rFonts w:ascii="仿宋" w:eastAsia="仿宋" w:hAnsi="仿宋" w:cs="Times New Roman"/>
          <w:sz w:val="28"/>
          <w:szCs w:val="28"/>
        </w:rPr>
      </w:pPr>
      <w:r w:rsidRPr="00E8106B">
        <w:rPr>
          <w:rFonts w:ascii="仿宋" w:eastAsia="仿宋" w:hAnsi="Times New Roman" w:cs="Times New Roman" w:hint="eastAsia"/>
          <w:sz w:val="28"/>
          <w:szCs w:val="28"/>
        </w:rPr>
        <w:t>3.</w:t>
      </w:r>
      <w:r w:rsidR="00902EA8" w:rsidRPr="00902EA8">
        <w:rPr>
          <w:rFonts w:ascii="仿宋" w:eastAsia="仿宋" w:hAnsi="仿宋" w:cs="Times New Roman" w:hint="eastAsia"/>
          <w:sz w:val="28"/>
          <w:szCs w:val="28"/>
        </w:rPr>
        <w:t xml:space="preserve"> </w:t>
      </w:r>
      <w:r w:rsidR="00C51407">
        <w:rPr>
          <w:rFonts w:ascii="仿宋" w:eastAsia="仿宋" w:hAnsi="仿宋" w:cs="Times New Roman" w:hint="eastAsia"/>
          <w:sz w:val="28"/>
          <w:szCs w:val="28"/>
        </w:rPr>
        <w:t>2021年度部门预算项目绩效目标制定将影响后续该项目绩效跟踪及绩效评价结果。</w:t>
      </w:r>
    </w:p>
    <w:p w:rsidR="00C51407" w:rsidRDefault="00C51407"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 绩效目标填报在区财政局部门预算二上时完成。</w:t>
      </w:r>
    </w:p>
    <w:p w:rsidR="00902EA8" w:rsidRDefault="00C51407"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w:t>
      </w:r>
      <w:r w:rsidR="00902EA8">
        <w:rPr>
          <w:rFonts w:ascii="仿宋" w:eastAsia="仿宋" w:hAnsi="仿宋" w:cs="Times New Roman" w:hint="eastAsia"/>
          <w:sz w:val="28"/>
          <w:szCs w:val="28"/>
        </w:rPr>
        <w:t>时间节点：2020年10月15日</w:t>
      </w:r>
    </w:p>
    <w:p w:rsidR="00902EA8" w:rsidRPr="00881415" w:rsidRDefault="00C51407"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w:t>
      </w:r>
      <w:r w:rsidR="00902EA8">
        <w:rPr>
          <w:rFonts w:ascii="仿宋" w:eastAsia="仿宋" w:hAnsi="仿宋" w:cs="Times New Roman" w:hint="eastAsia"/>
          <w:sz w:val="28"/>
          <w:szCs w:val="28"/>
        </w:rPr>
        <w:t>绩效平台网址：</w:t>
      </w:r>
      <w:r w:rsidR="00FC7E05">
        <w:rPr>
          <w:rFonts w:ascii="仿宋" w:eastAsia="仿宋" w:hAnsi="仿宋" w:cs="Times New Roman" w:hint="eastAsia"/>
          <w:sz w:val="28"/>
          <w:szCs w:val="28"/>
        </w:rPr>
        <w:t>财政局单一账户平台</w:t>
      </w:r>
    </w:p>
    <w:p w:rsidR="00FC7E05" w:rsidRDefault="00C51407"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w:t>
      </w:r>
      <w:r w:rsidR="00902EA8">
        <w:rPr>
          <w:rFonts w:ascii="仿宋" w:eastAsia="仿宋" w:hAnsi="仿宋" w:cs="Times New Roman" w:hint="eastAsia"/>
          <w:sz w:val="28"/>
          <w:szCs w:val="28"/>
        </w:rPr>
        <w:t>绩效目标联系人：</w:t>
      </w:r>
      <w:r w:rsidR="00FC7E05">
        <w:rPr>
          <w:rFonts w:ascii="仿宋" w:eastAsia="仿宋" w:hAnsi="仿宋" w:cs="Times New Roman" w:hint="eastAsia"/>
          <w:sz w:val="28"/>
          <w:szCs w:val="28"/>
        </w:rPr>
        <w:t xml:space="preserve">区财政局    </w:t>
      </w:r>
      <w:r w:rsidR="00C76BB2">
        <w:rPr>
          <w:rFonts w:ascii="仿宋" w:eastAsia="仿宋" w:hAnsi="仿宋" w:cs="Times New Roman" w:hint="eastAsia"/>
          <w:sz w:val="28"/>
          <w:szCs w:val="28"/>
        </w:rPr>
        <w:t xml:space="preserve">  </w:t>
      </w:r>
      <w:r w:rsidR="00FC7E05">
        <w:rPr>
          <w:rFonts w:ascii="仿宋" w:eastAsia="仿宋" w:hAnsi="仿宋" w:cs="Times New Roman" w:hint="eastAsia"/>
          <w:sz w:val="28"/>
          <w:szCs w:val="28"/>
        </w:rPr>
        <w:t>郝展博   66190000*3192</w:t>
      </w:r>
    </w:p>
    <w:p w:rsidR="00902EA8" w:rsidRPr="00902EA8" w:rsidRDefault="00FC7E05"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区教育局   </w:t>
      </w:r>
      <w:r w:rsidR="00C76BB2">
        <w:rPr>
          <w:rFonts w:ascii="仿宋" w:eastAsia="仿宋" w:hAnsi="仿宋" w:cs="Times New Roman" w:hint="eastAsia"/>
          <w:sz w:val="28"/>
          <w:szCs w:val="28"/>
        </w:rPr>
        <w:t xml:space="preserve">  </w:t>
      </w:r>
      <w:r>
        <w:rPr>
          <w:rFonts w:ascii="仿宋" w:eastAsia="仿宋" w:hAnsi="仿宋" w:cs="Times New Roman" w:hint="eastAsia"/>
          <w:sz w:val="28"/>
          <w:szCs w:val="28"/>
        </w:rPr>
        <w:t xml:space="preserve"> </w:t>
      </w:r>
      <w:r w:rsidR="00902EA8">
        <w:rPr>
          <w:rFonts w:ascii="仿宋" w:eastAsia="仿宋" w:hAnsi="仿宋" w:cs="Times New Roman" w:hint="eastAsia"/>
          <w:sz w:val="28"/>
          <w:szCs w:val="28"/>
        </w:rPr>
        <w:t>戴伟  严慧莉  66592930</w:t>
      </w:r>
    </w:p>
    <w:p w:rsidR="00902EA8" w:rsidRDefault="00902EA8"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w:t>
      </w:r>
      <w:r w:rsidR="00C51407">
        <w:rPr>
          <w:rFonts w:ascii="仿宋" w:eastAsia="仿宋" w:hAnsi="仿宋" w:cs="Times New Roman" w:hint="eastAsia"/>
          <w:sz w:val="28"/>
          <w:szCs w:val="28"/>
        </w:rPr>
        <w:t xml:space="preserve">   </w:t>
      </w:r>
      <w:r w:rsidR="00FC7E05">
        <w:rPr>
          <w:rFonts w:ascii="仿宋" w:eastAsia="仿宋" w:hAnsi="仿宋" w:cs="Times New Roman" w:hint="eastAsia"/>
          <w:sz w:val="28"/>
          <w:szCs w:val="28"/>
        </w:rPr>
        <w:t>第三方</w:t>
      </w:r>
      <w:r w:rsidR="00C76BB2">
        <w:rPr>
          <w:rFonts w:ascii="仿宋" w:eastAsia="仿宋" w:hAnsi="仿宋" w:cs="Times New Roman" w:hint="eastAsia"/>
          <w:sz w:val="28"/>
          <w:szCs w:val="28"/>
        </w:rPr>
        <w:t>事务所</w:t>
      </w:r>
      <w:r w:rsidR="00FC7E05">
        <w:rPr>
          <w:rFonts w:ascii="仿宋" w:eastAsia="仿宋" w:hAnsi="仿宋" w:cs="Times New Roman" w:hint="eastAsia"/>
          <w:sz w:val="28"/>
          <w:szCs w:val="28"/>
        </w:rPr>
        <w:t xml:space="preserve">  </w:t>
      </w:r>
      <w:r>
        <w:rPr>
          <w:rFonts w:ascii="仿宋" w:eastAsia="仿宋" w:hAnsi="仿宋" w:cs="Times New Roman" w:hint="eastAsia"/>
          <w:sz w:val="28"/>
          <w:szCs w:val="28"/>
        </w:rPr>
        <w:t>周元俊</w:t>
      </w:r>
      <w:r w:rsidR="00FC7E05">
        <w:rPr>
          <w:rFonts w:ascii="仿宋" w:eastAsia="仿宋" w:hAnsi="仿宋" w:cs="Times New Roman" w:hint="eastAsia"/>
          <w:sz w:val="28"/>
          <w:szCs w:val="28"/>
        </w:rPr>
        <w:t xml:space="preserve">  </w:t>
      </w:r>
      <w:r>
        <w:rPr>
          <w:rFonts w:ascii="仿宋" w:eastAsia="仿宋" w:hAnsi="仿宋" w:cs="Times New Roman" w:hint="eastAsia"/>
          <w:sz w:val="28"/>
          <w:szCs w:val="28"/>
        </w:rPr>
        <w:t xml:space="preserve"> </w:t>
      </w:r>
      <w:r w:rsidR="00FC7E05">
        <w:rPr>
          <w:rFonts w:ascii="仿宋" w:eastAsia="仿宋" w:hAnsi="仿宋" w:cs="Times New Roman" w:hint="eastAsia"/>
          <w:sz w:val="28"/>
          <w:szCs w:val="28"/>
        </w:rPr>
        <w:t xml:space="preserve">  </w:t>
      </w:r>
      <w:r>
        <w:rPr>
          <w:rFonts w:ascii="仿宋" w:eastAsia="仿宋" w:hAnsi="仿宋" w:cs="Times New Roman" w:hint="eastAsia"/>
          <w:sz w:val="28"/>
          <w:szCs w:val="28"/>
        </w:rPr>
        <w:t>18621381817</w:t>
      </w:r>
    </w:p>
    <w:p w:rsidR="00FC7E05" w:rsidRPr="00793926" w:rsidRDefault="00FC7E05" w:rsidP="00671B6C">
      <w:pPr>
        <w:snapToGrid w:val="0"/>
        <w:spacing w:line="520" w:lineRule="exact"/>
        <w:ind w:firstLineChars="200" w:firstLine="560"/>
        <w:rPr>
          <w:rFonts w:ascii="仿宋" w:eastAsia="仿宋" w:hAnsi="仿宋" w:cs="Times New Roman"/>
          <w:sz w:val="28"/>
          <w:szCs w:val="28"/>
        </w:rPr>
      </w:pPr>
    </w:p>
    <w:p w:rsidR="00A6249F" w:rsidRPr="00902EA8" w:rsidRDefault="00A6249F" w:rsidP="00A90D30">
      <w:pPr>
        <w:snapToGrid w:val="0"/>
        <w:spacing w:line="520" w:lineRule="exact"/>
        <w:rPr>
          <w:rFonts w:ascii="仿宋" w:eastAsia="仿宋" w:hAnsi="仿宋" w:cs="Times New Roman"/>
          <w:sz w:val="28"/>
          <w:szCs w:val="28"/>
        </w:rPr>
      </w:pPr>
      <w:r w:rsidRPr="00902EA8">
        <w:rPr>
          <w:rFonts w:ascii="仿宋" w:eastAsia="仿宋" w:hAnsi="仿宋" w:cs="Times New Roman" w:hint="eastAsia"/>
          <w:sz w:val="28"/>
          <w:szCs w:val="28"/>
        </w:rPr>
        <w:t>附件：</w:t>
      </w:r>
      <w:r w:rsidR="00A90D30">
        <w:rPr>
          <w:rFonts w:ascii="仿宋" w:eastAsia="仿宋" w:hAnsi="仿宋" w:cs="Times New Roman" w:hint="eastAsia"/>
          <w:sz w:val="28"/>
          <w:szCs w:val="28"/>
        </w:rPr>
        <w:t xml:space="preserve"> </w:t>
      </w:r>
      <w:r w:rsidR="00793926">
        <w:rPr>
          <w:rFonts w:ascii="仿宋" w:eastAsia="仿宋" w:hAnsi="仿宋" w:cs="Times New Roman" w:hint="eastAsia"/>
          <w:sz w:val="28"/>
          <w:szCs w:val="28"/>
        </w:rPr>
        <w:t>1.</w:t>
      </w:r>
      <w:r w:rsidR="00A90D30" w:rsidRPr="00A90D30">
        <w:rPr>
          <w:rFonts w:ascii="仿宋" w:eastAsia="仿宋" w:hAnsi="仿宋" w:cs="Times New Roman" w:hint="eastAsia"/>
          <w:sz w:val="28"/>
          <w:szCs w:val="28"/>
        </w:rPr>
        <w:t xml:space="preserve"> 财政项目支出绩效目标申报表</w:t>
      </w:r>
      <w:r w:rsidR="00A90D30">
        <w:rPr>
          <w:rFonts w:ascii="仿宋" w:eastAsia="仿宋" w:hAnsi="仿宋" w:cs="Times New Roman" w:hint="eastAsia"/>
          <w:sz w:val="28"/>
          <w:szCs w:val="28"/>
        </w:rPr>
        <w:t>（样张）</w:t>
      </w:r>
    </w:p>
    <w:p w:rsidR="00A90D30" w:rsidRDefault="00A90D30"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w:t>
      </w:r>
      <w:r w:rsidR="00902EA8" w:rsidRPr="00902EA8">
        <w:rPr>
          <w:rFonts w:ascii="仿宋" w:eastAsia="仿宋" w:hAnsi="仿宋" w:cs="Times New Roman" w:hint="eastAsia"/>
          <w:sz w:val="28"/>
          <w:szCs w:val="28"/>
        </w:rPr>
        <w:t>2.</w:t>
      </w:r>
      <w:r w:rsidRPr="00A90D30">
        <w:rPr>
          <w:rFonts w:ascii="仿宋" w:eastAsia="仿宋" w:hAnsi="仿宋" w:cs="Times New Roman" w:hint="eastAsia"/>
          <w:sz w:val="28"/>
          <w:szCs w:val="28"/>
        </w:rPr>
        <w:t xml:space="preserve"> 财政项目支出绩效目标申报</w:t>
      </w:r>
      <w:r>
        <w:rPr>
          <w:rFonts w:ascii="仿宋" w:eastAsia="仿宋" w:hAnsi="仿宋" w:cs="Times New Roman" w:hint="eastAsia"/>
          <w:sz w:val="28"/>
          <w:szCs w:val="28"/>
        </w:rPr>
        <w:t>（三级</w:t>
      </w:r>
      <w:r w:rsidRPr="00A90D30">
        <w:rPr>
          <w:rFonts w:ascii="仿宋" w:eastAsia="仿宋" w:hAnsi="仿宋" w:cs="Times New Roman" w:hint="eastAsia"/>
          <w:sz w:val="28"/>
          <w:szCs w:val="28"/>
        </w:rPr>
        <w:t>目标</w:t>
      </w:r>
      <w:r>
        <w:rPr>
          <w:rFonts w:ascii="仿宋" w:eastAsia="仿宋" w:hAnsi="仿宋" w:cs="Times New Roman" w:hint="eastAsia"/>
          <w:sz w:val="28"/>
          <w:szCs w:val="28"/>
        </w:rPr>
        <w:t>参考目标</w:t>
      </w:r>
      <w:r w:rsidRPr="00A90D30">
        <w:rPr>
          <w:rFonts w:ascii="仿宋" w:eastAsia="仿宋" w:hAnsi="仿宋" w:cs="Times New Roman" w:hint="eastAsia"/>
          <w:sz w:val="28"/>
          <w:szCs w:val="28"/>
        </w:rPr>
        <w:t>明细表</w:t>
      </w:r>
      <w:r>
        <w:rPr>
          <w:rFonts w:ascii="仿宋" w:eastAsia="仿宋" w:hAnsi="仿宋" w:cs="Times New Roman" w:hint="eastAsia"/>
          <w:sz w:val="28"/>
          <w:szCs w:val="28"/>
        </w:rPr>
        <w:t>）</w:t>
      </w:r>
    </w:p>
    <w:p w:rsidR="00C51407" w:rsidRPr="00902EA8" w:rsidRDefault="00A90D30"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w:t>
      </w:r>
      <w:r w:rsidR="00C51407">
        <w:rPr>
          <w:rFonts w:ascii="仿宋" w:eastAsia="仿宋" w:hAnsi="仿宋" w:cs="Times New Roman" w:hint="eastAsia"/>
          <w:sz w:val="28"/>
          <w:szCs w:val="28"/>
        </w:rPr>
        <w:t>3.</w:t>
      </w:r>
      <w:r w:rsidRPr="00A90D30">
        <w:rPr>
          <w:rFonts w:ascii="宋体" w:eastAsia="宋体" w:hAnsi="宋体" w:cs="宋体" w:hint="eastAsia"/>
          <w:b/>
          <w:bCs/>
          <w:kern w:val="0"/>
          <w:sz w:val="36"/>
          <w:szCs w:val="36"/>
        </w:rPr>
        <w:t xml:space="preserve"> </w:t>
      </w:r>
      <w:r w:rsidRPr="00A90D30">
        <w:rPr>
          <w:rFonts w:ascii="仿宋" w:eastAsia="仿宋" w:hAnsi="仿宋" w:cs="Times New Roman" w:hint="eastAsia"/>
          <w:sz w:val="28"/>
          <w:szCs w:val="28"/>
        </w:rPr>
        <w:t>财政项目支出绩效目标申报表</w:t>
      </w:r>
      <w:r>
        <w:rPr>
          <w:rFonts w:ascii="仿宋" w:eastAsia="仿宋" w:hAnsi="仿宋" w:cs="Times New Roman" w:hint="eastAsia"/>
          <w:sz w:val="28"/>
          <w:szCs w:val="28"/>
        </w:rPr>
        <w:t>（参考案例）</w:t>
      </w:r>
    </w:p>
    <w:p w:rsidR="00902EA8" w:rsidRDefault="00902EA8" w:rsidP="00671B6C">
      <w:pPr>
        <w:snapToGrid w:val="0"/>
        <w:spacing w:line="520" w:lineRule="exact"/>
        <w:ind w:firstLineChars="200" w:firstLine="560"/>
        <w:rPr>
          <w:rFonts w:ascii="仿宋" w:eastAsia="仿宋" w:hAnsi="仿宋" w:cs="Times New Roman"/>
          <w:sz w:val="28"/>
          <w:szCs w:val="28"/>
        </w:rPr>
      </w:pPr>
      <w:r w:rsidRPr="00902EA8">
        <w:rPr>
          <w:rFonts w:ascii="仿宋" w:eastAsia="仿宋" w:hAnsi="仿宋" w:cs="Times New Roman" w:hint="eastAsia"/>
          <w:sz w:val="28"/>
          <w:szCs w:val="28"/>
        </w:rPr>
        <w:t xml:space="preserve">    </w:t>
      </w:r>
      <w:r w:rsidR="00C51407">
        <w:rPr>
          <w:rFonts w:ascii="仿宋" w:eastAsia="仿宋" w:hAnsi="仿宋" w:cs="Times New Roman" w:hint="eastAsia"/>
          <w:sz w:val="28"/>
          <w:szCs w:val="28"/>
        </w:rPr>
        <w:t xml:space="preserve">                              宝山区教育局计财科 </w:t>
      </w:r>
    </w:p>
    <w:p w:rsidR="00C51407" w:rsidRDefault="00C51407" w:rsidP="00671B6C">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2020年9月25日</w:t>
      </w:r>
    </w:p>
    <w:p w:rsidR="00194B28" w:rsidRDefault="00194B28" w:rsidP="00194B28">
      <w:pPr>
        <w:snapToGrid w:val="0"/>
        <w:spacing w:line="288" w:lineRule="auto"/>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 xml:space="preserve">附件1： </w:t>
      </w:r>
    </w:p>
    <w:tbl>
      <w:tblPr>
        <w:tblW w:w="8662" w:type="dxa"/>
        <w:tblInd w:w="93" w:type="dxa"/>
        <w:tblLook w:val="04A0"/>
      </w:tblPr>
      <w:tblGrid>
        <w:gridCol w:w="580"/>
        <w:gridCol w:w="569"/>
        <w:gridCol w:w="2268"/>
        <w:gridCol w:w="1560"/>
        <w:gridCol w:w="2126"/>
        <w:gridCol w:w="1559"/>
      </w:tblGrid>
      <w:tr w:rsidR="00194B28" w:rsidRPr="00903F89" w:rsidTr="00783FC3">
        <w:trPr>
          <w:trHeight w:val="1122"/>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0C6F21">
            <w:pPr>
              <w:widowControl/>
              <w:jc w:val="center"/>
              <w:rPr>
                <w:rFonts w:ascii="宋体" w:eastAsia="宋体" w:hAnsi="宋体" w:cs="宋体"/>
                <w:b/>
                <w:bCs/>
                <w:kern w:val="0"/>
                <w:sz w:val="36"/>
                <w:szCs w:val="36"/>
              </w:rPr>
            </w:pPr>
            <w:r w:rsidRPr="00903F89">
              <w:rPr>
                <w:rFonts w:ascii="宋体" w:eastAsia="宋体" w:hAnsi="宋体" w:cs="宋体" w:hint="eastAsia"/>
                <w:b/>
                <w:bCs/>
                <w:kern w:val="0"/>
                <w:sz w:val="36"/>
                <w:szCs w:val="36"/>
              </w:rPr>
              <w:t>财政项目支出绩效目标申报表</w:t>
            </w:r>
            <w:r>
              <w:rPr>
                <w:rFonts w:ascii="宋体" w:eastAsia="宋体" w:hAnsi="宋体" w:cs="宋体" w:hint="eastAsia"/>
                <w:b/>
                <w:bCs/>
                <w:kern w:val="0"/>
                <w:sz w:val="36"/>
                <w:szCs w:val="36"/>
              </w:rPr>
              <w:t>（样</w:t>
            </w:r>
            <w:r w:rsidR="000C6F21">
              <w:rPr>
                <w:rFonts w:ascii="宋体" w:eastAsia="宋体" w:hAnsi="宋体" w:cs="宋体" w:hint="eastAsia"/>
                <w:b/>
                <w:bCs/>
                <w:kern w:val="0"/>
                <w:sz w:val="36"/>
                <w:szCs w:val="36"/>
              </w:rPr>
              <w:t>张</w:t>
            </w:r>
            <w:r>
              <w:rPr>
                <w:rFonts w:ascii="宋体" w:eastAsia="宋体" w:hAnsi="宋体" w:cs="宋体" w:hint="eastAsia"/>
                <w:b/>
                <w:bCs/>
                <w:kern w:val="0"/>
                <w:sz w:val="36"/>
                <w:szCs w:val="36"/>
              </w:rPr>
              <w:t>）</w:t>
            </w:r>
          </w:p>
        </w:tc>
      </w:tr>
      <w:tr w:rsidR="00194B28" w:rsidRPr="00903F89" w:rsidTr="00783FC3">
        <w:trPr>
          <w:trHeight w:val="702"/>
        </w:trPr>
        <w:tc>
          <w:tcPr>
            <w:tcW w:w="8662" w:type="dxa"/>
            <w:gridSpan w:val="6"/>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（2021年度）</w:t>
            </w:r>
          </w:p>
        </w:tc>
      </w:tr>
      <w:tr w:rsidR="00194B28" w:rsidRPr="00903F89" w:rsidTr="00783FC3">
        <w:trPr>
          <w:trHeight w:val="70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项目名称</w:t>
            </w:r>
          </w:p>
        </w:tc>
        <w:tc>
          <w:tcPr>
            <w:tcW w:w="2268" w:type="dxa"/>
            <w:tcBorders>
              <w:top w:val="nil"/>
              <w:left w:val="nil"/>
              <w:bottom w:val="single" w:sz="4" w:space="0" w:color="auto"/>
              <w:right w:val="nil"/>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项目类别</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一次性项目</w:t>
            </w:r>
            <w:r>
              <w:rPr>
                <w:rFonts w:ascii="宋体" w:eastAsia="宋体" w:hAnsi="宋体" w:cs="宋体" w:hint="eastAsia"/>
                <w:kern w:val="0"/>
                <w:sz w:val="22"/>
              </w:rPr>
              <w:t>或经常性项目</w:t>
            </w:r>
          </w:p>
        </w:tc>
      </w:tr>
      <w:tr w:rsidR="00194B28" w:rsidRPr="00903F89" w:rsidTr="00783FC3">
        <w:trPr>
          <w:trHeight w:val="70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主管部门</w:t>
            </w:r>
          </w:p>
        </w:tc>
        <w:tc>
          <w:tcPr>
            <w:tcW w:w="2268" w:type="dxa"/>
            <w:tcBorders>
              <w:top w:val="nil"/>
              <w:left w:val="nil"/>
              <w:bottom w:val="single" w:sz="4" w:space="0" w:color="auto"/>
              <w:right w:val="nil"/>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上海市宝山区教育局</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实施单位</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p>
        </w:tc>
      </w:tr>
      <w:tr w:rsidR="00194B28" w:rsidRPr="00903F89" w:rsidTr="00783FC3">
        <w:trPr>
          <w:trHeight w:val="70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计划开始日期</w:t>
            </w:r>
          </w:p>
        </w:tc>
        <w:tc>
          <w:tcPr>
            <w:tcW w:w="2268" w:type="dxa"/>
            <w:tcBorders>
              <w:top w:val="single" w:sz="4" w:space="0" w:color="auto"/>
              <w:left w:val="nil"/>
              <w:bottom w:val="single" w:sz="4" w:space="0" w:color="auto"/>
              <w:right w:val="nil"/>
            </w:tcBorders>
            <w:shd w:val="clear" w:color="000000"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2021/1/1</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计划完成日期</w:t>
            </w:r>
          </w:p>
        </w:tc>
        <w:tc>
          <w:tcPr>
            <w:tcW w:w="3685" w:type="dxa"/>
            <w:gridSpan w:val="2"/>
            <w:tcBorders>
              <w:top w:val="single" w:sz="4" w:space="0" w:color="auto"/>
              <w:left w:val="nil"/>
              <w:bottom w:val="single" w:sz="4" w:space="0" w:color="auto"/>
              <w:right w:val="single" w:sz="4" w:space="0" w:color="auto"/>
            </w:tcBorders>
            <w:shd w:val="clear" w:color="000000"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2021-12-31</w:t>
            </w:r>
          </w:p>
        </w:tc>
      </w:tr>
      <w:tr w:rsidR="00194B28" w:rsidRPr="00903F89" w:rsidTr="00783FC3">
        <w:trPr>
          <w:trHeight w:val="702"/>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项目资金</w:t>
            </w:r>
          </w:p>
        </w:tc>
        <w:tc>
          <w:tcPr>
            <w:tcW w:w="2268" w:type="dxa"/>
            <w:tcBorders>
              <w:top w:val="nil"/>
              <w:left w:val="nil"/>
              <w:bottom w:val="single" w:sz="4" w:space="0" w:color="auto"/>
              <w:right w:val="nil"/>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项目资金总额</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年度资金申请总额</w:t>
            </w:r>
          </w:p>
        </w:tc>
        <w:tc>
          <w:tcPr>
            <w:tcW w:w="1559" w:type="dxa"/>
            <w:tcBorders>
              <w:top w:val="nil"/>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p>
        </w:tc>
      </w:tr>
      <w:tr w:rsidR="00194B28" w:rsidRPr="00903F89" w:rsidTr="00783FC3">
        <w:trPr>
          <w:trHeight w:val="702"/>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2268" w:type="dxa"/>
            <w:vMerge w:val="restart"/>
            <w:tcBorders>
              <w:top w:val="nil"/>
              <w:left w:val="single" w:sz="4" w:space="0" w:color="auto"/>
              <w:bottom w:val="single" w:sz="4" w:space="0" w:color="000000"/>
              <w:right w:val="nil"/>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其中：财政资金</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right"/>
              <w:rPr>
                <w:rFonts w:ascii="宋体" w:eastAsia="宋体" w:hAnsi="宋体" w:cs="宋体"/>
                <w:kern w:val="0"/>
                <w:sz w:val="22"/>
              </w:rPr>
            </w:pPr>
            <w:r w:rsidRPr="00903F89">
              <w:rPr>
                <w:rFonts w:ascii="宋体" w:eastAsia="宋体" w:hAnsi="宋体" w:cs="宋体" w:hint="eastAsia"/>
                <w:kern w:val="0"/>
                <w:sz w:val="22"/>
              </w:rPr>
              <w:t>其中：当年财政拨款</w:t>
            </w:r>
          </w:p>
        </w:tc>
        <w:tc>
          <w:tcPr>
            <w:tcW w:w="1559"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 xml:space="preserve">　</w:t>
            </w:r>
          </w:p>
        </w:tc>
      </w:tr>
      <w:tr w:rsidR="00194B28" w:rsidRPr="00903F89" w:rsidTr="00783FC3">
        <w:trPr>
          <w:trHeight w:val="702"/>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2268" w:type="dxa"/>
            <w:vMerge/>
            <w:tcBorders>
              <w:top w:val="nil"/>
              <w:left w:val="single" w:sz="4" w:space="0" w:color="auto"/>
              <w:bottom w:val="single" w:sz="4" w:space="0" w:color="000000"/>
              <w:right w:val="nil"/>
            </w:tcBorders>
            <w:vAlign w:val="center"/>
            <w:hideMark/>
          </w:tcPr>
          <w:p w:rsidR="00194B28" w:rsidRPr="00903F89" w:rsidRDefault="00194B28" w:rsidP="00783FC3">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right"/>
              <w:rPr>
                <w:rFonts w:ascii="宋体" w:eastAsia="宋体" w:hAnsi="宋体" w:cs="宋体"/>
                <w:kern w:val="0"/>
                <w:sz w:val="22"/>
              </w:rPr>
            </w:pPr>
            <w:r w:rsidRPr="00903F89">
              <w:rPr>
                <w:rFonts w:ascii="宋体" w:eastAsia="宋体" w:hAnsi="宋体" w:cs="宋体" w:hint="eastAsia"/>
                <w:kern w:val="0"/>
                <w:sz w:val="22"/>
              </w:rPr>
              <w:t>上年结转资金</w:t>
            </w:r>
          </w:p>
        </w:tc>
        <w:tc>
          <w:tcPr>
            <w:tcW w:w="1559"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 xml:space="preserve">　</w:t>
            </w:r>
          </w:p>
        </w:tc>
      </w:tr>
      <w:tr w:rsidR="00194B28" w:rsidRPr="00903F89" w:rsidTr="00783FC3">
        <w:trPr>
          <w:trHeight w:val="702"/>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2268" w:type="dxa"/>
            <w:tcBorders>
              <w:top w:val="nil"/>
              <w:left w:val="nil"/>
              <w:bottom w:val="single" w:sz="4" w:space="0" w:color="auto"/>
              <w:right w:val="nil"/>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其他资金</w:t>
            </w:r>
          </w:p>
        </w:tc>
        <w:tc>
          <w:tcPr>
            <w:tcW w:w="1560" w:type="dxa"/>
            <w:tcBorders>
              <w:top w:val="single" w:sz="4" w:space="0" w:color="000000"/>
              <w:left w:val="single" w:sz="4" w:space="0" w:color="auto"/>
              <w:bottom w:val="single" w:sz="4" w:space="0" w:color="auto"/>
              <w:right w:val="single" w:sz="4" w:space="0" w:color="auto"/>
              <w:tl2br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right"/>
              <w:rPr>
                <w:rFonts w:ascii="宋体" w:eastAsia="宋体" w:hAnsi="宋体" w:cs="宋体"/>
                <w:kern w:val="0"/>
                <w:sz w:val="22"/>
              </w:rPr>
            </w:pPr>
            <w:r w:rsidRPr="00903F89">
              <w:rPr>
                <w:rFonts w:ascii="宋体" w:eastAsia="宋体" w:hAnsi="宋体" w:cs="宋体" w:hint="eastAsia"/>
                <w:kern w:val="0"/>
                <w:sz w:val="22"/>
              </w:rPr>
              <w:t>其他资金</w:t>
            </w:r>
          </w:p>
        </w:tc>
        <w:tc>
          <w:tcPr>
            <w:tcW w:w="1559"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 xml:space="preserve">　</w:t>
            </w:r>
          </w:p>
        </w:tc>
      </w:tr>
      <w:tr w:rsidR="00194B28" w:rsidRPr="00903F89" w:rsidTr="00783FC3">
        <w:trPr>
          <w:trHeight w:val="859"/>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项目绩效目标</w:t>
            </w:r>
          </w:p>
        </w:tc>
        <w:tc>
          <w:tcPr>
            <w:tcW w:w="4397" w:type="dxa"/>
            <w:gridSpan w:val="3"/>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项目总目标</w:t>
            </w:r>
            <w:r w:rsidRPr="00903F89">
              <w:rPr>
                <w:rFonts w:ascii="宋体" w:eastAsia="宋体" w:hAnsi="宋体" w:cs="宋体" w:hint="eastAsia"/>
                <w:kern w:val="0"/>
                <w:sz w:val="22"/>
              </w:rPr>
              <w:br/>
              <w:t>（ 年- 年）</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年度总目标</w:t>
            </w:r>
          </w:p>
        </w:tc>
      </w:tr>
      <w:tr w:rsidR="00194B28" w:rsidRPr="00903F89" w:rsidTr="00783FC3">
        <w:trPr>
          <w:trHeight w:val="5331"/>
        </w:trPr>
        <w:tc>
          <w:tcPr>
            <w:tcW w:w="580" w:type="dxa"/>
            <w:vMerge/>
            <w:tcBorders>
              <w:top w:val="nil"/>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4397" w:type="dxa"/>
            <w:gridSpan w:val="3"/>
            <w:tcBorders>
              <w:top w:val="single" w:sz="4" w:space="0" w:color="auto"/>
              <w:left w:val="nil"/>
              <w:bottom w:val="single" w:sz="4" w:space="0" w:color="auto"/>
              <w:right w:val="single" w:sz="4" w:space="0" w:color="auto"/>
              <w:tl2br w:val="single" w:sz="4" w:space="0" w:color="auto"/>
            </w:tcBorders>
            <w:shd w:val="clear" w:color="auto" w:fill="auto"/>
            <w:hideMark/>
          </w:tcPr>
          <w:p w:rsidR="00194B28" w:rsidRPr="00903F89" w:rsidRDefault="00194B28" w:rsidP="00783FC3">
            <w:pPr>
              <w:widowControl/>
              <w:jc w:val="left"/>
              <w:rPr>
                <w:rFonts w:ascii="宋体" w:eastAsia="宋体" w:hAnsi="宋体" w:cs="宋体"/>
                <w:kern w:val="0"/>
                <w:sz w:val="22"/>
              </w:rPr>
            </w:pPr>
            <w:r w:rsidRPr="00903F89">
              <w:rPr>
                <w:rFonts w:ascii="宋体" w:eastAsia="宋体" w:hAnsi="宋体" w:cs="宋体" w:hint="eastAsia"/>
                <w:kern w:val="0"/>
                <w:sz w:val="22"/>
              </w:rPr>
              <w:t xml:space="preserve">　</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2"/>
              </w:rPr>
            </w:pPr>
          </w:p>
        </w:tc>
      </w:tr>
    </w:tbl>
    <w:p w:rsidR="00194B28" w:rsidRDefault="00194B28" w:rsidP="00194B28"/>
    <w:tbl>
      <w:tblPr>
        <w:tblW w:w="8430" w:type="dxa"/>
        <w:tblInd w:w="93" w:type="dxa"/>
        <w:tblLook w:val="04A0"/>
      </w:tblPr>
      <w:tblGrid>
        <w:gridCol w:w="846"/>
        <w:gridCol w:w="949"/>
        <w:gridCol w:w="1070"/>
        <w:gridCol w:w="4302"/>
        <w:gridCol w:w="1263"/>
      </w:tblGrid>
      <w:tr w:rsidR="00194B28" w:rsidRPr="00903F89" w:rsidTr="00783FC3">
        <w:trPr>
          <w:trHeight w:hRule="exact" w:val="68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4"/>
                <w:szCs w:val="24"/>
              </w:rPr>
              <w:t>绩效指标</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一级</w:t>
            </w:r>
            <w:r>
              <w:rPr>
                <w:rFonts w:ascii="宋体" w:eastAsia="宋体" w:hAnsi="宋体" w:cs="宋体" w:hint="eastAsia"/>
                <w:kern w:val="0"/>
                <w:sz w:val="24"/>
                <w:szCs w:val="24"/>
              </w:rPr>
              <w:t xml:space="preserve"> </w:t>
            </w:r>
            <w:r w:rsidRPr="00903F89">
              <w:rPr>
                <w:rFonts w:ascii="宋体" w:eastAsia="宋体" w:hAnsi="宋体" w:cs="宋体" w:hint="eastAsia"/>
                <w:kern w:val="0"/>
                <w:sz w:val="24"/>
                <w:szCs w:val="24"/>
              </w:rPr>
              <w:t>指标</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二级</w:t>
            </w:r>
            <w:r>
              <w:rPr>
                <w:rFonts w:ascii="宋体" w:eastAsia="宋体" w:hAnsi="宋体" w:cs="宋体" w:hint="eastAsia"/>
                <w:kern w:val="0"/>
                <w:sz w:val="24"/>
                <w:szCs w:val="24"/>
              </w:rPr>
              <w:t xml:space="preserve">  </w:t>
            </w:r>
            <w:r w:rsidRPr="00903F89">
              <w:rPr>
                <w:rFonts w:ascii="宋体" w:eastAsia="宋体" w:hAnsi="宋体" w:cs="宋体" w:hint="eastAsia"/>
                <w:kern w:val="0"/>
                <w:sz w:val="24"/>
                <w:szCs w:val="24"/>
              </w:rPr>
              <w:t>指标</w:t>
            </w:r>
          </w:p>
        </w:tc>
        <w:tc>
          <w:tcPr>
            <w:tcW w:w="4302" w:type="dxa"/>
            <w:tcBorders>
              <w:top w:val="single" w:sz="4" w:space="0" w:color="auto"/>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三级指标</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指标</w:t>
            </w:r>
            <w:r>
              <w:rPr>
                <w:rFonts w:ascii="宋体" w:eastAsia="宋体" w:hAnsi="宋体" w:cs="宋体" w:hint="eastAsia"/>
                <w:kern w:val="0"/>
                <w:sz w:val="24"/>
                <w:szCs w:val="24"/>
              </w:rPr>
              <w:t xml:space="preserve">   </w:t>
            </w:r>
            <w:r w:rsidRPr="00903F89">
              <w:rPr>
                <w:rFonts w:ascii="宋体" w:eastAsia="宋体" w:hAnsi="宋体" w:cs="宋体" w:hint="eastAsia"/>
                <w:kern w:val="0"/>
                <w:sz w:val="24"/>
                <w:szCs w:val="24"/>
              </w:rPr>
              <w:t>目标值</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94B28" w:rsidRPr="00903F89" w:rsidRDefault="00194B28" w:rsidP="00783FC3">
            <w:pPr>
              <w:widowControl/>
              <w:jc w:val="center"/>
              <w:rPr>
                <w:rFonts w:ascii="宋体" w:eastAsia="宋体" w:hAnsi="宋体" w:cs="宋体"/>
                <w:kern w:val="0"/>
                <w:sz w:val="24"/>
                <w:szCs w:val="24"/>
              </w:rPr>
            </w:pPr>
            <w:r w:rsidRPr="00083A21">
              <w:rPr>
                <w:rFonts w:ascii="宋体" w:eastAsia="宋体" w:hAnsi="宋体" w:cs="宋体" w:hint="eastAsia"/>
                <w:kern w:val="0"/>
                <w:sz w:val="24"/>
                <w:szCs w:val="24"/>
              </w:rPr>
              <w:t>产出指标（</w:t>
            </w:r>
            <w:r w:rsidRPr="00083A21">
              <w:rPr>
                <w:rFonts w:ascii="宋体" w:eastAsia="宋体" w:hAnsi="宋体" w:cs="宋体" w:hint="eastAsia"/>
                <w:b/>
                <w:kern w:val="0"/>
                <w:sz w:val="24"/>
                <w:szCs w:val="24"/>
              </w:rPr>
              <w:t>最少选取3个</w:t>
            </w:r>
            <w:r w:rsidRPr="00083A21">
              <w:rPr>
                <w:rFonts w:ascii="宋体" w:eastAsia="宋体" w:hAnsi="宋体" w:cs="宋体" w:hint="eastAsia"/>
                <w:kern w:val="0"/>
                <w:sz w:val="24"/>
                <w:szCs w:val="24"/>
              </w:rPr>
              <w:t>）</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数量指标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质量指标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nil"/>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时效指标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nil"/>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成本指标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tcBorders>
              <w:top w:val="single" w:sz="4" w:space="0" w:color="auto"/>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社会效益指标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val="restart"/>
            <w:tcBorders>
              <w:left w:val="single" w:sz="4" w:space="0" w:color="auto"/>
              <w:right w:val="single" w:sz="4" w:space="0" w:color="auto"/>
            </w:tcBorders>
            <w:shd w:val="clear" w:color="auto" w:fill="auto"/>
            <w:textDirection w:val="tbRlV"/>
            <w:vAlign w:val="center"/>
            <w:hideMark/>
          </w:tcPr>
          <w:p w:rsidR="00194B28" w:rsidRPr="00903F89" w:rsidRDefault="00194B28" w:rsidP="00783FC3">
            <w:pPr>
              <w:widowControl/>
              <w:ind w:left="113" w:right="113"/>
              <w:jc w:val="left"/>
              <w:rPr>
                <w:rFonts w:ascii="宋体" w:eastAsia="宋体" w:hAnsi="宋体" w:cs="宋体"/>
                <w:kern w:val="0"/>
                <w:sz w:val="24"/>
                <w:szCs w:val="24"/>
              </w:rPr>
            </w:pPr>
            <w:r>
              <w:rPr>
                <w:rFonts w:ascii="宋体" w:eastAsia="宋体" w:hAnsi="宋体" w:cs="宋体" w:hint="eastAsia"/>
                <w:kern w:val="0"/>
                <w:sz w:val="24"/>
                <w:szCs w:val="24"/>
              </w:rPr>
              <w:t>效</w:t>
            </w:r>
            <w:r w:rsidRPr="00083A21">
              <w:rPr>
                <w:rFonts w:ascii="宋体" w:eastAsia="宋体" w:hAnsi="宋体" w:cs="宋体" w:hint="eastAsia"/>
                <w:kern w:val="0"/>
                <w:sz w:val="24"/>
                <w:szCs w:val="24"/>
              </w:rPr>
              <w:t>益指标（</w:t>
            </w:r>
            <w:r w:rsidRPr="00104ACF">
              <w:rPr>
                <w:rFonts w:ascii="宋体" w:eastAsia="宋体" w:hAnsi="宋体" w:cs="宋体" w:hint="eastAsia"/>
                <w:b/>
                <w:kern w:val="0"/>
                <w:sz w:val="24"/>
                <w:szCs w:val="24"/>
              </w:rPr>
              <w:t>最少选取1个</w:t>
            </w:r>
            <w:r w:rsidRPr="00083A21">
              <w:rPr>
                <w:rFonts w:ascii="宋体" w:eastAsia="宋体" w:hAnsi="宋体" w:cs="宋体" w:hint="eastAsia"/>
                <w:kern w:val="0"/>
                <w:sz w:val="24"/>
                <w:szCs w:val="24"/>
              </w:rPr>
              <w:t>）</w:t>
            </w: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生态效益指标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可持续影响指标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 xml:space="preserve">满意度指标   </w:t>
            </w:r>
            <w:r w:rsidRPr="00903F89">
              <w:rPr>
                <w:rFonts w:ascii="宋体" w:eastAsia="宋体" w:hAnsi="宋体" w:cs="宋体" w:hint="eastAsia"/>
                <w:kern w:val="0"/>
                <w:sz w:val="20"/>
                <w:szCs w:val="20"/>
              </w:rPr>
              <w:t>（</w:t>
            </w:r>
            <w:r w:rsidRPr="00903F89">
              <w:rPr>
                <w:rFonts w:ascii="宋体" w:eastAsia="宋体" w:hAnsi="宋体" w:cs="宋体" w:hint="eastAsia"/>
                <w:b/>
                <w:kern w:val="0"/>
                <w:sz w:val="20"/>
                <w:szCs w:val="20"/>
              </w:rPr>
              <w:t>必选</w:t>
            </w:r>
            <w:r w:rsidRPr="00903F89">
              <w:rPr>
                <w:rFonts w:ascii="宋体" w:eastAsia="宋体" w:hAnsi="宋体" w:cs="宋体" w:hint="eastAsia"/>
                <w:kern w:val="0"/>
                <w:sz w:val="20"/>
                <w:szCs w:val="20"/>
              </w:rPr>
              <w:t>）</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服务对象满意度指标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top w:val="nil"/>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p>
        </w:tc>
      </w:tr>
    </w:tbl>
    <w:p w:rsidR="00194B28" w:rsidRPr="00903F89" w:rsidRDefault="00194B28" w:rsidP="00194B28"/>
    <w:p w:rsidR="00194B28" w:rsidRDefault="00194B28" w:rsidP="00194B28">
      <w:pPr>
        <w:snapToGrid w:val="0"/>
        <w:spacing w:line="288" w:lineRule="auto"/>
        <w:jc w:val="center"/>
        <w:rPr>
          <w:rFonts w:ascii="仿宋_GB2312" w:eastAsia="仿宋_GB2312" w:hAnsi="Times New Roman" w:cs="Times New Roman"/>
          <w:sz w:val="30"/>
          <w:szCs w:val="30"/>
        </w:rPr>
      </w:pPr>
    </w:p>
    <w:p w:rsidR="00194B28" w:rsidRDefault="00194B28" w:rsidP="00194B28">
      <w:pPr>
        <w:snapToGrid w:val="0"/>
        <w:spacing w:line="288" w:lineRule="auto"/>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附件2：</w:t>
      </w:r>
    </w:p>
    <w:p w:rsidR="00194B28" w:rsidRDefault="00194B28" w:rsidP="00194B28">
      <w:pPr>
        <w:snapToGrid w:val="0"/>
        <w:spacing w:line="288" w:lineRule="auto"/>
        <w:jc w:val="center"/>
        <w:rPr>
          <w:rFonts w:ascii="仿宋_GB2312" w:eastAsia="仿宋_GB2312" w:hAnsi="Times New Roman" w:cs="Times New Roman"/>
          <w:sz w:val="30"/>
          <w:szCs w:val="30"/>
        </w:rPr>
      </w:pPr>
      <w:r w:rsidRPr="00C57666">
        <w:rPr>
          <w:rFonts w:ascii="仿宋_GB2312" w:eastAsia="仿宋_GB2312" w:hAnsi="Times New Roman" w:cs="Times New Roman" w:hint="eastAsia"/>
          <w:sz w:val="30"/>
          <w:szCs w:val="30"/>
        </w:rPr>
        <w:t>绩效目标</w:t>
      </w:r>
      <w:r>
        <w:rPr>
          <w:rFonts w:ascii="仿宋_GB2312" w:eastAsia="仿宋_GB2312" w:hAnsi="Times New Roman" w:cs="Times New Roman" w:hint="eastAsia"/>
          <w:sz w:val="30"/>
          <w:szCs w:val="30"/>
        </w:rPr>
        <w:t>（三级目标）</w:t>
      </w:r>
      <w:r w:rsidRPr="00C57666">
        <w:rPr>
          <w:rFonts w:ascii="仿宋_GB2312" w:eastAsia="仿宋_GB2312" w:hAnsi="Times New Roman" w:cs="Times New Roman" w:hint="eastAsia"/>
          <w:sz w:val="30"/>
          <w:szCs w:val="30"/>
        </w:rPr>
        <w:t>参考</w:t>
      </w:r>
      <w:r>
        <w:rPr>
          <w:rFonts w:ascii="仿宋_GB2312" w:eastAsia="仿宋_GB2312" w:hAnsi="Times New Roman" w:cs="Times New Roman" w:hint="eastAsia"/>
          <w:sz w:val="30"/>
          <w:szCs w:val="30"/>
        </w:rPr>
        <w:t>目标明细</w:t>
      </w:r>
      <w:r w:rsidRPr="00C57666">
        <w:rPr>
          <w:rFonts w:ascii="仿宋_GB2312" w:eastAsia="仿宋_GB2312" w:hAnsi="Times New Roman" w:cs="Times New Roman" w:hint="eastAsia"/>
          <w:sz w:val="30"/>
          <w:szCs w:val="30"/>
        </w:rPr>
        <w:t>表</w:t>
      </w:r>
    </w:p>
    <w:tbl>
      <w:tblPr>
        <w:tblW w:w="9120" w:type="dxa"/>
        <w:jc w:val="center"/>
        <w:tblLook w:val="04A0"/>
      </w:tblPr>
      <w:tblGrid>
        <w:gridCol w:w="1378"/>
        <w:gridCol w:w="1864"/>
        <w:gridCol w:w="3065"/>
        <w:gridCol w:w="882"/>
        <w:gridCol w:w="1931"/>
      </w:tblGrid>
      <w:tr w:rsidR="00194B28" w:rsidRPr="00C57666" w:rsidTr="00783FC3">
        <w:trPr>
          <w:trHeight w:val="280"/>
          <w:tblHeader/>
          <w:jc w:val="center"/>
        </w:trPr>
        <w:tc>
          <w:tcPr>
            <w:tcW w:w="1378"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一级指标</w:t>
            </w:r>
          </w:p>
        </w:tc>
        <w:tc>
          <w:tcPr>
            <w:tcW w:w="1864"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二级目标</w:t>
            </w:r>
          </w:p>
        </w:tc>
        <w:tc>
          <w:tcPr>
            <w:tcW w:w="3065"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三级目标（参考）</w:t>
            </w:r>
          </w:p>
        </w:tc>
        <w:tc>
          <w:tcPr>
            <w:tcW w:w="882"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目标值</w:t>
            </w:r>
          </w:p>
        </w:tc>
        <w:tc>
          <w:tcPr>
            <w:tcW w:w="1931" w:type="dxa"/>
            <w:tcBorders>
              <w:top w:val="single" w:sz="8" w:space="0" w:color="auto"/>
              <w:left w:val="nil"/>
              <w:bottom w:val="single" w:sz="4" w:space="0" w:color="auto"/>
              <w:right w:val="single" w:sz="8" w:space="0" w:color="auto"/>
            </w:tcBorders>
            <w:shd w:val="clear" w:color="auto" w:fill="BFBFBF" w:themeFill="background1" w:themeFillShade="BF"/>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备注</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子项目的计划覆盖率or具体项目数量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如：见习基地数量、评聘职务数量、骨干教师团队数量</w:t>
            </w:r>
            <w:r>
              <w:rPr>
                <w:rFonts w:ascii="等线" w:eastAsia="等线" w:hAnsi="等线" w:cs="宋体" w:hint="eastAsia"/>
                <w:color w:val="000000"/>
                <w:kern w:val="0"/>
                <w:sz w:val="22"/>
              </w:rPr>
              <w:t>等</w:t>
            </w:r>
          </w:p>
        </w:tc>
      </w:tr>
      <w:tr w:rsidR="00194B28" w:rsidRPr="00C57666" w:rsidTr="00783FC3">
        <w:trPr>
          <w:trHeight w:val="56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子项目活动、培训场次计划完成率or场次数量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如：体育、美育、科技、德育等各类赛事、活动、培训名称</w:t>
            </w:r>
            <w:r>
              <w:rPr>
                <w:rFonts w:ascii="等线" w:eastAsia="等线" w:hAnsi="等线" w:cs="宋体" w:hint="eastAsia"/>
                <w:color w:val="000000"/>
                <w:kern w:val="0"/>
                <w:sz w:val="22"/>
              </w:rPr>
              <w:t>等</w:t>
            </w:r>
          </w:p>
        </w:tc>
      </w:tr>
      <w:tr w:rsidR="00194B28" w:rsidRPr="00C57666" w:rsidTr="00783FC3">
        <w:trPr>
          <w:trHeight w:val="1576"/>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子项目活动、培训人数计划完成率or培训人数</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同上</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课程研发报告计划完成率or完成数量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1485"/>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各类经费拨付学校计划覆盖率or基层学校的数量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07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各类奖励、补助、补贴发放完成率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按照申报项目，写明具体的奖励、补助、补贴名称</w:t>
            </w:r>
            <w:r>
              <w:rPr>
                <w:rFonts w:ascii="等线" w:eastAsia="等线" w:hAnsi="等线" w:cs="宋体" w:hint="eastAsia"/>
                <w:color w:val="000000"/>
                <w:kern w:val="0"/>
                <w:sz w:val="22"/>
              </w:rPr>
              <w:t>等</w:t>
            </w:r>
          </w:p>
        </w:tc>
      </w:tr>
      <w:tr w:rsidR="00194B28" w:rsidRPr="00C57666" w:rsidTr="00783FC3">
        <w:trPr>
          <w:trHeight w:val="280"/>
          <w:tblHeader/>
          <w:jc w:val="center"/>
        </w:trPr>
        <w:tc>
          <w:tcPr>
            <w:tcW w:w="1378"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lastRenderedPageBreak/>
              <w:t>一级指标</w:t>
            </w:r>
          </w:p>
        </w:tc>
        <w:tc>
          <w:tcPr>
            <w:tcW w:w="1864"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二级目标</w:t>
            </w:r>
          </w:p>
        </w:tc>
        <w:tc>
          <w:tcPr>
            <w:tcW w:w="3065"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三级目标（参考）</w:t>
            </w:r>
          </w:p>
        </w:tc>
        <w:tc>
          <w:tcPr>
            <w:tcW w:w="882"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目标值</w:t>
            </w:r>
          </w:p>
        </w:tc>
        <w:tc>
          <w:tcPr>
            <w:tcW w:w="1931" w:type="dxa"/>
            <w:tcBorders>
              <w:top w:val="single" w:sz="8" w:space="0" w:color="auto"/>
              <w:left w:val="nil"/>
              <w:bottom w:val="single" w:sz="4" w:space="0" w:color="auto"/>
              <w:right w:val="single" w:sz="8" w:space="0" w:color="auto"/>
            </w:tcBorders>
            <w:shd w:val="clear" w:color="auto" w:fill="BFBFBF" w:themeFill="background1" w:themeFillShade="BF"/>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备注</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各类奖励、补助、补贴的计划执行率or具体人数数量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按照申报项目，写明具体的奖励、补助、补贴名称</w:t>
            </w:r>
            <w:r>
              <w:rPr>
                <w:rFonts w:ascii="等线" w:eastAsia="等线" w:hAnsi="等线" w:cs="宋体" w:hint="eastAsia"/>
                <w:color w:val="000000"/>
                <w:kern w:val="0"/>
                <w:sz w:val="22"/>
              </w:rPr>
              <w:t>等</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各类专项经费的计划执行率or具体项目数量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按照申报项目，写明具体的专项经费名称</w:t>
            </w:r>
            <w:r>
              <w:rPr>
                <w:rFonts w:ascii="等线" w:eastAsia="等线" w:hAnsi="等线" w:cs="宋体" w:hint="eastAsia"/>
                <w:color w:val="000000"/>
                <w:kern w:val="0"/>
                <w:sz w:val="22"/>
              </w:rPr>
              <w:t>等</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新建、改扩建学校数量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Default="00194B28" w:rsidP="00783FC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具体</w:t>
            </w:r>
          </w:p>
          <w:p w:rsidR="00194B28" w:rsidRPr="00C57666" w:rsidRDefault="00194B28" w:rsidP="00783FC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数量</w:t>
            </w:r>
            <w:r w:rsidRPr="00C57666">
              <w:rPr>
                <w:rFonts w:ascii="等线" w:eastAsia="等线" w:hAnsi="等线" w:cs="宋体" w:hint="eastAsia"/>
                <w:color w:val="000000"/>
                <w:kern w:val="0"/>
                <w:sz w:val="22"/>
              </w:rPr>
              <w:t xml:space="preserve">　</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按年度计划的具体数量</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建设项目开工率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如：创新实验室、图书馆等工程</w:t>
            </w:r>
            <w:r>
              <w:rPr>
                <w:rFonts w:ascii="等线" w:eastAsia="等线" w:hAnsi="等线" w:cs="宋体" w:hint="eastAsia"/>
                <w:color w:val="000000"/>
                <w:kern w:val="0"/>
                <w:sz w:val="22"/>
              </w:rPr>
              <w:t>等</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信息化等项目的维护维持率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56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区域品牌的数量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Default="00194B28" w:rsidP="00783FC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具体</w:t>
            </w:r>
          </w:p>
          <w:p w:rsidR="00194B28" w:rsidRPr="00C57666" w:rsidRDefault="00194B28" w:rsidP="00783FC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按照具体品牌填写，如：德育品牌、特色教育品牌、终身教育品牌</w:t>
            </w:r>
            <w:r>
              <w:rPr>
                <w:rFonts w:ascii="等线" w:eastAsia="等线" w:hAnsi="等线" w:cs="宋体" w:hint="eastAsia"/>
                <w:color w:val="000000"/>
                <w:kern w:val="0"/>
                <w:sz w:val="22"/>
              </w:rPr>
              <w:t>等</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各类刊物、宣传材料、出版物的计划覆盖率或期刊数量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各类考试的计划完成率或具体考试次数</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如：中考、高考、书法考试</w:t>
            </w:r>
            <w:r>
              <w:rPr>
                <w:rFonts w:ascii="等线" w:eastAsia="等线" w:hAnsi="等线" w:cs="宋体" w:hint="eastAsia"/>
                <w:color w:val="000000"/>
                <w:kern w:val="0"/>
                <w:sz w:val="22"/>
              </w:rPr>
              <w:t>等</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数量指标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引进、培育各类人才的计划完成率or具体人数数量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lastRenderedPageBreak/>
              <w:br w:type="page"/>
            </w:r>
            <w:r w:rsidRPr="00C57666">
              <w:rPr>
                <w:rFonts w:ascii="等线" w:eastAsia="等线" w:hAnsi="等线" w:cs="宋体" w:hint="eastAsia"/>
                <w:color w:val="000000"/>
                <w:kern w:val="0"/>
                <w:sz w:val="22"/>
              </w:rPr>
              <w:t>一级指标</w:t>
            </w:r>
          </w:p>
        </w:tc>
        <w:tc>
          <w:tcPr>
            <w:tcW w:w="18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二级目标</w:t>
            </w:r>
          </w:p>
        </w:tc>
        <w:tc>
          <w:tcPr>
            <w:tcW w:w="306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三级目标（参考）</w:t>
            </w:r>
          </w:p>
        </w:tc>
        <w:tc>
          <w:tcPr>
            <w:tcW w:w="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目标值</w:t>
            </w:r>
          </w:p>
        </w:tc>
        <w:tc>
          <w:tcPr>
            <w:tcW w:w="1931"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备注</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项目内容与政策的匹配度</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高</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定性：匹配高、基本匹配、匹配低</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子项目实施的规范性</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规范</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定性：规范、基本规范、不规范</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子项目实施的可控性</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可控</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定性：可控度高、基本可控、可控度低</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项目培训的考核合格率or通过考核人数</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各类奖励、补助、补贴发放的覆盖率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≥90%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应助尽助</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各类奖励、补助、补贴发放的准确率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各类奖励、补助、补贴单位标准的执行率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偏差率：是否足额发放，是否超额发放</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制作刊物、宣传材料、出版物的质量达标率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研究成果、项目成果的验收通过率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研究成果、项目成果的应用率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lastRenderedPageBreak/>
              <w:t>一级指标</w:t>
            </w:r>
          </w:p>
        </w:tc>
        <w:tc>
          <w:tcPr>
            <w:tcW w:w="1864" w:type="dxa"/>
            <w:tcBorders>
              <w:top w:val="nil"/>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二级目标</w:t>
            </w:r>
          </w:p>
        </w:tc>
        <w:tc>
          <w:tcPr>
            <w:tcW w:w="3065" w:type="dxa"/>
            <w:tcBorders>
              <w:top w:val="nil"/>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三级目标（参考）</w:t>
            </w:r>
          </w:p>
        </w:tc>
        <w:tc>
          <w:tcPr>
            <w:tcW w:w="882" w:type="dxa"/>
            <w:tcBorders>
              <w:top w:val="nil"/>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目标值</w:t>
            </w:r>
          </w:p>
        </w:tc>
        <w:tc>
          <w:tcPr>
            <w:tcW w:w="1931" w:type="dxa"/>
            <w:tcBorders>
              <w:top w:val="nil"/>
              <w:left w:val="nil"/>
              <w:bottom w:val="single" w:sz="4" w:space="0" w:color="auto"/>
              <w:right w:val="single" w:sz="8" w:space="0" w:color="auto"/>
            </w:tcBorders>
            <w:shd w:val="clear" w:color="auto" w:fill="BFBFBF" w:themeFill="background1" w:themeFillShade="BF"/>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备注</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建设项目的验收合格率or工程优良率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如：创新实验室、图书馆等工程</w:t>
            </w:r>
            <w:r>
              <w:rPr>
                <w:rFonts w:ascii="等线" w:eastAsia="等线" w:hAnsi="等线" w:cs="宋体" w:hint="eastAsia"/>
                <w:color w:val="000000"/>
                <w:kern w:val="0"/>
                <w:sz w:val="22"/>
              </w:rPr>
              <w:t>等</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科室主要职能工作完成率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如：统计数据、财务核算、评审正确率</w:t>
            </w:r>
            <w:r>
              <w:rPr>
                <w:rFonts w:ascii="等线" w:eastAsia="等线" w:hAnsi="等线" w:cs="宋体" w:hint="eastAsia"/>
                <w:color w:val="000000"/>
                <w:kern w:val="0"/>
                <w:sz w:val="22"/>
              </w:rPr>
              <w:t>等</w:t>
            </w:r>
          </w:p>
        </w:tc>
      </w:tr>
      <w:tr w:rsidR="00194B28" w:rsidRPr="00C57666" w:rsidTr="00783FC3">
        <w:trPr>
          <w:trHeight w:val="56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质量指标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采购服务的质量达标率or无重大安全事故</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如：物业管理、校车租赁、学校保安、讲座、保险、垃圾清运费等第三方服务</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时效指标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项目实施事项及时率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≥95%</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时效指标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项目设备安装到位及时率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≥95%</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时效指标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项目实施事项与计划时间的差异率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≤5%</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时效指标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各类奖励、补助、补贴发放的及时性</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按时</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时效指标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各项业务工作安排经费落实进度</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按时</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bl>
    <w:p w:rsidR="00194B28" w:rsidRDefault="00194B28" w:rsidP="00194B28">
      <w:r>
        <w:br w:type="page"/>
      </w:r>
    </w:p>
    <w:tbl>
      <w:tblPr>
        <w:tblW w:w="9120" w:type="dxa"/>
        <w:jc w:val="center"/>
        <w:tblLook w:val="04A0"/>
      </w:tblPr>
      <w:tblGrid>
        <w:gridCol w:w="1378"/>
        <w:gridCol w:w="1864"/>
        <w:gridCol w:w="3065"/>
        <w:gridCol w:w="882"/>
        <w:gridCol w:w="1931"/>
      </w:tblGrid>
      <w:tr w:rsidR="00194B28" w:rsidRPr="00C57666" w:rsidTr="00783FC3">
        <w:trPr>
          <w:trHeight w:val="280"/>
          <w:tblHeader/>
          <w:jc w:val="center"/>
        </w:trPr>
        <w:tc>
          <w:tcPr>
            <w:tcW w:w="1378"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lastRenderedPageBreak/>
              <w:t>一级指标</w:t>
            </w:r>
          </w:p>
        </w:tc>
        <w:tc>
          <w:tcPr>
            <w:tcW w:w="18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二级目标</w:t>
            </w:r>
          </w:p>
        </w:tc>
        <w:tc>
          <w:tcPr>
            <w:tcW w:w="306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三级目标（参考）</w:t>
            </w:r>
          </w:p>
        </w:tc>
        <w:tc>
          <w:tcPr>
            <w:tcW w:w="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目标值</w:t>
            </w:r>
          </w:p>
        </w:tc>
        <w:tc>
          <w:tcPr>
            <w:tcW w:w="1931"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备注</w:t>
            </w:r>
          </w:p>
        </w:tc>
      </w:tr>
      <w:tr w:rsidR="00194B28" w:rsidRPr="00C57666" w:rsidTr="00783FC3">
        <w:trPr>
          <w:trHeight w:val="496"/>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成本指标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成本控制率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成本控制率=累计支出数/项目概算或当年预算数</w:t>
            </w:r>
          </w:p>
        </w:tc>
      </w:tr>
      <w:tr w:rsidR="00194B28" w:rsidRPr="00C57666" w:rsidTr="00783FC3">
        <w:trPr>
          <w:trHeight w:val="290"/>
          <w:tblHeader/>
          <w:jc w:val="center"/>
        </w:trPr>
        <w:tc>
          <w:tcPr>
            <w:tcW w:w="1378" w:type="dxa"/>
            <w:tcBorders>
              <w:top w:val="nil"/>
              <w:left w:val="single" w:sz="8" w:space="0" w:color="auto"/>
              <w:bottom w:val="single" w:sz="12"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产出指标</w:t>
            </w:r>
          </w:p>
        </w:tc>
        <w:tc>
          <w:tcPr>
            <w:tcW w:w="1864" w:type="dxa"/>
            <w:tcBorders>
              <w:top w:val="nil"/>
              <w:left w:val="nil"/>
              <w:bottom w:val="single" w:sz="12"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成本指标</w:t>
            </w:r>
          </w:p>
        </w:tc>
        <w:tc>
          <w:tcPr>
            <w:tcW w:w="3065" w:type="dxa"/>
            <w:tcBorders>
              <w:top w:val="nil"/>
              <w:left w:val="nil"/>
              <w:bottom w:val="single" w:sz="12"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预决算偏离度</w:t>
            </w:r>
          </w:p>
        </w:tc>
        <w:tc>
          <w:tcPr>
            <w:tcW w:w="882" w:type="dxa"/>
            <w:tcBorders>
              <w:top w:val="nil"/>
              <w:left w:val="nil"/>
              <w:bottom w:val="single" w:sz="12"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w:t>
            </w:r>
          </w:p>
        </w:tc>
        <w:tc>
          <w:tcPr>
            <w:tcW w:w="1931" w:type="dxa"/>
            <w:tcBorders>
              <w:top w:val="nil"/>
              <w:left w:val="nil"/>
              <w:bottom w:val="single" w:sz="12"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560"/>
          <w:tblHeader/>
          <w:jc w:val="center"/>
        </w:trPr>
        <w:tc>
          <w:tcPr>
            <w:tcW w:w="1378" w:type="dxa"/>
            <w:tcBorders>
              <w:top w:val="single" w:sz="12" w:space="0" w:color="auto"/>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single" w:sz="12" w:space="0" w:color="auto"/>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经济效益指标</w:t>
            </w:r>
          </w:p>
        </w:tc>
        <w:tc>
          <w:tcPr>
            <w:tcW w:w="3065" w:type="dxa"/>
            <w:tcBorders>
              <w:top w:val="single" w:sz="12" w:space="0" w:color="auto"/>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购置设备使用率</w:t>
            </w:r>
          </w:p>
        </w:tc>
        <w:tc>
          <w:tcPr>
            <w:tcW w:w="882" w:type="dxa"/>
            <w:tcBorders>
              <w:top w:val="single" w:sz="12" w:space="0" w:color="auto"/>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≥90%</w:t>
            </w:r>
          </w:p>
        </w:tc>
        <w:tc>
          <w:tcPr>
            <w:tcW w:w="1931" w:type="dxa"/>
            <w:tcBorders>
              <w:top w:val="single" w:sz="12" w:space="0" w:color="auto"/>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购置设备使用率=实际购置设备/所有购置设备×100%</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经济效益指标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购置设备故障率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学前教育毛入园率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提高或达标</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如：幼儿园；参考各类统计数据</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新生毛入学率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提高或达标</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如：小学、中学；参考各类统计数据</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毕业生升学率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提高或达标</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如：小学、中学，参考各类统计数据</w:t>
            </w:r>
          </w:p>
        </w:tc>
      </w:tr>
      <w:tr w:rsidR="00194B28" w:rsidRPr="00C57666" w:rsidTr="00783FC3">
        <w:trPr>
          <w:trHeight w:val="2136"/>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专任教师专科及以上学历比率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提高或达标</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如：幼儿园、小学；参考各类统计数据</w:t>
            </w:r>
          </w:p>
        </w:tc>
      </w:tr>
      <w:tr w:rsidR="00194B28" w:rsidRPr="00C57666" w:rsidTr="00783FC3">
        <w:trPr>
          <w:trHeight w:val="280"/>
          <w:tblHeader/>
          <w:jc w:val="center"/>
        </w:trPr>
        <w:tc>
          <w:tcPr>
            <w:tcW w:w="1378"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lastRenderedPageBreak/>
              <w:t>一级指标</w:t>
            </w:r>
          </w:p>
        </w:tc>
        <w:tc>
          <w:tcPr>
            <w:tcW w:w="18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二级目标</w:t>
            </w:r>
          </w:p>
        </w:tc>
        <w:tc>
          <w:tcPr>
            <w:tcW w:w="306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三级目标（参考）</w:t>
            </w:r>
          </w:p>
        </w:tc>
        <w:tc>
          <w:tcPr>
            <w:tcW w:w="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目标值</w:t>
            </w:r>
          </w:p>
        </w:tc>
        <w:tc>
          <w:tcPr>
            <w:tcW w:w="1931"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备注</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专任教师本科及以上学历比率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提高或达标</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如：中学-初中；参考各类统计数据</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专任教师研究生及以上学历比率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提高或达标</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如：中学-高中；参考各类统计数据</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专任教师学历合格率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提高或达标</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如：幼儿园、小学、中学；参考各类统计数据</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学生辍学率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下降或控制</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如：小学、中学；参考各类统计数据</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学生重读率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下降或控制</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如：小学、中学；参考各类统计数据</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各类品牌的社会影响力提升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提升</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如：德育品牌、特色教育品牌、终身教育品牌</w:t>
            </w:r>
          </w:p>
        </w:tc>
      </w:tr>
      <w:tr w:rsidR="00194B28" w:rsidRPr="00C57666" w:rsidTr="00783FC3">
        <w:trPr>
          <w:trHeight w:val="1393"/>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加强课程教学与评价改革</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加强</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lastRenderedPageBreak/>
              <w:t>一级指标</w:t>
            </w:r>
          </w:p>
        </w:tc>
        <w:tc>
          <w:tcPr>
            <w:tcW w:w="18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二级目标</w:t>
            </w:r>
          </w:p>
        </w:tc>
        <w:tc>
          <w:tcPr>
            <w:tcW w:w="306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三级目标（参考）</w:t>
            </w:r>
          </w:p>
        </w:tc>
        <w:tc>
          <w:tcPr>
            <w:tcW w:w="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目标值</w:t>
            </w:r>
          </w:p>
        </w:tc>
        <w:tc>
          <w:tcPr>
            <w:tcW w:w="1931"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备注</w:t>
            </w:r>
          </w:p>
        </w:tc>
      </w:tr>
      <w:tr w:rsidR="00194B28" w:rsidRPr="00C57666" w:rsidTr="00783FC3">
        <w:trPr>
          <w:trHeight w:val="280"/>
          <w:tblHeader/>
          <w:jc w:val="center"/>
        </w:trPr>
        <w:tc>
          <w:tcPr>
            <w:tcW w:w="137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single" w:sz="4" w:space="0" w:color="auto"/>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single" w:sz="4" w:space="0" w:color="auto"/>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深化教育科学研究</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落实加强</w:t>
            </w:r>
          </w:p>
        </w:tc>
        <w:tc>
          <w:tcPr>
            <w:tcW w:w="1931" w:type="dxa"/>
            <w:tcBorders>
              <w:top w:val="single" w:sz="4" w:space="0" w:color="auto"/>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优化学生核心素养培育体系</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优化体系</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推进学前教育普惠多元发展</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推进</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推进义务教育优质均衡发展</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推进</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推进高中教育特色创新发展</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推进</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推进特殊教育科学优质发展</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推进</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推进民办教育规范监控发展</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推进</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加快教育信息化进程</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加快</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1489"/>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区域整体教育水平的提高</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改善教师队伍的教学水平，提高教学成果</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lastRenderedPageBreak/>
              <w:t>一级指标</w:t>
            </w:r>
          </w:p>
        </w:tc>
        <w:tc>
          <w:tcPr>
            <w:tcW w:w="1864" w:type="dxa"/>
            <w:tcBorders>
              <w:top w:val="nil"/>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二级目标</w:t>
            </w:r>
          </w:p>
        </w:tc>
        <w:tc>
          <w:tcPr>
            <w:tcW w:w="3065" w:type="dxa"/>
            <w:tcBorders>
              <w:top w:val="nil"/>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三级目标（参考）</w:t>
            </w:r>
          </w:p>
        </w:tc>
        <w:tc>
          <w:tcPr>
            <w:tcW w:w="882" w:type="dxa"/>
            <w:tcBorders>
              <w:top w:val="nil"/>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目标值</w:t>
            </w:r>
          </w:p>
        </w:tc>
        <w:tc>
          <w:tcPr>
            <w:tcW w:w="1931" w:type="dxa"/>
            <w:tcBorders>
              <w:top w:val="nil"/>
              <w:left w:val="nil"/>
              <w:bottom w:val="single" w:sz="4" w:space="0" w:color="auto"/>
              <w:right w:val="single" w:sz="8" w:space="0" w:color="auto"/>
            </w:tcBorders>
            <w:shd w:val="clear" w:color="auto" w:fill="BFBFBF" w:themeFill="background1" w:themeFillShade="BF"/>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备注</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提高民办学校教育教学水平</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提高</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社会效益指标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加大教师的招聘和引进力度，确保编制和数量</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加大</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可结合科室的年度计划产出</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生态效益指标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多数项目</w:t>
            </w:r>
            <w:r>
              <w:rPr>
                <w:rFonts w:ascii="等线" w:eastAsia="等线" w:hAnsi="等线" w:cs="宋体" w:hint="eastAsia"/>
                <w:color w:val="000000"/>
                <w:kern w:val="0"/>
                <w:sz w:val="22"/>
              </w:rPr>
              <w:t>暂</w:t>
            </w:r>
            <w:r w:rsidRPr="00C57666">
              <w:rPr>
                <w:rFonts w:ascii="等线" w:eastAsia="等线" w:hAnsi="等线" w:cs="宋体" w:hint="eastAsia"/>
                <w:color w:val="000000"/>
                <w:kern w:val="0"/>
                <w:sz w:val="22"/>
              </w:rPr>
              <w:t>未涉及</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若有涉及，可按实际情况申报</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可持续影响指标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长期保障机制健全性 </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健全</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项目后续运行及成效发挥的可持续影响情况</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可持续影响指标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后期维护措施健全性</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健全</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可持续影响指标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设备维护人员配备情况健全</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健全</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可持续影响指标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相关专家库、课题库的建档完成率</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100%</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可持续影响指标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调研报告、成果是否以后年度可借鉴</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可借鉴</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可持续影响指标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优秀成果共享情况</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可共享</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可持续影响指标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工作环境改善有效性</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有效</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可持续影响指标</w:t>
            </w:r>
          </w:p>
        </w:tc>
        <w:tc>
          <w:tcPr>
            <w:tcW w:w="3065"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项目活动是否具有延续性</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可延续</w:t>
            </w:r>
          </w:p>
        </w:tc>
        <w:tc>
          <w:tcPr>
            <w:tcW w:w="1931" w:type="dxa"/>
            <w:tcBorders>
              <w:top w:val="nil"/>
              <w:left w:val="nil"/>
              <w:bottom w:val="single" w:sz="4"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r w:rsidR="00194B28" w:rsidRPr="00C57666" w:rsidTr="00783FC3">
        <w:trPr>
          <w:trHeight w:val="290"/>
          <w:tblHeader/>
          <w:jc w:val="center"/>
        </w:trPr>
        <w:tc>
          <w:tcPr>
            <w:tcW w:w="1378" w:type="dxa"/>
            <w:tcBorders>
              <w:top w:val="nil"/>
              <w:left w:val="single" w:sz="8" w:space="0" w:color="auto"/>
              <w:bottom w:val="single" w:sz="8"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效益目标</w:t>
            </w:r>
          </w:p>
        </w:tc>
        <w:tc>
          <w:tcPr>
            <w:tcW w:w="1864" w:type="dxa"/>
            <w:tcBorders>
              <w:top w:val="nil"/>
              <w:left w:val="nil"/>
              <w:bottom w:val="single" w:sz="8"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可持续影响指标</w:t>
            </w:r>
          </w:p>
        </w:tc>
        <w:tc>
          <w:tcPr>
            <w:tcW w:w="3065" w:type="dxa"/>
            <w:tcBorders>
              <w:top w:val="nil"/>
              <w:left w:val="nil"/>
              <w:bottom w:val="single" w:sz="8"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打造教研能力强，水平高，有影响力的教师队伍</w:t>
            </w:r>
          </w:p>
        </w:tc>
        <w:tc>
          <w:tcPr>
            <w:tcW w:w="882" w:type="dxa"/>
            <w:tcBorders>
              <w:top w:val="nil"/>
              <w:left w:val="nil"/>
              <w:bottom w:val="single" w:sz="8"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充分、可持续</w:t>
            </w:r>
          </w:p>
        </w:tc>
        <w:tc>
          <w:tcPr>
            <w:tcW w:w="1931" w:type="dxa"/>
            <w:tcBorders>
              <w:top w:val="nil"/>
              <w:left w:val="nil"/>
              <w:bottom w:val="single" w:sz="8" w:space="0" w:color="auto"/>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 xml:space="preserve">　</w:t>
            </w:r>
          </w:p>
        </w:tc>
      </w:tr>
    </w:tbl>
    <w:p w:rsidR="00194B28" w:rsidRDefault="00194B28" w:rsidP="00194B28">
      <w:r>
        <w:br w:type="page"/>
      </w:r>
    </w:p>
    <w:tbl>
      <w:tblPr>
        <w:tblW w:w="9120" w:type="dxa"/>
        <w:jc w:val="center"/>
        <w:tblLook w:val="04A0"/>
      </w:tblPr>
      <w:tblGrid>
        <w:gridCol w:w="1378"/>
        <w:gridCol w:w="1723"/>
        <w:gridCol w:w="3206"/>
        <w:gridCol w:w="882"/>
        <w:gridCol w:w="1931"/>
      </w:tblGrid>
      <w:tr w:rsidR="00194B28" w:rsidRPr="00C57666" w:rsidTr="00783FC3">
        <w:trPr>
          <w:trHeight w:val="280"/>
          <w:tblHeader/>
          <w:jc w:val="center"/>
        </w:trPr>
        <w:tc>
          <w:tcPr>
            <w:tcW w:w="1378"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lastRenderedPageBreak/>
              <w:t>一级指标</w:t>
            </w:r>
          </w:p>
        </w:tc>
        <w:tc>
          <w:tcPr>
            <w:tcW w:w="1723"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二级目标</w:t>
            </w:r>
          </w:p>
        </w:tc>
        <w:tc>
          <w:tcPr>
            <w:tcW w:w="3206"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三级目标（参考）</w:t>
            </w:r>
          </w:p>
        </w:tc>
        <w:tc>
          <w:tcPr>
            <w:tcW w:w="882"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目标值</w:t>
            </w:r>
          </w:p>
        </w:tc>
        <w:tc>
          <w:tcPr>
            <w:tcW w:w="1931" w:type="dxa"/>
            <w:tcBorders>
              <w:top w:val="single" w:sz="8" w:space="0" w:color="auto"/>
              <w:left w:val="nil"/>
              <w:bottom w:val="single" w:sz="4" w:space="0" w:color="auto"/>
              <w:right w:val="single" w:sz="8" w:space="0" w:color="auto"/>
            </w:tcBorders>
            <w:shd w:val="clear" w:color="auto" w:fill="BFBFBF" w:themeFill="background1" w:themeFillShade="BF"/>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备注</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满意度目标</w:t>
            </w:r>
          </w:p>
        </w:tc>
        <w:tc>
          <w:tcPr>
            <w:tcW w:w="1723"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服务对象满意度指标</w:t>
            </w:r>
          </w:p>
        </w:tc>
        <w:tc>
          <w:tcPr>
            <w:tcW w:w="3206"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项目受益方（学校方）满意度</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≥85%</w:t>
            </w:r>
          </w:p>
        </w:tc>
        <w:tc>
          <w:tcPr>
            <w:tcW w:w="1931" w:type="dxa"/>
            <w:vMerge w:val="restart"/>
            <w:tcBorders>
              <w:top w:val="nil"/>
              <w:left w:val="single" w:sz="4" w:space="0" w:color="auto"/>
              <w:bottom w:val="single" w:sz="8" w:space="0" w:color="000000"/>
              <w:right w:val="single" w:sz="8" w:space="0" w:color="auto"/>
            </w:tcBorders>
            <w:shd w:val="clear" w:color="000000" w:fill="FFFFFF"/>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自评分数通过满意度调查问卷</w:t>
            </w: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满意度目标</w:t>
            </w:r>
          </w:p>
        </w:tc>
        <w:tc>
          <w:tcPr>
            <w:tcW w:w="1723"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服务对象满意度指标</w:t>
            </w:r>
          </w:p>
        </w:tc>
        <w:tc>
          <w:tcPr>
            <w:tcW w:w="3206"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项目受益方（教师）满意度</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≥85%</w:t>
            </w:r>
          </w:p>
        </w:tc>
        <w:tc>
          <w:tcPr>
            <w:tcW w:w="1931" w:type="dxa"/>
            <w:vMerge/>
            <w:tcBorders>
              <w:top w:val="nil"/>
              <w:left w:val="single" w:sz="4" w:space="0" w:color="auto"/>
              <w:bottom w:val="single" w:sz="8" w:space="0" w:color="000000"/>
              <w:right w:val="single" w:sz="8" w:space="0" w:color="auto"/>
            </w:tcBorders>
            <w:vAlign w:val="center"/>
            <w:hideMark/>
          </w:tcPr>
          <w:p w:rsidR="00194B28" w:rsidRPr="00C57666" w:rsidRDefault="00194B28" w:rsidP="00783FC3">
            <w:pPr>
              <w:widowControl/>
              <w:jc w:val="left"/>
              <w:rPr>
                <w:rFonts w:ascii="等线" w:eastAsia="等线" w:hAnsi="等线" w:cs="宋体"/>
                <w:color w:val="000000"/>
                <w:kern w:val="0"/>
                <w:sz w:val="22"/>
              </w:rPr>
            </w:pP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满意度目标</w:t>
            </w:r>
          </w:p>
        </w:tc>
        <w:tc>
          <w:tcPr>
            <w:tcW w:w="1723"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服务对象满意度指标</w:t>
            </w:r>
          </w:p>
        </w:tc>
        <w:tc>
          <w:tcPr>
            <w:tcW w:w="3206"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项目受益方（学生）满意度</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≥85%</w:t>
            </w:r>
          </w:p>
        </w:tc>
        <w:tc>
          <w:tcPr>
            <w:tcW w:w="1931" w:type="dxa"/>
            <w:vMerge/>
            <w:tcBorders>
              <w:top w:val="nil"/>
              <w:left w:val="single" w:sz="4" w:space="0" w:color="auto"/>
              <w:bottom w:val="single" w:sz="8" w:space="0" w:color="000000"/>
              <w:right w:val="single" w:sz="8" w:space="0" w:color="auto"/>
            </w:tcBorders>
            <w:vAlign w:val="center"/>
            <w:hideMark/>
          </w:tcPr>
          <w:p w:rsidR="00194B28" w:rsidRPr="00C57666" w:rsidRDefault="00194B28" w:rsidP="00783FC3">
            <w:pPr>
              <w:widowControl/>
              <w:jc w:val="left"/>
              <w:rPr>
                <w:rFonts w:ascii="等线" w:eastAsia="等线" w:hAnsi="等线" w:cs="宋体"/>
                <w:color w:val="000000"/>
                <w:kern w:val="0"/>
                <w:sz w:val="22"/>
              </w:rPr>
            </w:pPr>
          </w:p>
        </w:tc>
      </w:tr>
      <w:tr w:rsidR="00194B28" w:rsidRPr="00C57666" w:rsidTr="00783FC3">
        <w:trPr>
          <w:trHeight w:val="280"/>
          <w:tblHeader/>
          <w:jc w:val="center"/>
        </w:trPr>
        <w:tc>
          <w:tcPr>
            <w:tcW w:w="1378" w:type="dxa"/>
            <w:tcBorders>
              <w:top w:val="nil"/>
              <w:left w:val="single" w:sz="8" w:space="0" w:color="auto"/>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满意度目标</w:t>
            </w:r>
          </w:p>
        </w:tc>
        <w:tc>
          <w:tcPr>
            <w:tcW w:w="1723"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服务对象满意度指标</w:t>
            </w:r>
          </w:p>
        </w:tc>
        <w:tc>
          <w:tcPr>
            <w:tcW w:w="3206"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项目受益方（家长）满意度</w:t>
            </w:r>
          </w:p>
        </w:tc>
        <w:tc>
          <w:tcPr>
            <w:tcW w:w="882" w:type="dxa"/>
            <w:tcBorders>
              <w:top w:val="nil"/>
              <w:left w:val="nil"/>
              <w:bottom w:val="single" w:sz="4"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≥85%</w:t>
            </w:r>
          </w:p>
        </w:tc>
        <w:tc>
          <w:tcPr>
            <w:tcW w:w="1931" w:type="dxa"/>
            <w:vMerge/>
            <w:tcBorders>
              <w:top w:val="nil"/>
              <w:left w:val="single" w:sz="4" w:space="0" w:color="auto"/>
              <w:bottom w:val="single" w:sz="8" w:space="0" w:color="000000"/>
              <w:right w:val="single" w:sz="8" w:space="0" w:color="auto"/>
            </w:tcBorders>
            <w:vAlign w:val="center"/>
            <w:hideMark/>
          </w:tcPr>
          <w:p w:rsidR="00194B28" w:rsidRPr="00C57666" w:rsidRDefault="00194B28" w:rsidP="00783FC3">
            <w:pPr>
              <w:widowControl/>
              <w:jc w:val="left"/>
              <w:rPr>
                <w:rFonts w:ascii="等线" w:eastAsia="等线" w:hAnsi="等线" w:cs="宋体"/>
                <w:color w:val="000000"/>
                <w:kern w:val="0"/>
                <w:sz w:val="22"/>
              </w:rPr>
            </w:pPr>
          </w:p>
        </w:tc>
      </w:tr>
      <w:tr w:rsidR="00194B28" w:rsidRPr="00C57666" w:rsidTr="00783FC3">
        <w:trPr>
          <w:trHeight w:val="290"/>
          <w:tblHeader/>
          <w:jc w:val="center"/>
        </w:trPr>
        <w:tc>
          <w:tcPr>
            <w:tcW w:w="1378" w:type="dxa"/>
            <w:tcBorders>
              <w:top w:val="nil"/>
              <w:left w:val="single" w:sz="8" w:space="0" w:color="auto"/>
              <w:bottom w:val="single" w:sz="8"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满意度目标</w:t>
            </w:r>
          </w:p>
        </w:tc>
        <w:tc>
          <w:tcPr>
            <w:tcW w:w="1723" w:type="dxa"/>
            <w:tcBorders>
              <w:top w:val="nil"/>
              <w:left w:val="nil"/>
              <w:bottom w:val="single" w:sz="8" w:space="0" w:color="auto"/>
              <w:right w:val="single" w:sz="4" w:space="0" w:color="auto"/>
            </w:tcBorders>
            <w:shd w:val="clear" w:color="000000" w:fill="FFFFFF"/>
            <w:noWrap/>
            <w:vAlign w:val="center"/>
            <w:hideMark/>
          </w:tcPr>
          <w:p w:rsidR="00194B28" w:rsidRPr="00C57666" w:rsidRDefault="00194B28" w:rsidP="00783FC3">
            <w:pPr>
              <w:widowControl/>
              <w:jc w:val="left"/>
              <w:rPr>
                <w:rFonts w:ascii="等线" w:eastAsia="等线" w:hAnsi="等线" w:cs="宋体"/>
                <w:color w:val="000000"/>
                <w:kern w:val="0"/>
                <w:szCs w:val="21"/>
              </w:rPr>
            </w:pPr>
            <w:r w:rsidRPr="00C57666">
              <w:rPr>
                <w:rFonts w:ascii="等线" w:eastAsia="等线" w:hAnsi="等线" w:cs="宋体" w:hint="eastAsia"/>
                <w:color w:val="000000"/>
                <w:kern w:val="0"/>
                <w:szCs w:val="21"/>
              </w:rPr>
              <w:t>服务对象满意度指标</w:t>
            </w:r>
          </w:p>
        </w:tc>
        <w:tc>
          <w:tcPr>
            <w:tcW w:w="3206" w:type="dxa"/>
            <w:tcBorders>
              <w:top w:val="nil"/>
              <w:left w:val="nil"/>
              <w:bottom w:val="single" w:sz="8" w:space="0" w:color="auto"/>
              <w:right w:val="single" w:sz="4" w:space="0" w:color="auto"/>
            </w:tcBorders>
            <w:shd w:val="clear" w:color="000000" w:fill="FFFFFF"/>
            <w:noWrap/>
            <w:vAlign w:val="center"/>
            <w:hideMark/>
          </w:tcPr>
          <w:p w:rsidR="00194B28"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项目受益方（其他受益方）</w:t>
            </w:r>
          </w:p>
          <w:p w:rsidR="00194B28" w:rsidRPr="00C57666" w:rsidRDefault="00194B28" w:rsidP="00783FC3">
            <w:pPr>
              <w:widowControl/>
              <w:jc w:val="left"/>
              <w:rPr>
                <w:rFonts w:ascii="等线" w:eastAsia="等线" w:hAnsi="等线" w:cs="宋体"/>
                <w:color w:val="000000"/>
                <w:kern w:val="0"/>
                <w:sz w:val="22"/>
              </w:rPr>
            </w:pPr>
            <w:r w:rsidRPr="00C57666">
              <w:rPr>
                <w:rFonts w:ascii="等线" w:eastAsia="等线" w:hAnsi="等线" w:cs="宋体" w:hint="eastAsia"/>
                <w:color w:val="000000"/>
                <w:kern w:val="0"/>
                <w:sz w:val="22"/>
              </w:rPr>
              <w:t>满意度</w:t>
            </w:r>
          </w:p>
        </w:tc>
        <w:tc>
          <w:tcPr>
            <w:tcW w:w="882" w:type="dxa"/>
            <w:tcBorders>
              <w:top w:val="nil"/>
              <w:left w:val="nil"/>
              <w:bottom w:val="single" w:sz="8" w:space="0" w:color="auto"/>
              <w:right w:val="single" w:sz="4" w:space="0" w:color="auto"/>
            </w:tcBorders>
            <w:shd w:val="clear" w:color="000000" w:fill="FFFFFF"/>
            <w:noWrap/>
            <w:vAlign w:val="center"/>
            <w:hideMark/>
          </w:tcPr>
          <w:p w:rsidR="00194B28" w:rsidRPr="00C57666" w:rsidRDefault="00194B28" w:rsidP="00783FC3">
            <w:pPr>
              <w:widowControl/>
              <w:jc w:val="center"/>
              <w:rPr>
                <w:rFonts w:ascii="等线" w:eastAsia="等线" w:hAnsi="等线" w:cs="宋体"/>
                <w:color w:val="000000"/>
                <w:kern w:val="0"/>
                <w:sz w:val="22"/>
              </w:rPr>
            </w:pPr>
            <w:r w:rsidRPr="00C57666">
              <w:rPr>
                <w:rFonts w:ascii="等线" w:eastAsia="等线" w:hAnsi="等线" w:cs="宋体" w:hint="eastAsia"/>
                <w:color w:val="000000"/>
                <w:kern w:val="0"/>
                <w:sz w:val="22"/>
              </w:rPr>
              <w:t>≥85%</w:t>
            </w:r>
          </w:p>
        </w:tc>
        <w:tc>
          <w:tcPr>
            <w:tcW w:w="1931" w:type="dxa"/>
            <w:vMerge/>
            <w:tcBorders>
              <w:top w:val="nil"/>
              <w:left w:val="single" w:sz="4" w:space="0" w:color="auto"/>
              <w:bottom w:val="single" w:sz="8" w:space="0" w:color="000000"/>
              <w:right w:val="single" w:sz="8" w:space="0" w:color="auto"/>
            </w:tcBorders>
            <w:vAlign w:val="center"/>
            <w:hideMark/>
          </w:tcPr>
          <w:p w:rsidR="00194B28" w:rsidRPr="00C57666" w:rsidRDefault="00194B28" w:rsidP="00783FC3">
            <w:pPr>
              <w:widowControl/>
              <w:jc w:val="left"/>
              <w:rPr>
                <w:rFonts w:ascii="等线" w:eastAsia="等线" w:hAnsi="等线" w:cs="宋体"/>
                <w:color w:val="000000"/>
                <w:kern w:val="0"/>
                <w:sz w:val="22"/>
              </w:rPr>
            </w:pPr>
          </w:p>
        </w:tc>
      </w:tr>
    </w:tbl>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r w:rsidRPr="00ED7BD0">
        <w:rPr>
          <w:rFonts w:ascii="等线" w:eastAsia="等线" w:hAnsi="等线" w:cs="宋体" w:hint="eastAsia"/>
          <w:color w:val="000000"/>
          <w:kern w:val="0"/>
          <w:sz w:val="24"/>
          <w:szCs w:val="24"/>
        </w:rPr>
        <w:t>注：</w:t>
      </w:r>
      <w:r>
        <w:rPr>
          <w:rFonts w:ascii="等线" w:eastAsia="等线" w:hAnsi="等线" w:cs="宋体" w:hint="eastAsia"/>
          <w:color w:val="000000"/>
          <w:kern w:val="0"/>
          <w:sz w:val="24"/>
          <w:szCs w:val="24"/>
        </w:rPr>
        <w:t>三级指标</w:t>
      </w:r>
      <w:r w:rsidRPr="00ED7BD0">
        <w:rPr>
          <w:rFonts w:ascii="等线" w:eastAsia="等线" w:hAnsi="等线" w:cs="宋体" w:hint="eastAsia"/>
          <w:color w:val="000000"/>
          <w:kern w:val="0"/>
          <w:sz w:val="24"/>
          <w:szCs w:val="24"/>
        </w:rPr>
        <w:t>可由各科室、各基层单位根据预算绩效管理工作的实际</w:t>
      </w:r>
      <w:r>
        <w:rPr>
          <w:rFonts w:ascii="等线" w:eastAsia="等线" w:hAnsi="等线" w:cs="宋体" w:hint="eastAsia"/>
          <w:color w:val="000000"/>
          <w:kern w:val="0"/>
          <w:sz w:val="24"/>
          <w:szCs w:val="24"/>
        </w:rPr>
        <w:t>情况</w:t>
      </w:r>
      <w:r w:rsidRPr="00ED7BD0">
        <w:rPr>
          <w:rFonts w:ascii="等线" w:eastAsia="等线" w:hAnsi="等线" w:cs="宋体" w:hint="eastAsia"/>
          <w:color w:val="000000"/>
          <w:kern w:val="0"/>
          <w:sz w:val="24"/>
          <w:szCs w:val="24"/>
        </w:rPr>
        <w:t>，在参考指标中选取或做另行补充</w:t>
      </w:r>
      <w:r>
        <w:rPr>
          <w:rFonts w:ascii="等线" w:eastAsia="等线" w:hAnsi="等线" w:cs="宋体" w:hint="eastAsia"/>
          <w:color w:val="000000"/>
          <w:kern w:val="0"/>
          <w:sz w:val="24"/>
          <w:szCs w:val="24"/>
        </w:rPr>
        <w:t>设置</w:t>
      </w:r>
      <w:r w:rsidRPr="00ED7BD0">
        <w:rPr>
          <w:rFonts w:ascii="等线" w:eastAsia="等线" w:hAnsi="等线" w:cs="宋体" w:hint="eastAsia"/>
          <w:color w:val="000000"/>
          <w:kern w:val="0"/>
          <w:sz w:val="24"/>
          <w:szCs w:val="24"/>
        </w:rPr>
        <w:t>。</w:t>
      </w: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p>
    <w:p w:rsidR="00194B28" w:rsidRDefault="00194B28" w:rsidP="00194B28">
      <w:pPr>
        <w:snapToGrid w:val="0"/>
        <w:spacing w:line="288" w:lineRule="auto"/>
        <w:rPr>
          <w:rFonts w:ascii="等线" w:eastAsia="等线" w:hAnsi="等线" w:cs="宋体"/>
          <w:color w:val="000000"/>
          <w:kern w:val="0"/>
          <w:sz w:val="24"/>
          <w:szCs w:val="24"/>
        </w:rPr>
      </w:pPr>
      <w:r>
        <w:rPr>
          <w:rFonts w:ascii="等线" w:eastAsia="等线" w:hAnsi="等线" w:cs="宋体" w:hint="eastAsia"/>
          <w:color w:val="000000"/>
          <w:kern w:val="0"/>
          <w:sz w:val="24"/>
          <w:szCs w:val="24"/>
        </w:rPr>
        <w:lastRenderedPageBreak/>
        <w:t>附件3：</w:t>
      </w:r>
    </w:p>
    <w:tbl>
      <w:tblPr>
        <w:tblW w:w="8662" w:type="dxa"/>
        <w:tblInd w:w="93" w:type="dxa"/>
        <w:tblLook w:val="04A0"/>
      </w:tblPr>
      <w:tblGrid>
        <w:gridCol w:w="580"/>
        <w:gridCol w:w="569"/>
        <w:gridCol w:w="2268"/>
        <w:gridCol w:w="1560"/>
        <w:gridCol w:w="2126"/>
        <w:gridCol w:w="1559"/>
      </w:tblGrid>
      <w:tr w:rsidR="00194B28" w:rsidRPr="00903F89" w:rsidTr="00783FC3">
        <w:trPr>
          <w:trHeight w:val="1122"/>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b/>
                <w:bCs/>
                <w:kern w:val="0"/>
                <w:sz w:val="36"/>
                <w:szCs w:val="36"/>
              </w:rPr>
            </w:pPr>
            <w:r w:rsidRPr="00903F89">
              <w:rPr>
                <w:rFonts w:ascii="宋体" w:eastAsia="宋体" w:hAnsi="宋体" w:cs="宋体" w:hint="eastAsia"/>
                <w:b/>
                <w:bCs/>
                <w:kern w:val="0"/>
                <w:sz w:val="36"/>
                <w:szCs w:val="36"/>
              </w:rPr>
              <w:t>财政项目支出绩效目标申报表（参考案例）</w:t>
            </w:r>
          </w:p>
        </w:tc>
      </w:tr>
      <w:tr w:rsidR="00194B28" w:rsidRPr="00903F89" w:rsidTr="00783FC3">
        <w:trPr>
          <w:trHeight w:val="702"/>
        </w:trPr>
        <w:tc>
          <w:tcPr>
            <w:tcW w:w="86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94B28" w:rsidRPr="00903F89" w:rsidRDefault="00194B28" w:rsidP="007254D8">
            <w:pPr>
              <w:widowControl/>
              <w:jc w:val="center"/>
              <w:rPr>
                <w:rFonts w:ascii="宋体" w:eastAsia="宋体" w:hAnsi="宋体" w:cs="宋体"/>
                <w:kern w:val="0"/>
                <w:sz w:val="22"/>
              </w:rPr>
            </w:pPr>
            <w:r w:rsidRPr="00903F89">
              <w:rPr>
                <w:rFonts w:ascii="宋体" w:eastAsia="宋体" w:hAnsi="宋体" w:cs="宋体" w:hint="eastAsia"/>
                <w:kern w:val="0"/>
                <w:sz w:val="22"/>
              </w:rPr>
              <w:t>（20</w:t>
            </w:r>
            <w:r w:rsidR="007254D8">
              <w:rPr>
                <w:rFonts w:ascii="宋体" w:eastAsia="宋体" w:hAnsi="宋体" w:cs="宋体" w:hint="eastAsia"/>
                <w:kern w:val="0"/>
                <w:sz w:val="22"/>
              </w:rPr>
              <w:t>19</w:t>
            </w:r>
            <w:r w:rsidRPr="00903F89">
              <w:rPr>
                <w:rFonts w:ascii="宋体" w:eastAsia="宋体" w:hAnsi="宋体" w:cs="宋体" w:hint="eastAsia"/>
                <w:kern w:val="0"/>
                <w:sz w:val="22"/>
              </w:rPr>
              <w:t>年度）</w:t>
            </w:r>
          </w:p>
        </w:tc>
      </w:tr>
      <w:tr w:rsidR="00194B28" w:rsidRPr="00903F89" w:rsidTr="00783FC3">
        <w:trPr>
          <w:trHeight w:val="70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项目名称</w:t>
            </w:r>
          </w:p>
        </w:tc>
        <w:tc>
          <w:tcPr>
            <w:tcW w:w="2268" w:type="dxa"/>
            <w:tcBorders>
              <w:top w:val="nil"/>
              <w:left w:val="nil"/>
              <w:bottom w:val="single" w:sz="4" w:space="0" w:color="auto"/>
              <w:right w:val="nil"/>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2019年度学生困难资助项目</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项目类别</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一次性项目</w:t>
            </w:r>
          </w:p>
        </w:tc>
      </w:tr>
      <w:tr w:rsidR="00194B28" w:rsidRPr="00903F89" w:rsidTr="00783FC3">
        <w:trPr>
          <w:trHeight w:val="70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主管部门</w:t>
            </w:r>
          </w:p>
        </w:tc>
        <w:tc>
          <w:tcPr>
            <w:tcW w:w="2268" w:type="dxa"/>
            <w:tcBorders>
              <w:top w:val="nil"/>
              <w:left w:val="nil"/>
              <w:bottom w:val="single" w:sz="4" w:space="0" w:color="auto"/>
              <w:right w:val="nil"/>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上海市宝山区教育局</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实施单位</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宝山区学生资助管理中心</w:t>
            </w:r>
          </w:p>
        </w:tc>
      </w:tr>
      <w:tr w:rsidR="00194B28" w:rsidRPr="00903F89" w:rsidTr="00783FC3">
        <w:trPr>
          <w:trHeight w:val="70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计划开始日期</w:t>
            </w:r>
          </w:p>
        </w:tc>
        <w:tc>
          <w:tcPr>
            <w:tcW w:w="2268" w:type="dxa"/>
            <w:tcBorders>
              <w:top w:val="nil"/>
              <w:left w:val="nil"/>
              <w:bottom w:val="single" w:sz="4" w:space="0" w:color="auto"/>
              <w:right w:val="nil"/>
            </w:tcBorders>
            <w:shd w:val="clear" w:color="000000" w:fill="FFFF00"/>
            <w:noWrap/>
            <w:vAlign w:val="center"/>
            <w:hideMark/>
          </w:tcPr>
          <w:p w:rsidR="00194B28" w:rsidRPr="00903F89" w:rsidRDefault="00194B28" w:rsidP="007254D8">
            <w:pPr>
              <w:widowControl/>
              <w:jc w:val="center"/>
              <w:rPr>
                <w:rFonts w:ascii="宋体" w:eastAsia="宋体" w:hAnsi="宋体" w:cs="宋体"/>
                <w:kern w:val="0"/>
                <w:sz w:val="22"/>
              </w:rPr>
            </w:pPr>
            <w:r w:rsidRPr="00903F89">
              <w:rPr>
                <w:rFonts w:ascii="宋体" w:eastAsia="宋体" w:hAnsi="宋体" w:cs="宋体" w:hint="eastAsia"/>
                <w:kern w:val="0"/>
                <w:sz w:val="22"/>
              </w:rPr>
              <w:t>20</w:t>
            </w:r>
            <w:r w:rsidR="007254D8">
              <w:rPr>
                <w:rFonts w:ascii="宋体" w:eastAsia="宋体" w:hAnsi="宋体" w:cs="宋体" w:hint="eastAsia"/>
                <w:kern w:val="0"/>
                <w:sz w:val="22"/>
              </w:rPr>
              <w:t>19</w:t>
            </w:r>
            <w:r w:rsidRPr="00903F89">
              <w:rPr>
                <w:rFonts w:ascii="宋体" w:eastAsia="宋体" w:hAnsi="宋体" w:cs="宋体" w:hint="eastAsia"/>
                <w:kern w:val="0"/>
                <w:sz w:val="22"/>
              </w:rPr>
              <w:t>/1/1</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计划完成日期</w:t>
            </w:r>
          </w:p>
        </w:tc>
        <w:tc>
          <w:tcPr>
            <w:tcW w:w="368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194B28" w:rsidRPr="00903F89" w:rsidRDefault="00194B28" w:rsidP="007254D8">
            <w:pPr>
              <w:widowControl/>
              <w:jc w:val="center"/>
              <w:rPr>
                <w:rFonts w:ascii="宋体" w:eastAsia="宋体" w:hAnsi="宋体" w:cs="宋体"/>
                <w:kern w:val="0"/>
                <w:sz w:val="22"/>
              </w:rPr>
            </w:pPr>
            <w:r w:rsidRPr="00903F89">
              <w:rPr>
                <w:rFonts w:ascii="宋体" w:eastAsia="宋体" w:hAnsi="宋体" w:cs="宋体" w:hint="eastAsia"/>
                <w:kern w:val="0"/>
                <w:sz w:val="22"/>
              </w:rPr>
              <w:t>20</w:t>
            </w:r>
            <w:r w:rsidR="007254D8">
              <w:rPr>
                <w:rFonts w:ascii="宋体" w:eastAsia="宋体" w:hAnsi="宋体" w:cs="宋体" w:hint="eastAsia"/>
                <w:kern w:val="0"/>
                <w:sz w:val="22"/>
              </w:rPr>
              <w:t>19</w:t>
            </w:r>
            <w:r w:rsidRPr="00903F89">
              <w:rPr>
                <w:rFonts w:ascii="宋体" w:eastAsia="宋体" w:hAnsi="宋体" w:cs="宋体" w:hint="eastAsia"/>
                <w:kern w:val="0"/>
                <w:sz w:val="22"/>
              </w:rPr>
              <w:t>-12-31</w:t>
            </w:r>
          </w:p>
        </w:tc>
      </w:tr>
      <w:tr w:rsidR="00194B28" w:rsidRPr="00903F89" w:rsidTr="00783FC3">
        <w:trPr>
          <w:trHeight w:val="702"/>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项目资金</w:t>
            </w:r>
          </w:p>
        </w:tc>
        <w:tc>
          <w:tcPr>
            <w:tcW w:w="2268" w:type="dxa"/>
            <w:tcBorders>
              <w:top w:val="nil"/>
              <w:left w:val="nil"/>
              <w:bottom w:val="single" w:sz="4" w:space="0" w:color="auto"/>
              <w:right w:val="nil"/>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项目资金总额</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3000万元</w:t>
            </w:r>
          </w:p>
        </w:tc>
        <w:tc>
          <w:tcPr>
            <w:tcW w:w="2126"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年度资金申请总额</w:t>
            </w:r>
          </w:p>
        </w:tc>
        <w:tc>
          <w:tcPr>
            <w:tcW w:w="1559" w:type="dxa"/>
            <w:tcBorders>
              <w:top w:val="nil"/>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3000万元</w:t>
            </w:r>
          </w:p>
        </w:tc>
      </w:tr>
      <w:tr w:rsidR="00194B28" w:rsidRPr="00903F89" w:rsidTr="00783FC3">
        <w:trPr>
          <w:trHeight w:val="702"/>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2268" w:type="dxa"/>
            <w:vMerge w:val="restart"/>
            <w:tcBorders>
              <w:top w:val="nil"/>
              <w:left w:val="single" w:sz="4" w:space="0" w:color="auto"/>
              <w:bottom w:val="single" w:sz="4" w:space="0" w:color="000000"/>
              <w:right w:val="nil"/>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其中：财政资金</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3000万元</w:t>
            </w:r>
          </w:p>
        </w:tc>
        <w:tc>
          <w:tcPr>
            <w:tcW w:w="2126"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right"/>
              <w:rPr>
                <w:rFonts w:ascii="宋体" w:eastAsia="宋体" w:hAnsi="宋体" w:cs="宋体"/>
                <w:kern w:val="0"/>
                <w:sz w:val="22"/>
              </w:rPr>
            </w:pPr>
            <w:r w:rsidRPr="00903F89">
              <w:rPr>
                <w:rFonts w:ascii="宋体" w:eastAsia="宋体" w:hAnsi="宋体" w:cs="宋体" w:hint="eastAsia"/>
                <w:kern w:val="0"/>
                <w:sz w:val="22"/>
              </w:rPr>
              <w:t>其中：当年财政拨款</w:t>
            </w:r>
          </w:p>
        </w:tc>
        <w:tc>
          <w:tcPr>
            <w:tcW w:w="1559"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 xml:space="preserve">　</w:t>
            </w:r>
          </w:p>
        </w:tc>
      </w:tr>
      <w:tr w:rsidR="00194B28" w:rsidRPr="00903F89" w:rsidTr="00783FC3">
        <w:trPr>
          <w:trHeight w:val="702"/>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2268" w:type="dxa"/>
            <w:vMerge/>
            <w:tcBorders>
              <w:top w:val="nil"/>
              <w:left w:val="single" w:sz="4" w:space="0" w:color="auto"/>
              <w:bottom w:val="single" w:sz="4" w:space="0" w:color="000000"/>
              <w:right w:val="nil"/>
            </w:tcBorders>
            <w:vAlign w:val="center"/>
            <w:hideMark/>
          </w:tcPr>
          <w:p w:rsidR="00194B28" w:rsidRPr="00903F89" w:rsidRDefault="00194B28" w:rsidP="00783FC3">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right"/>
              <w:rPr>
                <w:rFonts w:ascii="宋体" w:eastAsia="宋体" w:hAnsi="宋体" w:cs="宋体"/>
                <w:kern w:val="0"/>
                <w:sz w:val="22"/>
              </w:rPr>
            </w:pPr>
            <w:r w:rsidRPr="00903F89">
              <w:rPr>
                <w:rFonts w:ascii="宋体" w:eastAsia="宋体" w:hAnsi="宋体" w:cs="宋体" w:hint="eastAsia"/>
                <w:kern w:val="0"/>
                <w:sz w:val="22"/>
              </w:rPr>
              <w:t>上年结转资金</w:t>
            </w:r>
          </w:p>
        </w:tc>
        <w:tc>
          <w:tcPr>
            <w:tcW w:w="1559"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 xml:space="preserve">　</w:t>
            </w:r>
          </w:p>
        </w:tc>
      </w:tr>
      <w:tr w:rsidR="00194B28" w:rsidRPr="00903F89" w:rsidTr="00783FC3">
        <w:trPr>
          <w:trHeight w:val="702"/>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2268" w:type="dxa"/>
            <w:tcBorders>
              <w:top w:val="nil"/>
              <w:left w:val="nil"/>
              <w:bottom w:val="single" w:sz="4" w:space="0" w:color="auto"/>
              <w:right w:val="nil"/>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其他资金</w:t>
            </w:r>
          </w:p>
        </w:tc>
        <w:tc>
          <w:tcPr>
            <w:tcW w:w="1560" w:type="dxa"/>
            <w:tcBorders>
              <w:top w:val="single" w:sz="4" w:space="0" w:color="000000"/>
              <w:left w:val="single" w:sz="4" w:space="0" w:color="auto"/>
              <w:bottom w:val="single" w:sz="4" w:space="0" w:color="auto"/>
              <w:right w:val="single" w:sz="4" w:space="0" w:color="auto"/>
              <w:tl2br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right"/>
              <w:rPr>
                <w:rFonts w:ascii="宋体" w:eastAsia="宋体" w:hAnsi="宋体" w:cs="宋体"/>
                <w:kern w:val="0"/>
                <w:sz w:val="22"/>
              </w:rPr>
            </w:pPr>
            <w:r w:rsidRPr="00903F89">
              <w:rPr>
                <w:rFonts w:ascii="宋体" w:eastAsia="宋体" w:hAnsi="宋体" w:cs="宋体" w:hint="eastAsia"/>
                <w:kern w:val="0"/>
                <w:sz w:val="22"/>
              </w:rPr>
              <w:t>其他资金</w:t>
            </w:r>
          </w:p>
        </w:tc>
        <w:tc>
          <w:tcPr>
            <w:tcW w:w="1559"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 xml:space="preserve">　</w:t>
            </w:r>
          </w:p>
        </w:tc>
      </w:tr>
      <w:tr w:rsidR="00194B28" w:rsidRPr="00903F89" w:rsidTr="00783FC3">
        <w:trPr>
          <w:trHeight w:val="859"/>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项目绩效目标</w:t>
            </w:r>
          </w:p>
        </w:tc>
        <w:tc>
          <w:tcPr>
            <w:tcW w:w="4397" w:type="dxa"/>
            <w:gridSpan w:val="3"/>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项目总目标</w:t>
            </w:r>
            <w:r w:rsidRPr="00903F89">
              <w:rPr>
                <w:rFonts w:ascii="宋体" w:eastAsia="宋体" w:hAnsi="宋体" w:cs="宋体" w:hint="eastAsia"/>
                <w:kern w:val="0"/>
                <w:sz w:val="22"/>
              </w:rPr>
              <w:br/>
              <w:t>（ 年- 年）</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2"/>
              </w:rPr>
            </w:pPr>
            <w:r w:rsidRPr="00903F89">
              <w:rPr>
                <w:rFonts w:ascii="宋体" w:eastAsia="宋体" w:hAnsi="宋体" w:cs="宋体" w:hint="eastAsia"/>
                <w:kern w:val="0"/>
                <w:sz w:val="22"/>
              </w:rPr>
              <w:t>年度总目标</w:t>
            </w:r>
          </w:p>
        </w:tc>
      </w:tr>
      <w:tr w:rsidR="00194B28" w:rsidRPr="00903F89" w:rsidTr="00783FC3">
        <w:trPr>
          <w:trHeight w:val="5331"/>
        </w:trPr>
        <w:tc>
          <w:tcPr>
            <w:tcW w:w="580" w:type="dxa"/>
            <w:vMerge/>
            <w:tcBorders>
              <w:top w:val="nil"/>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2"/>
              </w:rPr>
            </w:pPr>
          </w:p>
        </w:tc>
        <w:tc>
          <w:tcPr>
            <w:tcW w:w="4397" w:type="dxa"/>
            <w:gridSpan w:val="3"/>
            <w:tcBorders>
              <w:top w:val="single" w:sz="4" w:space="0" w:color="auto"/>
              <w:left w:val="nil"/>
              <w:bottom w:val="single" w:sz="4" w:space="0" w:color="auto"/>
              <w:right w:val="single" w:sz="4" w:space="0" w:color="auto"/>
              <w:tl2br w:val="single" w:sz="4" w:space="0" w:color="auto"/>
            </w:tcBorders>
            <w:shd w:val="clear" w:color="auto" w:fill="auto"/>
            <w:hideMark/>
          </w:tcPr>
          <w:p w:rsidR="00194B28" w:rsidRPr="00903F89" w:rsidRDefault="00194B28" w:rsidP="00783FC3">
            <w:pPr>
              <w:widowControl/>
              <w:jc w:val="left"/>
              <w:rPr>
                <w:rFonts w:ascii="宋体" w:eastAsia="宋体" w:hAnsi="宋体" w:cs="宋体"/>
                <w:kern w:val="0"/>
                <w:sz w:val="22"/>
              </w:rPr>
            </w:pPr>
            <w:r w:rsidRPr="00903F89">
              <w:rPr>
                <w:rFonts w:ascii="宋体" w:eastAsia="宋体" w:hAnsi="宋体" w:cs="宋体" w:hint="eastAsia"/>
                <w:kern w:val="0"/>
                <w:sz w:val="22"/>
              </w:rPr>
              <w:t xml:space="preserve">　</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2"/>
              </w:rPr>
            </w:pPr>
            <w:r w:rsidRPr="00903F89">
              <w:rPr>
                <w:rFonts w:ascii="宋体" w:eastAsia="宋体" w:hAnsi="宋体" w:cs="宋体" w:hint="eastAsia"/>
                <w:kern w:val="0"/>
                <w:sz w:val="22"/>
              </w:rPr>
              <w:t>严格贯彻落实国家、本市、本区各类困难学生资助政策，对全区家庭经济困难（低保、低收入、特困、孤儿、烈士）、残疾（含随班就读）及营养改善计划的本市户籍学生实施经济补助或相关费用减免，确保每个孩子不因家庭经济困难而失学，能够享受公平教育，体现党中央给予扶贫帮困工作的重视，促进社会的和谐发展。</w:t>
            </w:r>
          </w:p>
        </w:tc>
      </w:tr>
    </w:tbl>
    <w:p w:rsidR="00194B28" w:rsidRDefault="00194B28" w:rsidP="00194B28"/>
    <w:p w:rsidR="004E1BE2" w:rsidRDefault="004E1BE2" w:rsidP="00194B28"/>
    <w:p w:rsidR="004E1BE2" w:rsidRDefault="004E1BE2" w:rsidP="00194B28"/>
    <w:tbl>
      <w:tblPr>
        <w:tblW w:w="8430" w:type="dxa"/>
        <w:tblInd w:w="93" w:type="dxa"/>
        <w:tblLook w:val="04A0"/>
      </w:tblPr>
      <w:tblGrid>
        <w:gridCol w:w="846"/>
        <w:gridCol w:w="949"/>
        <w:gridCol w:w="1070"/>
        <w:gridCol w:w="4302"/>
        <w:gridCol w:w="1263"/>
      </w:tblGrid>
      <w:tr w:rsidR="00194B28" w:rsidRPr="00903F89" w:rsidTr="00783FC3">
        <w:trPr>
          <w:trHeight w:hRule="exact" w:val="68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4"/>
                <w:szCs w:val="24"/>
              </w:rPr>
              <w:t>绩效指标</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一级</w:t>
            </w:r>
            <w:r>
              <w:rPr>
                <w:rFonts w:ascii="宋体" w:eastAsia="宋体" w:hAnsi="宋体" w:cs="宋体" w:hint="eastAsia"/>
                <w:kern w:val="0"/>
                <w:sz w:val="24"/>
                <w:szCs w:val="24"/>
              </w:rPr>
              <w:t xml:space="preserve"> </w:t>
            </w:r>
            <w:r w:rsidRPr="00903F89">
              <w:rPr>
                <w:rFonts w:ascii="宋体" w:eastAsia="宋体" w:hAnsi="宋体" w:cs="宋体" w:hint="eastAsia"/>
                <w:kern w:val="0"/>
                <w:sz w:val="24"/>
                <w:szCs w:val="24"/>
              </w:rPr>
              <w:t>指标</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二级</w:t>
            </w:r>
            <w:r>
              <w:rPr>
                <w:rFonts w:ascii="宋体" w:eastAsia="宋体" w:hAnsi="宋体" w:cs="宋体" w:hint="eastAsia"/>
                <w:kern w:val="0"/>
                <w:sz w:val="24"/>
                <w:szCs w:val="24"/>
              </w:rPr>
              <w:t xml:space="preserve">  </w:t>
            </w:r>
            <w:r w:rsidRPr="00903F89">
              <w:rPr>
                <w:rFonts w:ascii="宋体" w:eastAsia="宋体" w:hAnsi="宋体" w:cs="宋体" w:hint="eastAsia"/>
                <w:kern w:val="0"/>
                <w:sz w:val="24"/>
                <w:szCs w:val="24"/>
              </w:rPr>
              <w:t>指标</w:t>
            </w:r>
          </w:p>
        </w:tc>
        <w:tc>
          <w:tcPr>
            <w:tcW w:w="4302" w:type="dxa"/>
            <w:tcBorders>
              <w:top w:val="single" w:sz="4" w:space="0" w:color="auto"/>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三级指标</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指标</w:t>
            </w:r>
            <w:r>
              <w:rPr>
                <w:rFonts w:ascii="宋体" w:eastAsia="宋体" w:hAnsi="宋体" w:cs="宋体" w:hint="eastAsia"/>
                <w:kern w:val="0"/>
                <w:sz w:val="24"/>
                <w:szCs w:val="24"/>
              </w:rPr>
              <w:t xml:space="preserve">   </w:t>
            </w:r>
            <w:r w:rsidRPr="00903F89">
              <w:rPr>
                <w:rFonts w:ascii="宋体" w:eastAsia="宋体" w:hAnsi="宋体" w:cs="宋体" w:hint="eastAsia"/>
                <w:kern w:val="0"/>
                <w:sz w:val="24"/>
                <w:szCs w:val="24"/>
              </w:rPr>
              <w:t>目标值</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94B28" w:rsidRPr="00903F89" w:rsidRDefault="00194B28" w:rsidP="00783FC3">
            <w:pPr>
              <w:widowControl/>
              <w:jc w:val="center"/>
              <w:rPr>
                <w:rFonts w:ascii="宋体" w:eastAsia="宋体" w:hAnsi="宋体" w:cs="宋体"/>
                <w:kern w:val="0"/>
                <w:sz w:val="24"/>
                <w:szCs w:val="24"/>
              </w:rPr>
            </w:pPr>
            <w:r w:rsidRPr="00083A21">
              <w:rPr>
                <w:rFonts w:ascii="宋体" w:eastAsia="宋体" w:hAnsi="宋体" w:cs="宋体" w:hint="eastAsia"/>
                <w:kern w:val="0"/>
                <w:sz w:val="24"/>
                <w:szCs w:val="24"/>
              </w:rPr>
              <w:t>产出指标（</w:t>
            </w:r>
            <w:r w:rsidRPr="00083A21">
              <w:rPr>
                <w:rFonts w:ascii="宋体" w:eastAsia="宋体" w:hAnsi="宋体" w:cs="宋体" w:hint="eastAsia"/>
                <w:b/>
                <w:kern w:val="0"/>
                <w:sz w:val="24"/>
                <w:szCs w:val="24"/>
              </w:rPr>
              <w:t>最少选取3个</w:t>
            </w:r>
            <w:r w:rsidRPr="00083A21">
              <w:rPr>
                <w:rFonts w:ascii="宋体" w:eastAsia="宋体" w:hAnsi="宋体" w:cs="宋体" w:hint="eastAsia"/>
                <w:kern w:val="0"/>
                <w:sz w:val="24"/>
                <w:szCs w:val="24"/>
              </w:rPr>
              <w:t>）</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数量指标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学生困难资助政策应补尽补率</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100%</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资助政策专项检查工作计划完成率</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100%</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质量指标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各学段受扶持困难家庭学生失学率</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0%</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政策据实减免与发放准确性</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准确</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nil"/>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时效指标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国家助学金补助发放及时性</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及时</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nil"/>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成本指标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tcBorders>
              <w:top w:val="single" w:sz="4" w:space="0" w:color="auto"/>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社会效益指标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各学段受资助家庭经济困难学生生活改善情况</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改善</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val="restart"/>
            <w:tcBorders>
              <w:left w:val="single" w:sz="4" w:space="0" w:color="auto"/>
              <w:right w:val="single" w:sz="4" w:space="0" w:color="auto"/>
            </w:tcBorders>
            <w:shd w:val="clear" w:color="auto" w:fill="auto"/>
            <w:textDirection w:val="tbRlV"/>
            <w:vAlign w:val="center"/>
            <w:hideMark/>
          </w:tcPr>
          <w:p w:rsidR="00194B28" w:rsidRPr="00903F89" w:rsidRDefault="00194B28" w:rsidP="00783FC3">
            <w:pPr>
              <w:widowControl/>
              <w:ind w:left="113" w:right="113"/>
              <w:jc w:val="left"/>
              <w:rPr>
                <w:rFonts w:ascii="宋体" w:eastAsia="宋体" w:hAnsi="宋体" w:cs="宋体"/>
                <w:kern w:val="0"/>
                <w:sz w:val="24"/>
                <w:szCs w:val="24"/>
              </w:rPr>
            </w:pPr>
            <w:r>
              <w:rPr>
                <w:rFonts w:ascii="宋体" w:eastAsia="宋体" w:hAnsi="宋体" w:cs="宋体" w:hint="eastAsia"/>
                <w:kern w:val="0"/>
                <w:sz w:val="24"/>
                <w:szCs w:val="24"/>
              </w:rPr>
              <w:t>效</w:t>
            </w:r>
            <w:r w:rsidRPr="00083A21">
              <w:rPr>
                <w:rFonts w:ascii="宋体" w:eastAsia="宋体" w:hAnsi="宋体" w:cs="宋体" w:hint="eastAsia"/>
                <w:kern w:val="0"/>
                <w:sz w:val="24"/>
                <w:szCs w:val="24"/>
              </w:rPr>
              <w:t>益指标（</w:t>
            </w:r>
            <w:r w:rsidRPr="00104ACF">
              <w:rPr>
                <w:rFonts w:ascii="宋体" w:eastAsia="宋体" w:hAnsi="宋体" w:cs="宋体" w:hint="eastAsia"/>
                <w:b/>
                <w:kern w:val="0"/>
                <w:sz w:val="24"/>
                <w:szCs w:val="24"/>
              </w:rPr>
              <w:t>最少选取1个</w:t>
            </w:r>
            <w:r w:rsidRPr="00083A21">
              <w:rPr>
                <w:rFonts w:ascii="宋体" w:eastAsia="宋体" w:hAnsi="宋体" w:cs="宋体" w:hint="eastAsia"/>
                <w:kern w:val="0"/>
                <w:sz w:val="24"/>
                <w:szCs w:val="24"/>
              </w:rPr>
              <w:t>）</w:t>
            </w: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营养午餐改善计划营养标准达标率</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100%</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资助政策知晓度</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100%</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生态效益指标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 xml:space="preserve">　</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可持续影响指标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各学校基层单位人力资源配备情况</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配备良好</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left w:val="single" w:sz="4" w:space="0" w:color="auto"/>
              <w:right w:val="single" w:sz="4" w:space="0" w:color="auto"/>
            </w:tcBorders>
            <w:shd w:val="clear" w:color="auto" w:fill="auto"/>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000000"/>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有责投诉处置情况</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及时处置</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4"/>
                <w:szCs w:val="24"/>
              </w:rPr>
            </w:pPr>
            <w:r w:rsidRPr="00903F89">
              <w:rPr>
                <w:rFonts w:ascii="宋体" w:eastAsia="宋体" w:hAnsi="宋体" w:cs="宋体" w:hint="eastAsia"/>
                <w:kern w:val="0"/>
                <w:sz w:val="24"/>
                <w:szCs w:val="24"/>
              </w:rPr>
              <w:t xml:space="preserve">满意度指标   </w:t>
            </w:r>
            <w:r w:rsidRPr="00903F89">
              <w:rPr>
                <w:rFonts w:ascii="宋体" w:eastAsia="宋体" w:hAnsi="宋体" w:cs="宋体" w:hint="eastAsia"/>
                <w:kern w:val="0"/>
                <w:sz w:val="20"/>
                <w:szCs w:val="20"/>
              </w:rPr>
              <w:t>（</w:t>
            </w:r>
            <w:r w:rsidRPr="00903F89">
              <w:rPr>
                <w:rFonts w:ascii="宋体" w:eastAsia="宋体" w:hAnsi="宋体" w:cs="宋体" w:hint="eastAsia"/>
                <w:b/>
                <w:kern w:val="0"/>
                <w:sz w:val="20"/>
                <w:szCs w:val="20"/>
              </w:rPr>
              <w:t>必选</w:t>
            </w:r>
            <w:r w:rsidRPr="00903F89">
              <w:rPr>
                <w:rFonts w:ascii="宋体" w:eastAsia="宋体" w:hAnsi="宋体" w:cs="宋体" w:hint="eastAsia"/>
                <w:kern w:val="0"/>
                <w:sz w:val="20"/>
                <w:szCs w:val="20"/>
              </w:rPr>
              <w:t>）</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服务对象满意度指标</w:t>
            </w: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困难学生家长满意度</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≥85%</w:t>
            </w:r>
          </w:p>
        </w:tc>
      </w:tr>
      <w:tr w:rsidR="00194B28" w:rsidRPr="00903F89" w:rsidTr="00783FC3">
        <w:trPr>
          <w:trHeight w:hRule="exact" w:val="6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949" w:type="dxa"/>
            <w:vMerge/>
            <w:tcBorders>
              <w:top w:val="nil"/>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4"/>
                <w:szCs w:val="24"/>
              </w:rPr>
            </w:pPr>
          </w:p>
        </w:tc>
        <w:tc>
          <w:tcPr>
            <w:tcW w:w="1070" w:type="dxa"/>
            <w:vMerge/>
            <w:tcBorders>
              <w:top w:val="nil"/>
              <w:left w:val="single" w:sz="4" w:space="0" w:color="auto"/>
              <w:bottom w:val="single" w:sz="4" w:space="0" w:color="auto"/>
              <w:right w:val="single" w:sz="4" w:space="0" w:color="auto"/>
            </w:tcBorders>
            <w:vAlign w:val="center"/>
            <w:hideMark/>
          </w:tcPr>
          <w:p w:rsidR="00194B28" w:rsidRPr="00903F89" w:rsidRDefault="00194B28" w:rsidP="00783FC3">
            <w:pPr>
              <w:widowControl/>
              <w:jc w:val="left"/>
              <w:rPr>
                <w:rFonts w:ascii="宋体" w:eastAsia="宋体" w:hAnsi="宋体" w:cs="宋体"/>
                <w:kern w:val="0"/>
                <w:sz w:val="20"/>
                <w:szCs w:val="20"/>
              </w:rPr>
            </w:pPr>
          </w:p>
        </w:tc>
        <w:tc>
          <w:tcPr>
            <w:tcW w:w="4302"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学校资助联络员满意度</w:t>
            </w:r>
          </w:p>
        </w:tc>
        <w:tc>
          <w:tcPr>
            <w:tcW w:w="1263" w:type="dxa"/>
            <w:tcBorders>
              <w:top w:val="nil"/>
              <w:left w:val="nil"/>
              <w:bottom w:val="single" w:sz="4" w:space="0" w:color="auto"/>
              <w:right w:val="single" w:sz="4" w:space="0" w:color="auto"/>
            </w:tcBorders>
            <w:shd w:val="clear" w:color="auto" w:fill="auto"/>
            <w:noWrap/>
            <w:vAlign w:val="center"/>
            <w:hideMark/>
          </w:tcPr>
          <w:p w:rsidR="00194B28" w:rsidRPr="00903F89" w:rsidRDefault="00194B28" w:rsidP="00783FC3">
            <w:pPr>
              <w:widowControl/>
              <w:jc w:val="center"/>
              <w:rPr>
                <w:rFonts w:ascii="宋体" w:eastAsia="宋体" w:hAnsi="宋体" w:cs="宋体"/>
                <w:kern w:val="0"/>
                <w:sz w:val="20"/>
                <w:szCs w:val="20"/>
              </w:rPr>
            </w:pPr>
            <w:r w:rsidRPr="00903F89">
              <w:rPr>
                <w:rFonts w:ascii="宋体" w:eastAsia="宋体" w:hAnsi="宋体" w:cs="宋体" w:hint="eastAsia"/>
                <w:kern w:val="0"/>
                <w:sz w:val="20"/>
                <w:szCs w:val="20"/>
              </w:rPr>
              <w:t>≥85%</w:t>
            </w:r>
          </w:p>
        </w:tc>
      </w:tr>
    </w:tbl>
    <w:p w:rsidR="00194B28" w:rsidRPr="00902EA8" w:rsidRDefault="00194B28" w:rsidP="00194B28">
      <w:pPr>
        <w:snapToGrid w:val="0"/>
        <w:spacing w:line="520" w:lineRule="exact"/>
        <w:ind w:firstLineChars="200" w:firstLine="560"/>
        <w:rPr>
          <w:rFonts w:ascii="仿宋" w:eastAsia="仿宋" w:hAnsi="仿宋" w:cs="Times New Roman"/>
          <w:sz w:val="28"/>
          <w:szCs w:val="28"/>
        </w:rPr>
        <w:sectPr w:rsidR="00194B28" w:rsidRPr="00902EA8">
          <w:footerReference w:type="default" r:id="rId7"/>
          <w:pgSz w:w="11906" w:h="16838"/>
          <w:pgMar w:top="1440" w:right="1800" w:bottom="1440" w:left="1800" w:header="851" w:footer="992" w:gutter="0"/>
          <w:cols w:space="425"/>
          <w:docGrid w:type="lines" w:linePitch="312"/>
        </w:sectPr>
      </w:pPr>
    </w:p>
    <w:p w:rsidR="004052FD" w:rsidRPr="00ED7BD0" w:rsidRDefault="004052FD" w:rsidP="004E1BE2">
      <w:pPr>
        <w:snapToGrid w:val="0"/>
        <w:spacing w:line="288" w:lineRule="auto"/>
        <w:jc w:val="left"/>
        <w:rPr>
          <w:rFonts w:ascii="等线" w:eastAsia="等线" w:hAnsi="等线" w:cs="宋体"/>
          <w:color w:val="000000"/>
          <w:kern w:val="0"/>
          <w:sz w:val="24"/>
          <w:szCs w:val="24"/>
        </w:rPr>
      </w:pPr>
    </w:p>
    <w:sectPr w:rsidR="004052FD" w:rsidRPr="00ED7BD0" w:rsidSect="00083A21">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39B" w:rsidRDefault="0034439B" w:rsidP="005457B6">
      <w:r>
        <w:separator/>
      </w:r>
    </w:p>
  </w:endnote>
  <w:endnote w:type="continuationSeparator" w:id="1">
    <w:p w:rsidR="0034439B" w:rsidRDefault="0034439B" w:rsidP="005457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297976"/>
      <w:docPartObj>
        <w:docPartGallery w:val="Page Numbers (Bottom of Page)"/>
        <w:docPartUnique/>
      </w:docPartObj>
    </w:sdtPr>
    <w:sdtContent>
      <w:p w:rsidR="00083A21" w:rsidRDefault="000F59F5">
        <w:pPr>
          <w:pStyle w:val="a6"/>
          <w:jc w:val="center"/>
        </w:pPr>
        <w:r w:rsidRPr="000F59F5">
          <w:fldChar w:fldCharType="begin"/>
        </w:r>
        <w:r w:rsidR="00083A21">
          <w:instrText>PAGE   \* MERGEFORMAT</w:instrText>
        </w:r>
        <w:r w:rsidRPr="000F59F5">
          <w:fldChar w:fldCharType="separate"/>
        </w:r>
        <w:r w:rsidR="007254D8" w:rsidRPr="007254D8">
          <w:rPr>
            <w:noProof/>
            <w:lang w:val="zh-CN"/>
          </w:rPr>
          <w:t>14</w:t>
        </w:r>
        <w:r>
          <w:rPr>
            <w:noProof/>
            <w:lang w:val="zh-CN"/>
          </w:rPr>
          <w:fldChar w:fldCharType="end"/>
        </w:r>
      </w:p>
    </w:sdtContent>
  </w:sdt>
  <w:p w:rsidR="00083A21" w:rsidRDefault="00083A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39B" w:rsidRDefault="0034439B" w:rsidP="005457B6">
      <w:r>
        <w:separator/>
      </w:r>
    </w:p>
  </w:footnote>
  <w:footnote w:type="continuationSeparator" w:id="1">
    <w:p w:rsidR="0034439B" w:rsidRDefault="0034439B" w:rsidP="005457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B26"/>
    <w:rsid w:val="000033AD"/>
    <w:rsid w:val="0002199A"/>
    <w:rsid w:val="00065BC0"/>
    <w:rsid w:val="00073EB6"/>
    <w:rsid w:val="00083A21"/>
    <w:rsid w:val="00095580"/>
    <w:rsid w:val="000C6F21"/>
    <w:rsid w:val="000F59F5"/>
    <w:rsid w:val="00134D8E"/>
    <w:rsid w:val="001479DC"/>
    <w:rsid w:val="001508B6"/>
    <w:rsid w:val="00194B28"/>
    <w:rsid w:val="001A5976"/>
    <w:rsid w:val="00201A39"/>
    <w:rsid w:val="00263AD6"/>
    <w:rsid w:val="00277567"/>
    <w:rsid w:val="002C08CF"/>
    <w:rsid w:val="002C4B9B"/>
    <w:rsid w:val="002E2EDE"/>
    <w:rsid w:val="003242EB"/>
    <w:rsid w:val="0034439B"/>
    <w:rsid w:val="0038062E"/>
    <w:rsid w:val="003E72EF"/>
    <w:rsid w:val="004052FD"/>
    <w:rsid w:val="00471631"/>
    <w:rsid w:val="004908DE"/>
    <w:rsid w:val="004E1BE2"/>
    <w:rsid w:val="005457B6"/>
    <w:rsid w:val="0055682A"/>
    <w:rsid w:val="00563EE5"/>
    <w:rsid w:val="00591E35"/>
    <w:rsid w:val="005C039E"/>
    <w:rsid w:val="005E4224"/>
    <w:rsid w:val="005E59E3"/>
    <w:rsid w:val="00671B6C"/>
    <w:rsid w:val="0068343E"/>
    <w:rsid w:val="006A115C"/>
    <w:rsid w:val="006A6A35"/>
    <w:rsid w:val="007254D8"/>
    <w:rsid w:val="00761E3B"/>
    <w:rsid w:val="00766889"/>
    <w:rsid w:val="00793926"/>
    <w:rsid w:val="007B4F35"/>
    <w:rsid w:val="007C6425"/>
    <w:rsid w:val="007D2D6E"/>
    <w:rsid w:val="008131B2"/>
    <w:rsid w:val="008361DF"/>
    <w:rsid w:val="00881415"/>
    <w:rsid w:val="00902EA8"/>
    <w:rsid w:val="009266CA"/>
    <w:rsid w:val="009727C7"/>
    <w:rsid w:val="009E6A12"/>
    <w:rsid w:val="00A045F4"/>
    <w:rsid w:val="00A14B26"/>
    <w:rsid w:val="00A6249F"/>
    <w:rsid w:val="00A90D30"/>
    <w:rsid w:val="00A97063"/>
    <w:rsid w:val="00AE062A"/>
    <w:rsid w:val="00B07F28"/>
    <w:rsid w:val="00B61859"/>
    <w:rsid w:val="00BD372D"/>
    <w:rsid w:val="00C07BA8"/>
    <w:rsid w:val="00C51407"/>
    <w:rsid w:val="00C57666"/>
    <w:rsid w:val="00C76AB6"/>
    <w:rsid w:val="00C76BB2"/>
    <w:rsid w:val="00CB28FF"/>
    <w:rsid w:val="00DA3F27"/>
    <w:rsid w:val="00DB763A"/>
    <w:rsid w:val="00DD39CE"/>
    <w:rsid w:val="00DD55F9"/>
    <w:rsid w:val="00DF38BF"/>
    <w:rsid w:val="00E16E6B"/>
    <w:rsid w:val="00E40FC0"/>
    <w:rsid w:val="00E6140B"/>
    <w:rsid w:val="00E8106B"/>
    <w:rsid w:val="00EA6798"/>
    <w:rsid w:val="00ED67B7"/>
    <w:rsid w:val="00ED7BD0"/>
    <w:rsid w:val="00F027EB"/>
    <w:rsid w:val="00F1598A"/>
    <w:rsid w:val="00F15EF9"/>
    <w:rsid w:val="00F16827"/>
    <w:rsid w:val="00F17AED"/>
    <w:rsid w:val="00F439ED"/>
    <w:rsid w:val="00F9710C"/>
    <w:rsid w:val="00FA4564"/>
    <w:rsid w:val="00FC3443"/>
    <w:rsid w:val="00FC7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425"/>
    <w:pPr>
      <w:ind w:firstLineChars="200" w:firstLine="420"/>
    </w:pPr>
  </w:style>
  <w:style w:type="paragraph" w:styleId="a4">
    <w:name w:val="Normal (Web)"/>
    <w:basedOn w:val="a"/>
    <w:uiPriority w:val="99"/>
    <w:semiHidden/>
    <w:unhideWhenUsed/>
    <w:rsid w:val="00E40FC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45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457B6"/>
    <w:rPr>
      <w:sz w:val="18"/>
      <w:szCs w:val="18"/>
    </w:rPr>
  </w:style>
  <w:style w:type="paragraph" w:styleId="a6">
    <w:name w:val="footer"/>
    <w:basedOn w:val="a"/>
    <w:link w:val="Char0"/>
    <w:uiPriority w:val="99"/>
    <w:unhideWhenUsed/>
    <w:rsid w:val="005457B6"/>
    <w:pPr>
      <w:tabs>
        <w:tab w:val="center" w:pos="4153"/>
        <w:tab w:val="right" w:pos="8306"/>
      </w:tabs>
      <w:snapToGrid w:val="0"/>
      <w:jc w:val="left"/>
    </w:pPr>
    <w:rPr>
      <w:sz w:val="18"/>
      <w:szCs w:val="18"/>
    </w:rPr>
  </w:style>
  <w:style w:type="character" w:customStyle="1" w:styleId="Char0">
    <w:name w:val="页脚 Char"/>
    <w:basedOn w:val="a0"/>
    <w:link w:val="a6"/>
    <w:uiPriority w:val="99"/>
    <w:rsid w:val="005457B6"/>
    <w:rPr>
      <w:sz w:val="18"/>
      <w:szCs w:val="18"/>
    </w:rPr>
  </w:style>
</w:styles>
</file>

<file path=word/webSettings.xml><?xml version="1.0" encoding="utf-8"?>
<w:webSettings xmlns:r="http://schemas.openxmlformats.org/officeDocument/2006/relationships" xmlns:w="http://schemas.openxmlformats.org/wordprocessingml/2006/main">
  <w:divs>
    <w:div w:id="427897170">
      <w:bodyDiv w:val="1"/>
      <w:marLeft w:val="0"/>
      <w:marRight w:val="0"/>
      <w:marTop w:val="0"/>
      <w:marBottom w:val="0"/>
      <w:divBdr>
        <w:top w:val="none" w:sz="0" w:space="0" w:color="auto"/>
        <w:left w:val="none" w:sz="0" w:space="0" w:color="auto"/>
        <w:bottom w:val="none" w:sz="0" w:space="0" w:color="auto"/>
        <w:right w:val="none" w:sz="0" w:space="0" w:color="auto"/>
      </w:divBdr>
    </w:div>
    <w:div w:id="923295764">
      <w:bodyDiv w:val="1"/>
      <w:marLeft w:val="0"/>
      <w:marRight w:val="0"/>
      <w:marTop w:val="0"/>
      <w:marBottom w:val="0"/>
      <w:divBdr>
        <w:top w:val="none" w:sz="0" w:space="0" w:color="auto"/>
        <w:left w:val="none" w:sz="0" w:space="0" w:color="auto"/>
        <w:bottom w:val="none" w:sz="0" w:space="0" w:color="auto"/>
        <w:right w:val="none" w:sz="0" w:space="0" w:color="auto"/>
      </w:divBdr>
    </w:div>
    <w:div w:id="994920771">
      <w:bodyDiv w:val="1"/>
      <w:marLeft w:val="0"/>
      <w:marRight w:val="0"/>
      <w:marTop w:val="0"/>
      <w:marBottom w:val="0"/>
      <w:divBdr>
        <w:top w:val="none" w:sz="0" w:space="0" w:color="auto"/>
        <w:left w:val="none" w:sz="0" w:space="0" w:color="auto"/>
        <w:bottom w:val="none" w:sz="0" w:space="0" w:color="auto"/>
        <w:right w:val="none" w:sz="0" w:space="0" w:color="auto"/>
      </w:divBdr>
    </w:div>
    <w:div w:id="1646274816">
      <w:bodyDiv w:val="1"/>
      <w:marLeft w:val="0"/>
      <w:marRight w:val="0"/>
      <w:marTop w:val="0"/>
      <w:marBottom w:val="0"/>
      <w:divBdr>
        <w:top w:val="none" w:sz="0" w:space="0" w:color="auto"/>
        <w:left w:val="none" w:sz="0" w:space="0" w:color="auto"/>
        <w:bottom w:val="none" w:sz="0" w:space="0" w:color="auto"/>
        <w:right w:val="none" w:sz="0" w:space="0" w:color="auto"/>
      </w:divBdr>
    </w:div>
    <w:div w:id="18946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0354-8401-423C-A574-E5126B03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892</Words>
  <Characters>5090</Characters>
  <Application>Microsoft Office Word</Application>
  <DocSecurity>0</DocSecurity>
  <Lines>42</Lines>
  <Paragraphs>11</Paragraphs>
  <ScaleCrop>false</ScaleCrop>
  <Company>Microsoft</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rocknrolla</dc:creator>
  <cp:lastModifiedBy>jck-gh</cp:lastModifiedBy>
  <cp:revision>11</cp:revision>
  <dcterms:created xsi:type="dcterms:W3CDTF">2020-09-23T11:24:00Z</dcterms:created>
  <dcterms:modified xsi:type="dcterms:W3CDTF">2020-09-24T08:29:00Z</dcterms:modified>
</cp:coreProperties>
</file>