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关于统计宝山区教育系统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编制外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人员信息的通知</w:t>
      </w:r>
    </w:p>
    <w:p>
      <w:pPr>
        <w:spacing w:line="560" w:lineRule="exact"/>
      </w:pP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各单位：</w:t>
      </w:r>
    </w:p>
    <w:p>
      <w:pPr>
        <w:spacing w:line="560" w:lineRule="exact"/>
        <w:ind w:firstLine="640" w:firstLineChars="200"/>
        <w:rPr>
          <w:rFonts w:ascii="Times New Roman" w:hAnsi="仿宋" w:eastAsia="仿宋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根据区监委《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关于做好全区范围内公职人员基本信息统计工作的通知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》的要求，</w:t>
      </w:r>
      <w:r>
        <w:rPr>
          <w:rFonts w:hint="eastAsia" w:ascii="Times New Roman" w:hAnsi="仿宋" w:eastAsia="仿宋"/>
          <w:bCs/>
          <w:sz w:val="32"/>
          <w:szCs w:val="32"/>
        </w:rPr>
        <w:t>为进一步厘清公职人员基本情况，做到底数清、情况明、不遗漏、全覆盖，教育工作党委组织人事科根据工作实际，拟在本系统范围内对</w:t>
      </w:r>
      <w:r>
        <w:rPr>
          <w:rFonts w:hint="eastAsia" w:ascii="Times New Roman" w:hAnsi="仿宋" w:eastAsia="仿宋"/>
          <w:bCs/>
          <w:sz w:val="32"/>
          <w:szCs w:val="32"/>
          <w:lang w:val="en-US" w:eastAsia="zh-CN"/>
        </w:rPr>
        <w:t>编制外</w:t>
      </w:r>
      <w:r>
        <w:rPr>
          <w:rFonts w:hint="eastAsia" w:ascii="Times New Roman" w:hAnsi="仿宋" w:eastAsia="仿宋"/>
          <w:bCs/>
          <w:sz w:val="32"/>
          <w:szCs w:val="32"/>
        </w:rPr>
        <w:t>人员基本信息进行统计。具体要求如下：</w:t>
      </w:r>
    </w:p>
    <w:p>
      <w:pPr>
        <w:spacing w:line="560" w:lineRule="exact"/>
        <w:ind w:firstLine="640" w:firstLineChars="200"/>
        <w:rPr>
          <w:rFonts w:ascii="Times New Roman" w:hAnsi="仿宋" w:eastAsia="仿宋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一、上报时间：</w:t>
      </w:r>
      <w:r>
        <w:rPr>
          <w:rFonts w:ascii="Times New Roman" w:hAnsi="仿宋" w:eastAsia="仿宋"/>
          <w:bCs/>
          <w:sz w:val="32"/>
          <w:szCs w:val="32"/>
        </w:rPr>
        <w:t>2020</w:t>
      </w:r>
      <w:r>
        <w:rPr>
          <w:rFonts w:hint="eastAsia" w:ascii="Times New Roman" w:hAnsi="仿宋" w:eastAsia="仿宋"/>
          <w:bCs/>
          <w:sz w:val="32"/>
          <w:szCs w:val="32"/>
        </w:rPr>
        <w:t>年</w:t>
      </w:r>
      <w:r>
        <w:rPr>
          <w:rFonts w:ascii="Times New Roman" w:hAnsi="仿宋" w:eastAsia="仿宋"/>
          <w:bCs/>
          <w:sz w:val="32"/>
          <w:szCs w:val="32"/>
        </w:rPr>
        <w:t>10</w:t>
      </w:r>
      <w:r>
        <w:rPr>
          <w:rFonts w:hint="eastAsia" w:ascii="Times New Roman" w:hAnsi="仿宋" w:eastAsia="仿宋"/>
          <w:bCs/>
          <w:sz w:val="32"/>
          <w:szCs w:val="32"/>
        </w:rPr>
        <w:t>月</w:t>
      </w:r>
      <w:r>
        <w:rPr>
          <w:rFonts w:ascii="Times New Roman" w:hAnsi="仿宋" w:eastAsia="仿宋"/>
          <w:bCs/>
          <w:sz w:val="32"/>
          <w:szCs w:val="32"/>
        </w:rPr>
        <w:t>20</w:t>
      </w:r>
      <w:r>
        <w:rPr>
          <w:rFonts w:hint="eastAsia" w:ascii="Times New Roman" w:hAnsi="仿宋" w:eastAsia="仿宋"/>
          <w:bCs/>
          <w:sz w:val="32"/>
          <w:szCs w:val="32"/>
        </w:rPr>
        <w:t>日（周二）</w:t>
      </w:r>
    </w:p>
    <w:p>
      <w:pPr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二、统计范围</w:t>
      </w:r>
    </w:p>
    <w:p>
      <w:pPr>
        <w:spacing w:line="560" w:lineRule="exact"/>
        <w:ind w:firstLine="640" w:firstLineChars="200"/>
        <w:rPr>
          <w:rFonts w:ascii="Times New Roman" w:hAnsi="仿宋" w:eastAsia="仿宋"/>
          <w:bCs/>
          <w:sz w:val="32"/>
          <w:szCs w:val="32"/>
        </w:rPr>
      </w:pPr>
      <w:r>
        <w:rPr>
          <w:rFonts w:ascii="Times New Roman" w:hAnsi="仿宋" w:eastAsia="仿宋"/>
          <w:bCs/>
          <w:sz w:val="32"/>
          <w:szCs w:val="32"/>
        </w:rPr>
        <w:t>1.</w:t>
      </w:r>
      <w:r>
        <w:rPr>
          <w:rFonts w:hint="eastAsia" w:ascii="Times New Roman" w:hAnsi="仿宋" w:eastAsia="仿宋"/>
          <w:bCs/>
          <w:sz w:val="32"/>
          <w:szCs w:val="32"/>
        </w:rPr>
        <w:t>各公办单位</w:t>
      </w:r>
      <w:r>
        <w:rPr>
          <w:rFonts w:hint="eastAsia" w:ascii="Times New Roman" w:hAnsi="仿宋" w:eastAsia="仿宋"/>
          <w:bCs/>
          <w:sz w:val="32"/>
          <w:szCs w:val="32"/>
          <w:lang w:val="en-US" w:eastAsia="zh-CN"/>
        </w:rPr>
        <w:t>编制外</w:t>
      </w:r>
      <w:r>
        <w:rPr>
          <w:rFonts w:hint="eastAsia" w:ascii="Times New Roman" w:hAnsi="仿宋" w:eastAsia="仿宋"/>
          <w:bCs/>
          <w:sz w:val="32"/>
          <w:szCs w:val="32"/>
        </w:rPr>
        <w:t>使用的代课教师、</w:t>
      </w:r>
      <w:r>
        <w:rPr>
          <w:rFonts w:hint="eastAsia" w:ascii="Times New Roman" w:hAnsi="仿宋" w:eastAsia="仿宋"/>
          <w:bCs/>
          <w:sz w:val="32"/>
          <w:szCs w:val="32"/>
          <w:lang w:val="en-US" w:eastAsia="zh-CN"/>
        </w:rPr>
        <w:t>营养员、保育员、</w:t>
      </w:r>
      <w:r>
        <w:rPr>
          <w:rFonts w:hint="eastAsia" w:ascii="Times New Roman" w:hAnsi="仿宋" w:eastAsia="仿宋"/>
          <w:bCs/>
          <w:sz w:val="32"/>
          <w:szCs w:val="32"/>
        </w:rPr>
        <w:t>保安人员、食堂人员、保洁人员、驾驶员等进入本单位从事相关工作的工作人员。</w:t>
      </w:r>
    </w:p>
    <w:p>
      <w:pPr>
        <w:spacing w:line="560" w:lineRule="exact"/>
        <w:ind w:firstLine="640" w:firstLineChars="200"/>
        <w:rPr>
          <w:rFonts w:ascii="Times New Roman" w:hAnsi="仿宋" w:eastAsia="仿宋"/>
          <w:bCs/>
          <w:sz w:val="32"/>
          <w:szCs w:val="32"/>
        </w:rPr>
      </w:pPr>
      <w:r>
        <w:rPr>
          <w:rFonts w:ascii="Times New Roman" w:hAnsi="仿宋" w:eastAsia="仿宋"/>
          <w:bCs/>
          <w:sz w:val="32"/>
          <w:szCs w:val="32"/>
        </w:rPr>
        <w:t>2.</w:t>
      </w:r>
      <w:r>
        <w:rPr>
          <w:rFonts w:hint="eastAsia" w:ascii="Times New Roman" w:hAnsi="仿宋" w:eastAsia="仿宋"/>
          <w:bCs/>
          <w:sz w:val="32"/>
          <w:szCs w:val="32"/>
        </w:rPr>
        <w:t>民办中小学、幼儿园（含随迁子女学校）使用的民办教师及其他职工；在民办学校工作，编制在公办学校的教职工不在统计范围之内。</w:t>
      </w:r>
    </w:p>
    <w:p>
      <w:pPr>
        <w:spacing w:line="560" w:lineRule="exact"/>
        <w:ind w:firstLine="640" w:firstLineChars="200"/>
        <w:rPr>
          <w:rFonts w:hint="eastAsia" w:ascii="Times New Roman" w:hAnsi="仿宋" w:eastAsia="仿宋"/>
          <w:bCs/>
          <w:sz w:val="32"/>
          <w:szCs w:val="32"/>
        </w:rPr>
      </w:pPr>
      <w:r>
        <w:rPr>
          <w:rFonts w:ascii="Times New Roman" w:hAnsi="仿宋" w:eastAsia="仿宋"/>
          <w:bCs/>
          <w:sz w:val="32"/>
          <w:szCs w:val="32"/>
        </w:rPr>
        <w:t>3.</w:t>
      </w:r>
      <w:r>
        <w:rPr>
          <w:rFonts w:hint="eastAsia" w:ascii="Times New Roman" w:hAnsi="仿宋" w:eastAsia="仿宋"/>
          <w:bCs/>
          <w:sz w:val="32"/>
          <w:szCs w:val="32"/>
        </w:rPr>
        <w:t>其他临时</w:t>
      </w:r>
      <w:r>
        <w:rPr>
          <w:rFonts w:hint="eastAsia" w:ascii="Times New Roman" w:hAnsi="仿宋" w:eastAsia="仿宋"/>
          <w:bCs/>
          <w:sz w:val="32"/>
          <w:szCs w:val="32"/>
          <w:lang w:val="en-US" w:eastAsia="zh-CN"/>
        </w:rPr>
        <w:t>受聘或</w:t>
      </w:r>
      <w:r>
        <w:rPr>
          <w:rFonts w:hint="eastAsia" w:ascii="Times New Roman" w:hAnsi="仿宋" w:eastAsia="仿宋"/>
          <w:bCs/>
          <w:sz w:val="32"/>
          <w:szCs w:val="32"/>
        </w:rPr>
        <w:t>受委托从事教育公务的人员，如退休返聘人员</w:t>
      </w:r>
      <w:r>
        <w:rPr>
          <w:rFonts w:hint="eastAsia" w:ascii="Times New Roman" w:hAnsi="仿宋" w:eastAsia="仿宋"/>
          <w:bCs/>
          <w:sz w:val="32"/>
          <w:szCs w:val="32"/>
          <w:lang w:eastAsia="zh-CN"/>
        </w:rPr>
        <w:t>、</w:t>
      </w:r>
      <w:r>
        <w:rPr>
          <w:rFonts w:hint="eastAsia" w:ascii="Times New Roman" w:hAnsi="仿宋" w:eastAsia="仿宋"/>
          <w:bCs/>
          <w:sz w:val="32"/>
          <w:szCs w:val="32"/>
          <w:lang w:val="en-US" w:eastAsia="zh-CN"/>
        </w:rPr>
        <w:t>体育教练、社团指导、外籍语言指导人员等</w:t>
      </w:r>
      <w:r>
        <w:rPr>
          <w:rFonts w:hint="eastAsia" w:ascii="Times New Roman" w:hAnsi="仿宋" w:eastAsia="仿宋"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Times New Roman" w:hAnsi="仿宋" w:eastAsia="仿宋"/>
          <w:bCs/>
          <w:sz w:val="32"/>
          <w:szCs w:val="32"/>
          <w:lang w:val="en-US" w:eastAsia="zh-CN"/>
        </w:rPr>
        <w:t>未尽情况请一同上报。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黑体" w:eastAsia="黑体"/>
          <w:bCs/>
          <w:sz w:val="32"/>
          <w:szCs w:val="32"/>
        </w:rPr>
        <w:t>三、报送要求</w:t>
      </w:r>
    </w:p>
    <w:p>
      <w:pPr>
        <w:spacing w:line="560" w:lineRule="exact"/>
        <w:ind w:firstLine="640" w:firstLineChars="200"/>
        <w:rPr>
          <w:rFonts w:ascii="Times New Roman" w:hAnsi="仿宋" w:eastAsia="仿宋"/>
          <w:bCs/>
          <w:sz w:val="32"/>
          <w:szCs w:val="32"/>
        </w:rPr>
      </w:pPr>
      <w:r>
        <w:rPr>
          <w:rFonts w:ascii="Times New Roman" w:hAnsi="仿宋" w:eastAsia="仿宋"/>
          <w:bCs/>
          <w:sz w:val="32"/>
          <w:szCs w:val="32"/>
        </w:rPr>
        <w:t>1.</w:t>
      </w:r>
      <w:r>
        <w:rPr>
          <w:rFonts w:hint="eastAsia" w:ascii="Times New Roman" w:hAnsi="仿宋" w:eastAsia="仿宋"/>
          <w:bCs/>
          <w:sz w:val="32"/>
          <w:szCs w:val="32"/>
        </w:rPr>
        <w:t>请各单位根据</w:t>
      </w:r>
      <w:r>
        <w:rPr>
          <w:rFonts w:hint="eastAsia" w:ascii="Times New Roman" w:hAnsi="仿宋" w:eastAsia="仿宋"/>
          <w:bCs/>
          <w:sz w:val="32"/>
          <w:szCs w:val="32"/>
          <w:lang w:val="en-US" w:eastAsia="zh-CN"/>
        </w:rPr>
        <w:t>填报</w:t>
      </w:r>
      <w:r>
        <w:rPr>
          <w:rFonts w:hint="eastAsia" w:ascii="Times New Roman" w:hAnsi="仿宋" w:eastAsia="仿宋"/>
          <w:bCs/>
          <w:sz w:val="32"/>
          <w:szCs w:val="32"/>
        </w:rPr>
        <w:t>举例说明，填写附件《宝山区教育系统</w:t>
      </w:r>
      <w:r>
        <w:rPr>
          <w:rFonts w:hint="eastAsia" w:ascii="Times New Roman" w:hAnsi="仿宋" w:eastAsia="仿宋"/>
          <w:bCs/>
          <w:sz w:val="32"/>
          <w:szCs w:val="32"/>
          <w:lang w:val="en-US" w:eastAsia="zh-CN"/>
        </w:rPr>
        <w:t>编制外</w:t>
      </w:r>
      <w:r>
        <w:rPr>
          <w:rFonts w:hint="eastAsia" w:ascii="Times New Roman" w:hAnsi="仿宋" w:eastAsia="仿宋"/>
          <w:bCs/>
          <w:sz w:val="32"/>
          <w:szCs w:val="32"/>
        </w:rPr>
        <w:t>人员基本信息情况表》，“政治面貌”和“人员类别”为直接选择项，非编教师、退休返聘人员请在“备注”</w:t>
      </w:r>
      <w:r>
        <w:rPr>
          <w:rFonts w:ascii="Times New Roman" w:hAnsi="仿宋" w:eastAsia="仿宋"/>
          <w:bCs/>
          <w:sz w:val="32"/>
          <w:szCs w:val="32"/>
        </w:rPr>
        <w:t xml:space="preserve"> </w:t>
      </w:r>
      <w:r>
        <w:rPr>
          <w:rFonts w:hint="eastAsia" w:ascii="Times New Roman" w:hAnsi="仿宋" w:eastAsia="仿宋"/>
          <w:bCs/>
          <w:sz w:val="32"/>
          <w:szCs w:val="32"/>
        </w:rPr>
        <w:t>栏进行备注。</w:t>
      </w:r>
    </w:p>
    <w:p>
      <w:pPr>
        <w:spacing w:line="560" w:lineRule="exact"/>
        <w:ind w:firstLine="640" w:firstLineChars="200"/>
        <w:rPr>
          <w:rFonts w:ascii="Times New Roman" w:hAnsi="仿宋" w:eastAsia="仿宋"/>
          <w:bCs/>
          <w:sz w:val="32"/>
          <w:szCs w:val="32"/>
        </w:rPr>
      </w:pPr>
      <w:r>
        <w:rPr>
          <w:rFonts w:ascii="Times New Roman" w:hAnsi="仿宋" w:eastAsia="仿宋"/>
          <w:bCs/>
          <w:sz w:val="32"/>
          <w:szCs w:val="32"/>
        </w:rPr>
        <w:t>2.</w:t>
      </w:r>
      <w:r>
        <w:rPr>
          <w:rFonts w:hint="eastAsia" w:ascii="Times New Roman" w:hAnsi="仿宋" w:eastAsia="仿宋"/>
          <w:bCs/>
          <w:sz w:val="32"/>
          <w:szCs w:val="32"/>
        </w:rPr>
        <w:t>上报电子稿至</w:t>
      </w:r>
      <w:r>
        <w:rPr>
          <w:rFonts w:ascii="Times New Roman" w:hAnsi="仿宋" w:eastAsia="仿宋"/>
          <w:bCs/>
          <w:sz w:val="32"/>
          <w:szCs w:val="32"/>
        </w:rPr>
        <w:t>jyjrsk2015@126.com</w:t>
      </w:r>
      <w:r>
        <w:rPr>
          <w:rFonts w:hint="eastAsia" w:ascii="Times New Roman" w:hAnsi="仿宋" w:eastAsia="仿宋"/>
          <w:bCs/>
          <w:sz w:val="32"/>
          <w:szCs w:val="32"/>
        </w:rPr>
        <w:t>；纸质稿正反面打印，盖单位章后于</w:t>
      </w:r>
      <w:r>
        <w:rPr>
          <w:rFonts w:ascii="Times New Roman" w:hAnsi="仿宋" w:eastAsia="仿宋"/>
          <w:bCs/>
          <w:sz w:val="32"/>
          <w:szCs w:val="32"/>
        </w:rPr>
        <w:t>10</w:t>
      </w:r>
      <w:r>
        <w:rPr>
          <w:rFonts w:hint="eastAsia" w:ascii="Times New Roman" w:hAnsi="仿宋" w:eastAsia="仿宋"/>
          <w:bCs/>
          <w:sz w:val="32"/>
          <w:szCs w:val="32"/>
        </w:rPr>
        <w:t>月</w:t>
      </w:r>
      <w:r>
        <w:rPr>
          <w:rFonts w:ascii="Times New Roman" w:hAnsi="仿宋" w:eastAsia="仿宋"/>
          <w:bCs/>
          <w:sz w:val="32"/>
          <w:szCs w:val="32"/>
        </w:rPr>
        <w:t>30</w:t>
      </w:r>
      <w:r>
        <w:rPr>
          <w:rFonts w:hint="eastAsia" w:ascii="Times New Roman" w:hAnsi="仿宋" w:eastAsia="仿宋"/>
          <w:bCs/>
          <w:sz w:val="32"/>
          <w:szCs w:val="32"/>
        </w:rPr>
        <w:t>日（周五）前送交：区教育局</w:t>
      </w:r>
      <w:r>
        <w:rPr>
          <w:rFonts w:ascii="Times New Roman" w:hAnsi="仿宋" w:eastAsia="仿宋"/>
          <w:bCs/>
          <w:sz w:val="32"/>
          <w:szCs w:val="32"/>
        </w:rPr>
        <w:t>A405</w:t>
      </w:r>
      <w:r>
        <w:rPr>
          <w:rFonts w:hint="eastAsia" w:ascii="Times New Roman" w:hAnsi="仿宋" w:eastAsia="仿宋"/>
          <w:bCs/>
          <w:sz w:val="32"/>
          <w:szCs w:val="32"/>
        </w:rPr>
        <w:t>，组织人事科王燕平收。</w:t>
      </w:r>
    </w:p>
    <w:p>
      <w:pPr>
        <w:spacing w:line="560" w:lineRule="exact"/>
        <w:jc w:val="right"/>
        <w:rPr>
          <w:rFonts w:ascii="Times New Roman" w:hAnsi="仿宋" w:eastAsia="仿宋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Times New Roman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Times New Roman" w:hAnsi="仿宋" w:eastAsia="仿宋"/>
          <w:bCs/>
          <w:sz w:val="32"/>
          <w:szCs w:val="32"/>
          <w:lang w:val="en-US" w:eastAsia="zh-CN"/>
        </w:rPr>
        <w:t>附件：</w:t>
      </w:r>
      <w:r>
        <w:rPr>
          <w:rFonts w:hint="eastAsia" w:ascii="Times New Roman" w:hAnsi="仿宋" w:eastAsia="仿宋"/>
          <w:bCs/>
          <w:sz w:val="32"/>
          <w:szCs w:val="32"/>
        </w:rPr>
        <w:t>《宝山区教育系统</w:t>
      </w:r>
      <w:r>
        <w:rPr>
          <w:rFonts w:hint="eastAsia" w:ascii="Times New Roman" w:hAnsi="仿宋" w:eastAsia="仿宋"/>
          <w:bCs/>
          <w:sz w:val="32"/>
          <w:szCs w:val="32"/>
          <w:lang w:val="en-US" w:eastAsia="zh-CN"/>
        </w:rPr>
        <w:t>编制外</w:t>
      </w:r>
      <w:r>
        <w:rPr>
          <w:rFonts w:hint="eastAsia" w:ascii="Times New Roman" w:hAnsi="仿宋" w:eastAsia="仿宋"/>
          <w:bCs/>
          <w:sz w:val="32"/>
          <w:szCs w:val="32"/>
        </w:rPr>
        <w:t>人员基本信息情况表》</w:t>
      </w:r>
    </w:p>
    <w:p>
      <w:pPr>
        <w:spacing w:line="560" w:lineRule="exact"/>
        <w:jc w:val="right"/>
        <w:rPr>
          <w:rFonts w:hint="eastAsia" w:ascii="Times New Roman" w:hAnsi="仿宋" w:eastAsia="仿宋"/>
          <w:bCs/>
          <w:sz w:val="32"/>
          <w:szCs w:val="32"/>
        </w:rPr>
      </w:pPr>
    </w:p>
    <w:p>
      <w:pPr>
        <w:spacing w:line="560" w:lineRule="exact"/>
        <w:jc w:val="right"/>
        <w:rPr>
          <w:rFonts w:ascii="Times New Roman" w:hAnsi="仿宋" w:eastAsia="仿宋"/>
          <w:bCs/>
          <w:sz w:val="32"/>
          <w:szCs w:val="32"/>
        </w:rPr>
      </w:pPr>
      <w:bookmarkStart w:id="0" w:name="_GoBack"/>
      <w:bookmarkEnd w:id="0"/>
      <w:r>
        <w:rPr>
          <w:rFonts w:hint="eastAsia" w:ascii="Times New Roman" w:hAnsi="仿宋" w:eastAsia="仿宋"/>
          <w:bCs/>
          <w:sz w:val="32"/>
          <w:szCs w:val="32"/>
        </w:rPr>
        <w:t>区教育工作党委组织人事科</w:t>
      </w:r>
    </w:p>
    <w:p>
      <w:pPr>
        <w:spacing w:line="560" w:lineRule="exact"/>
        <w:ind w:firstLine="640" w:firstLineChars="200"/>
        <w:rPr>
          <w:rFonts w:ascii="Times New Roman" w:hAnsi="仿宋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 xml:space="preserve">                               2020</w:t>
      </w:r>
      <w:r>
        <w:rPr>
          <w:rFonts w:hint="eastAsia" w:ascii="Times New Roman" w:hAnsi="Times New Roman" w:eastAsia="仿宋"/>
          <w:bCs/>
          <w:sz w:val="32"/>
          <w:szCs w:val="32"/>
        </w:rPr>
        <w:t>年</w:t>
      </w:r>
      <w:r>
        <w:rPr>
          <w:rFonts w:ascii="Times New Roman" w:hAnsi="Times New Roman" w:eastAsia="仿宋"/>
          <w:bCs/>
          <w:sz w:val="32"/>
          <w:szCs w:val="32"/>
        </w:rPr>
        <w:t>10</w:t>
      </w:r>
      <w:r>
        <w:rPr>
          <w:rFonts w:hint="eastAsia" w:ascii="Times New Roman" w:hAnsi="Times New Roman" w:eastAsia="仿宋"/>
          <w:bCs/>
          <w:sz w:val="32"/>
          <w:szCs w:val="32"/>
        </w:rPr>
        <w:t>月</w:t>
      </w:r>
      <w:r>
        <w:rPr>
          <w:rFonts w:ascii="Times New Roman" w:hAnsi="Times New Roman" w:eastAsia="仿宋"/>
          <w:bCs/>
          <w:sz w:val="32"/>
          <w:szCs w:val="32"/>
        </w:rPr>
        <w:t>1</w:t>
      </w:r>
      <w:r>
        <w:rPr>
          <w:rFonts w:hint="eastAsia" w:ascii="Times New Roman" w:hAnsi="Times New Roman" w:eastAsia="仿宋"/>
          <w:bCs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"/>
          <w:bCs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F1DB0"/>
    <w:rsid w:val="0038218E"/>
    <w:rsid w:val="003C2365"/>
    <w:rsid w:val="004217EC"/>
    <w:rsid w:val="007C1E8C"/>
    <w:rsid w:val="00982425"/>
    <w:rsid w:val="00A05221"/>
    <w:rsid w:val="00B31C3C"/>
    <w:rsid w:val="00CB2839"/>
    <w:rsid w:val="00D12F61"/>
    <w:rsid w:val="00DC6EE4"/>
    <w:rsid w:val="00DF3614"/>
    <w:rsid w:val="00E96E95"/>
    <w:rsid w:val="00EA60AE"/>
    <w:rsid w:val="00EC4F25"/>
    <w:rsid w:val="00F2134F"/>
    <w:rsid w:val="00FC3C98"/>
    <w:rsid w:val="30463A9D"/>
    <w:rsid w:val="38462764"/>
    <w:rsid w:val="3D6F1DB0"/>
    <w:rsid w:val="3FB60F31"/>
    <w:rsid w:val="642A1935"/>
    <w:rsid w:val="6F8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82</Words>
  <Characters>472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2020-10-18T10:48:00Z</dcterms:created>
  <dc:creator>Administrator</dc:creator>
  <cp:lastModifiedBy>王燕平</cp:lastModifiedBy>
  <cp:lastPrinted>2020-10-16T08:17:00Z</cp:lastPrinted>
  <dcterms:modified xsi:type="dcterms:W3CDTF">2020-10-19T01:05:12Z</dcterms:modified>
  <dc:title>通 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