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参考作品</w:t>
      </w:r>
    </w:p>
    <w:tbl>
      <w:tblPr>
        <w:tblStyle w:val="3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75"/>
        <w:gridCol w:w="3373"/>
        <w:gridCol w:w="1589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诵读类型</w:t>
            </w: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作品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陈伯吹代表作品</w:t>
            </w: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一只想飞的猫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陈伯吹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骆驼寻宝记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陈伯吹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安琪儿夜游记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陈伯吹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1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从山岗上跑下来的小女孩子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陈伯吹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陈伯吹儿童文学奖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第24届</w:t>
            </w:r>
          </w:p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玫瑰方（短篇小说）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1937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·少年夏之秋（长篇小说）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殷健灵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天忽视被爱（短篇小说）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徐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一个男孩、一百条蚕和一个茧（短篇小说）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王春鸣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白天鹅（长篇小说）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沈石溪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时光中的孩子（中篇小说）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三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当着落叶纷飞（长篇小说）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陆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最亮的一盏灯（散文集）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张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命名（诗）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慈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第25届</w:t>
            </w: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老师，操场上有个小妖怪叫我（长篇幻想小说）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彭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和陌生人共进下午茶（短篇小说）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舒辉波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一条杠也是杠（短篇小说）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冯与蓝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远行的鸟群（短篇小说集）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老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公山的刺莓（短篇小说）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小河丁丁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2012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日冬至（多文体）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萧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橘子味的夏天（中篇小说）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庞婕蕾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草长莺飞时节（长篇小说）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谢倩霓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bCs/>
                <w:color w:val="333333"/>
                <w:sz w:val="21"/>
                <w:szCs w:val="21"/>
              </w:rPr>
              <w:t>2014陈伯吹国际儿童文学奖获奖作品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年度图书（文字）奖</w:t>
            </w: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小城池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薛涛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致未来的你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给女孩的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封信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殷健灵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微笑说再见</w:t>
            </w:r>
          </w:p>
        </w:tc>
        <w:tc>
          <w:tcPr>
            <w:tcW w:w="204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庞婕蕾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年度单篇作品奖</w:t>
            </w: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爱喝糊粮酒的倔老头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小河丁丁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一下子长大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任永恒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拐角书店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张之路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夏天的小数点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陈问问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你听我说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舒辉波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bCs/>
                <w:color w:val="333333"/>
                <w:sz w:val="21"/>
                <w:szCs w:val="21"/>
              </w:rPr>
              <w:t>2015陈伯吹国际儿童文学奖获奖作品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年度图书（文字）奖</w:t>
            </w: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《我想长成一棵葱》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常新港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??" w:eastAsia="仿宋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《少年的荣耀》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李东华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《光头校长》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郑春华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《小证人》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韩青辰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《血驹》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格日勒其木格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黑鹤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年度单篇作品奖</w:t>
            </w: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《水妖喀喀莎》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汤汤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《青碟》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王勇英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《雪的国》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王璐琪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《定军山》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史雷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《圈》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顾抒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年度图书（绘本）奖</w:t>
            </w: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《嘘！我们有个计划》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文字作者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绘者：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克里斯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霍顿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《木兰辞》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绘者：克莱蒙斯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波莱特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《特别快递》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文字作者：菲利普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斯蒂德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绘者：马修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柯德尔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《跑跑镇》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文字作者：亚东</w:t>
            </w: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ascii="仿宋_GB2312" w:hAnsi="??" w:eastAsia="仿宋_GB2312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绘者：麦克小奎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《烟》</w:t>
            </w:r>
          </w:p>
        </w:tc>
        <w:tc>
          <w:tcPr>
            <w:tcW w:w="363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文字作者：曹文轩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??" w:eastAsia="仿宋_GB2312" w:cs="Arial"/>
                <w:color w:val="000000"/>
                <w:sz w:val="21"/>
                <w:szCs w:val="21"/>
              </w:rPr>
              <w:t>绘者：郁蓉</w:t>
            </w:r>
          </w:p>
        </w:tc>
      </w:tr>
    </w:tbl>
    <w:p>
      <w:pPr>
        <w:spacing w:line="360" w:lineRule="auto"/>
        <w:rPr>
          <w:rFonts w:ascii="仿宋_GB2312" w:eastAsia="仿宋_GB2312"/>
          <w:sz w:val="21"/>
          <w:szCs w:val="21"/>
        </w:rPr>
      </w:pPr>
    </w:p>
    <w:tbl>
      <w:tblPr>
        <w:tblStyle w:val="3"/>
        <w:tblW w:w="108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96"/>
        <w:gridCol w:w="1204"/>
        <w:gridCol w:w="3491"/>
        <w:gridCol w:w="3071"/>
        <w:gridCol w:w="1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bCs/>
                <w:color w:val="333333"/>
                <w:sz w:val="21"/>
                <w:szCs w:val="21"/>
              </w:rPr>
              <w:t>2016陈伯吹国际儿童文学奖获奖作品</w:t>
            </w: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年度图书（文字）奖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《寻找鱼王》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作者：张炜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明天出版社出版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《火印》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作者：曹文轩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天天出版社出版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《灵狐少年》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作者：彭懿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晨光出版社出版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《我的石头心爸爸》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作者：秦文君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年度单篇作品奖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《布若坐上公交车走了》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作者：顾抒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刊登于《儿童文学》2015年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第6期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《小照相师》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作者：小河丁丁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刊登于《读友》2015年第6期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《传说》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作者：彭学军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刊登于《儿童文学》2015年第10期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《凤凰台》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作者：史雷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刊登于《读友》2015年第5期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《龙卷风》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作者：韩青辰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刊登于《少年文艺》2015年第1期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年度图书（绘本）奖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《美丽的鸟》（英国）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文字作者：让·卢森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绘者：艾曼纽·沃克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飞眼图书公司出版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《辫子》（中国）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文字作者/绘者：黑眯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天天出版社出版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51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《老轮胎》（中国）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文字作者：贾为 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绘者：朱成梁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江苏凤凰少年儿童出版社出版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48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《这是我的战争》（加拿大）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文字作者：托马斯·斯科特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绘者：巴如克斯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四百击出版社出版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8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《城里的狗》（法国）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文字作者：亚历珊德拉·加里波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绘者：弗雷德·贝纳利亚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伽利玛出版社青少部出版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bCs/>
                <w:color w:val="333333"/>
                <w:sz w:val="21"/>
                <w:szCs w:val="21"/>
              </w:rPr>
              <w:t>2017陈伯吹国际儿童文学奖获奖作品</w:t>
            </w: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年度图书（文字）奖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《梦想是生命里的光》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作者：舒辉波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《童眸》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作者：黄蓓佳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江苏凤凰少年儿童出版社出版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《沐阳上学记:男生女生那些事儿》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作者：萧萍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浙江文艺出版社出版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《布罗镇的邮递员》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作者：郭姜燕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《吉祥时光》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作者：张之路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作家出版社出版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1213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年度单篇作品奖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《门牙阿上小传》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作者：汤汤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刊登于《儿童文学》2016年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第8期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《鸟衔落花》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作者：马三枣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刊登于《少年文艺》2016年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第1期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《什么都有的集山》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作者：万修芬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国语日报社2016年12月出版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《大鱼》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作者：祁智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刊登于《少年文艺》2016年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第11期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《野蜂飞舞》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作者：顾抒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刊登于《儿童文学》2016年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第5期增刊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年度图书（绘本）奖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《缎带》（法国）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文字作者、绘者：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阿德里安·帕朗热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阿尔班·米歇尔少儿出版社出版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《这是什么？》（美国）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文字作者、绘者：卡森·埃利斯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烛芯出版社出版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《和风一起散步》（中国）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文字作者、绘者：熊亮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天津人民出版社出版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《懒懒地躺下，望着天空》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（波兰）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文字作者、绘者：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乌苏拉·帕鲁森斯卡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姐妹出版社出版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《屋檐下的腊八粥》（中国）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文字作者：郑春华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绘者：朱成梁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bCs/>
                <w:color w:val="333333"/>
                <w:sz w:val="21"/>
                <w:szCs w:val="21"/>
              </w:rPr>
              <w:t>2018陈伯吹国际儿童文学奖获奖作品</w:t>
            </w: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（文字）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《驯鹿六季》（中国）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作者：格日勒其木格·黑鹤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明天出版社出版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《阿莲》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作者：汤素兰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湖南少年儿童出版社出版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《独龙花开 我们的民族小学》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作者：吴然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晨光出版社出版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《海龟老师1：校园里的海滩》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作者：程玮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浙江少年儿童出版社出版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《风雪那年》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作者：刘虎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（绘本）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《狼、鸭子和老鼠》（美国）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文字作者：麦克·巴尼特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绘图作者：乔恩·克拉森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烛芯出版社出版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《车票去哪里了？》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（中国台湾）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文字作者、绘图作者：刘旭恭，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远见天下文化出版股份有限公司出版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《姥姥的布头儿魔法》（中国）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文字作者、绘图作者：翱子，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二十一世纪出版社集团出版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《战争爆发的那一天》（英国）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ind w:firstLine="315" w:firstLineChars="150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文字作者：妮克拉·戴维斯</w:t>
            </w:r>
          </w:p>
          <w:p>
            <w:pPr>
              <w:widowControl/>
              <w:ind w:firstLine="315" w:firstLineChars="150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绘图作者：丽贝卡·科布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沃克出版公司出版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《动物字母表》（英国）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文字作者：茱莉娅·唐纳森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绘图作者：莎伦·金-蔡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麦克米伦童书出版集团双鸣公司出版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年度单篇作品奖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《昆虫印象》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作者：金波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刊登于《少年文艺》2017年第8期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《纸窑》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作者：彭学军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刊登于《十月少年文学》2017年第10期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《今夜，你们是十四岁的王》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作者：萧萍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刊登于《十月少年文学》2017年第9期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《公羊爸爸》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作者：张忠诚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刊登于《十月少年文学》2017第8期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《为寂寞的夜空画上一个月亮》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作者：贾颖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刊登于《少年文艺》2017年第5期增刊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bCs/>
                <w:color w:val="333333"/>
                <w:sz w:val="21"/>
                <w:szCs w:val="21"/>
              </w:rPr>
              <w:t>2019陈伯吹国际儿童文学奖获奖作品</w:t>
            </w: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年度特殊贡献奖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任溶溶（中国）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儿童文学翻译家、作家、出版人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伦纳德·S.马库斯（美国）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童书历史学家、评论家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（文字）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《耗子大爷起晚了》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作者：叶广芩，北京少年儿童出版社出版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《有鸽子的夏天》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作者：刘海栖，山东教育出版社出版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《焰火》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作者：李东华，长江文艺出版社出版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《追寻》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作者：徐鲁，长江少年儿童出版社出版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《野蜂飞舞》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作者：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黄蓓佳，江苏凤凰少年儿童出版社出版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年度图书（绘本）奖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《一颗子弹的飞行》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文字作者：白冰；绘图作者：刘振君，中国少年儿童新闻出版总社出版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《别让太阳掉下来》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文字作者：郭振媛；绘图作者：朱成梁，中国和平出版社出版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《伟大的战役》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文字作者/绘图作者：安德烈·安蒂诺里，意大利柯瑞尼出版社出版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《头部与尾部：昆虫》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文字作者/绘图作者：约翰·坎蒂，澳大利亚伯贝出版私人有限公司出版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《安海度亚娜》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文字作者：罗杰·米罗；绘图作者：玛利亚娜·马萨拉尼， 巴西字母公司出版社出版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  <w:r>
              <w:rPr>
                <w:rFonts w:hint="eastAsia" w:ascii="楷体_GB2312" w:hAnsi="??" w:eastAsia="楷体_GB2312" w:cs="Arial"/>
                <w:color w:val="000000"/>
                <w:sz w:val="21"/>
                <w:szCs w:val="21"/>
              </w:rPr>
              <w:t>年度单篇作品奖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《鞋尖朝外》</w:t>
            </w: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/>
                <w:b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 w:hAnsiTheme="minorEastAsia"/>
                <w:color w:val="333333"/>
                <w:sz w:val="21"/>
                <w:szCs w:val="21"/>
              </w:rPr>
              <w:t>作者：龙向梅，刊登于《少年文艺》2018年9月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《百万个明天》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作者：秦萤亮，刊登于《儿童文学》2018年7、8月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《大山里来的孩子》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作者：翌平，刊登于《儿童文学》2018年8月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6" w:type="dxa"/>
          <w:trHeight w:val="999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bCs/>
                <w:color w:val="333333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??" w:eastAsia="楷体_GB2312" w:cs="Arial"/>
                <w:color w:val="000000"/>
                <w:sz w:val="21"/>
                <w:szCs w:val="21"/>
              </w:rPr>
            </w:pP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《只是一篇作文》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作者：王文华，刊登于《未来少年》2018年11月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3" w:type="dxa"/>
          <w:trHeight w:val="443" w:hRule="atLeast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b/>
          <w:sz w:val="30"/>
          <w:szCs w:val="30"/>
        </w:rPr>
        <w:t>注：书目仅供参考，诵读作品不仅限于以上目录。</w:t>
      </w:r>
    </w:p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ahom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716BF"/>
    <w:rsid w:val="3357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2020-10-12T09:48:00Z</dcterms:created>
  <dc:creator>Administrator</dc:creator>
  <cp:lastModifiedBy>Administrator</cp:lastModifiedBy>
  <dcterms:modified xsi:type="dcterms:W3CDTF">2020-10-12T09:49:01Z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