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8"/>
          <w:szCs w:val="28"/>
          <w:lang w:val="en-US" w:eastAsia="zh-CN"/>
        </w:rPr>
        <w:t xml:space="preserve">4    </w:t>
      </w:r>
      <w:bookmarkStart w:id="0" w:name="_GoBack"/>
      <w:bookmarkEnd w:id="0"/>
      <w:r>
        <w:rPr>
          <w:rFonts w:hint="eastAsia" w:ascii="黑体" w:hAnsi="黑体" w:eastAsia="黑体" w:cs="宋体"/>
          <w:b/>
          <w:bCs/>
          <w:color w:val="000000"/>
          <w:kern w:val="0"/>
          <w:sz w:val="28"/>
          <w:szCs w:val="28"/>
        </w:rPr>
        <w:t>2020 年上海市“百年树人电影阳光行”活动下半年</w:t>
      </w:r>
    </w:p>
    <w:p>
      <w:pPr>
        <w:widowControl/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8"/>
          <w:szCs w:val="28"/>
        </w:rPr>
        <w:t>“送影进校园”优秀影片推荐片目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 xml:space="preserve">一、推荐给中小学生观看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 xml:space="preserve">1.《中国机长》 110 分钟 （励志,灾难）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影片简介：根据 2018 年 5 月 14 日四川航空 3U8633 航班机组成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功处置特情真实事件改编。机组执行航班任务时，在万米高空突遇驾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驶舱风挡玻璃爆裂脱落、座舱释压的极端罕见险情，生死关头，他们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临危不乱、果断应对、正确处置，确保了机上全部人员的生命安全，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创造了世界民航史上的奇迹。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 xml:space="preserve">2.《烈火英雄》 120 分钟 （剧情,励志）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影片简介：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一场滨海城市石油码头的管道爆炸，牵连了整个原油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储存区，一座储油量高达 10 万立方米的储油罐已经爆炸并且泄露，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泄露的原油随时可能引爆临近的油罐，火灾不断升级，爆炸接连发生，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然而这还都不是最恐怖的，火场不远处伫立的危险化学物储藏区，像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跃跃欲试的魔鬼等待着被点燃，刹那便能带走几百万人的生命，威胁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全市、全省，甚至邻国的安全。在这样的危难时刻，一批批消防队员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告别家人，赶赴火场。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 xml:space="preserve">3.《我和我的祖国》 155 分钟 （剧情）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影片简介：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该片讲述了新中国成立 70 年间普通百姓与共和国息息相关的故事。七位导演分别取材新中国成立 70 周年以来，祖国经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历的无数个历史性经典瞬间。讲述普通人与国家之间息息相关密不可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分的动人故事。聚焦大时代大事件下，小人物和国家之间，看似遥远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实则密切的关联，唤醒全球华人共同回忆。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 xml:space="preserve">4.《流浪地球》 120 分钟 （科幻）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影片简介：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《流浪地球》故事设定在 2075 年，讲述了太阳即将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毁灭，已经不适合人类生存，而面对绝境，人类将开启“流浪地球”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计划，试图带着地球一起逃离太阳系，寻找人类新家园的故事。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 xml:space="preserve">5.《飞驰人生》 98 分钟 （喜剧，体育）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影片简介：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曾经在赛车界叱咤风云，却因非法飙车被禁赛五年的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赛车手张驰如今只能经营炒饭大排档。年近四十的他决定重返车坛挑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战年轻一代的天才林臻东，却遭遇重重障碍——没钱没车没队友，甚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至驾照都得重新考。他找来曾经的搭档兼领航员孙宇强和昔日车队技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师记星帮忙，好不容易凑齐了装备准备参赛，领航员孙宇强却又出了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事故。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 xml:space="preserve">二、推荐给中学生观看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 xml:space="preserve">6.《唐人街探案 2》 116 分钟 （喜剧,动作）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影片简介：该片讲述了秦风接到唐仁的邀请来纽约参加其与阿香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的婚礼岂料“婚礼”是唐仁为巨额奖金而参加的世界名侦大赛，比赛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的内容是寻找杀害唐人街教父七叔的孙子的凶手。受骗的秦风怒极欲走，却被纽约华人刑警陈英送来的讯息所吸引。七叔孙子的死法离奇，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寻人上升为悬赏缉凶。“名侦探”们各显“其能”，鸡飞狗跳。随着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和世界各国侦探们啼笑皆非的较量，两人却发现了隐藏在这次挑战背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后的更大秘密。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 xml:space="preserve">7.《逆流大叔》 88 分钟 （励志,体育）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影片简介：阿龙、淑仪、泰哥和威廉四位宽频网络公司的员工高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不成低不就，或做事得过且过，或婚姻发生变故，各自面临着中年危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机。他们为了躲避裁员风暴，误打误碰地加入了公司新成立的龙舟队，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坐上了只许前进不许后退的龙舟后，竟重拾了人生久违了的冲劲，重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燃斗志，迎接自己人生里一道又一道逆流。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 xml:space="preserve">8.《无名之辈》 104 分钟 （喜剧,剧情）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影片简介：在一座山间小城中，一对低配劫匪、一个落魄的泼皮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保安、一个身体残疾却性格彪悍的残毒舌女以及一系列生活在社会不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同轨迹上的小人物，在一个貌似平常的日子里，因为一把丢失的老枪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和一桩当天发生在城中的乌龙劫案，从而被阴差阳错地拧到一起，发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生的一幕幕令人啼笑皆非的荒诞喜剧。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 xml:space="preserve">9.《红巴山》 89 分钟 （历史，战争）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影片简介：</w:t>
      </w:r>
      <w:r>
        <w:rPr>
          <w:rFonts w:hint="eastAsia" w:ascii="宋体" w:hAnsi="宋体" w:eastAsia="宋体" w:cs="宋体"/>
          <w:color w:val="111111"/>
          <w:kern w:val="0"/>
          <w:sz w:val="24"/>
          <w:szCs w:val="24"/>
        </w:rPr>
        <w:t xml:space="preserve">影片讲述了上世纪三十年代建立川陕革命根据地时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111111"/>
          <w:kern w:val="0"/>
          <w:sz w:val="24"/>
          <w:szCs w:val="24"/>
        </w:rPr>
        <w:t xml:space="preserve">期，大巴山农民付家林等人在党和红军的感召下，在斗争和战斗中成长，完成了从普通农民到坚强战士的转变，最后为革命事业付出了献 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111111"/>
          <w:kern w:val="0"/>
          <w:sz w:val="24"/>
          <w:szCs w:val="24"/>
        </w:rPr>
        <w:t>血，乃至献出了自己宝贵的生命的故事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21"/>
    <w:rsid w:val="00200A3D"/>
    <w:rsid w:val="00D80721"/>
    <w:rsid w:val="6799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246</Words>
  <Characters>1406</Characters>
  <Lines>11</Lines>
  <Paragraphs>3</Paragraphs>
  <TotalTime>1</TotalTime>
  <ScaleCrop>false</ScaleCrop>
  <LinksUpToDate>false</LinksUpToDate>
  <CharactersWithSpaces>1649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2020-09-25T00:50:00Z</dcterms:created>
  <dc:creator>User</dc:creator>
  <cp:lastModifiedBy>Administrator</cp:lastModifiedBy>
  <dcterms:modified xsi:type="dcterms:W3CDTF">2020-09-25T00:52:06Z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