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15" w:type="dxa"/>
        <w:tblInd w:w="93" w:type="dxa"/>
        <w:tblLook w:val="04A0"/>
      </w:tblPr>
      <w:tblGrid>
        <w:gridCol w:w="866"/>
        <w:gridCol w:w="122"/>
        <w:gridCol w:w="1579"/>
        <w:gridCol w:w="1984"/>
        <w:gridCol w:w="1985"/>
        <w:gridCol w:w="992"/>
        <w:gridCol w:w="1418"/>
        <w:gridCol w:w="1134"/>
        <w:gridCol w:w="850"/>
        <w:gridCol w:w="249"/>
        <w:gridCol w:w="236"/>
      </w:tblGrid>
      <w:tr w:rsidR="00EB1314" w:rsidRPr="00EB1314" w:rsidTr="00EB1314">
        <w:trPr>
          <w:gridAfter w:val="3"/>
          <w:wAfter w:w="1335" w:type="dxa"/>
          <w:trHeight w:val="84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8"/>
                <w:szCs w:val="36"/>
              </w:rPr>
            </w:pPr>
            <w:r w:rsidRPr="00EB1314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8"/>
                <w:szCs w:val="36"/>
              </w:rPr>
              <w:t>区管学校校舍外各类房屋（土地）统计表</w:t>
            </w:r>
          </w:p>
        </w:tc>
      </w:tr>
      <w:tr w:rsidR="00EB1314" w:rsidRPr="00EB1314" w:rsidTr="00EB1314">
        <w:trPr>
          <w:gridAfter w:val="3"/>
          <w:wAfter w:w="1335" w:type="dxa"/>
          <w:trHeight w:val="480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学校名称（盖章）：</w:t>
            </w:r>
          </w:p>
        </w:tc>
      </w:tr>
      <w:tr w:rsidR="00EB1314" w:rsidRPr="00EB1314" w:rsidTr="00EB1314">
        <w:trPr>
          <w:gridAfter w:val="4"/>
          <w:wAfter w:w="2469" w:type="dxa"/>
          <w:trHeight w:val="133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地址（门牌号）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现房屋使用情况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权属情况</w:t>
            </w: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（产权、使用权、租赁等）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联系人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电话</w:t>
            </w: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（含手机号）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8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6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　</w:t>
            </w:r>
          </w:p>
        </w:tc>
      </w:tr>
      <w:tr w:rsidR="00EB1314" w:rsidRPr="00EB1314" w:rsidTr="00EB1314">
        <w:trPr>
          <w:gridAfter w:val="4"/>
          <w:wAfter w:w="2469" w:type="dxa"/>
          <w:trHeight w:val="375"/>
        </w:trPr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EB1314" w:rsidRPr="00EB1314" w:rsidTr="00EB1314">
        <w:trPr>
          <w:gridAfter w:val="4"/>
          <w:wAfter w:w="2469" w:type="dxa"/>
          <w:trHeight w:val="375"/>
        </w:trPr>
        <w:tc>
          <w:tcPr>
            <w:tcW w:w="2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 xml:space="preserve">    学校领导：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总务：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8"/>
              </w:rPr>
              <w:t>资产管理员：</w:t>
            </w:r>
          </w:p>
        </w:tc>
      </w:tr>
      <w:tr w:rsidR="00EB1314" w:rsidRPr="00EB1314" w:rsidTr="00EB1314">
        <w:trPr>
          <w:trHeight w:val="270"/>
        </w:trPr>
        <w:tc>
          <w:tcPr>
            <w:tcW w:w="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46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EB1314" w:rsidRPr="00EB1314" w:rsidTr="00EB1314">
        <w:trPr>
          <w:gridAfter w:val="2"/>
          <w:wAfter w:w="485" w:type="dxa"/>
          <w:trHeight w:val="375"/>
        </w:trPr>
        <w:tc>
          <w:tcPr>
            <w:tcW w:w="109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B1314" w:rsidRPr="00EB1314" w:rsidRDefault="00EB1314" w:rsidP="00EB1314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8"/>
              </w:rPr>
            </w:pPr>
            <w:r w:rsidRPr="00EB131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8"/>
              </w:rPr>
              <w:t xml:space="preserve">    注：请学校核实清楚，不得漏报、瞒报，进行“零申报”。</w:t>
            </w:r>
          </w:p>
        </w:tc>
      </w:tr>
    </w:tbl>
    <w:p w:rsidR="00EB1314" w:rsidRPr="00EB1314" w:rsidRDefault="00EB1314" w:rsidP="003A7F7A">
      <w:pPr>
        <w:ind w:firstLine="560"/>
        <w:rPr>
          <w:sz w:val="28"/>
          <w:szCs w:val="28"/>
        </w:rPr>
      </w:pPr>
    </w:p>
    <w:sectPr w:rsidR="00EB1314" w:rsidRPr="00EB1314" w:rsidSect="00147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A29" w:rsidRDefault="00950A29" w:rsidP="003A7F7A">
      <w:r>
        <w:separator/>
      </w:r>
    </w:p>
  </w:endnote>
  <w:endnote w:type="continuationSeparator" w:id="1">
    <w:p w:rsidR="00950A29" w:rsidRDefault="00950A29" w:rsidP="003A7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A29" w:rsidRDefault="00950A29" w:rsidP="003A7F7A">
      <w:r>
        <w:separator/>
      </w:r>
    </w:p>
  </w:footnote>
  <w:footnote w:type="continuationSeparator" w:id="1">
    <w:p w:rsidR="00950A29" w:rsidRDefault="00950A29" w:rsidP="003A7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47304"/>
    <w:rsid w:val="00147304"/>
    <w:rsid w:val="00242F64"/>
    <w:rsid w:val="003A7F7A"/>
    <w:rsid w:val="004E1B9F"/>
    <w:rsid w:val="00754682"/>
    <w:rsid w:val="007939C9"/>
    <w:rsid w:val="00950A29"/>
    <w:rsid w:val="00962225"/>
    <w:rsid w:val="00A33189"/>
    <w:rsid w:val="00A86F66"/>
    <w:rsid w:val="00EB1314"/>
    <w:rsid w:val="00ED084A"/>
    <w:rsid w:val="00FF11BE"/>
    <w:rsid w:val="26672F1C"/>
    <w:rsid w:val="4078111B"/>
    <w:rsid w:val="6BA71E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730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A7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A7F7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A7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A7F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Administrator.9X68O8VMRE7SGD1</dc:creator>
  <cp:lastModifiedBy>jck-gh</cp:lastModifiedBy>
  <cp:revision>2</cp:revision>
  <dcterms:created xsi:type="dcterms:W3CDTF">2019-12-16T03:07:00Z</dcterms:created>
  <dcterms:modified xsi:type="dcterms:W3CDTF">2019-12-16T03:07:00Z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