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59" w:rsidRPr="005E0A1A" w:rsidRDefault="000B562A" w:rsidP="005E0A1A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宝山</w:t>
      </w:r>
      <w:r w:rsidR="005E0A1A" w:rsidRPr="005E0A1A">
        <w:rPr>
          <w:rFonts w:ascii="华文中宋" w:eastAsia="华文中宋" w:hAnsi="华文中宋" w:hint="eastAsia"/>
          <w:b/>
          <w:sz w:val="44"/>
          <w:szCs w:val="44"/>
        </w:rPr>
        <w:t>区教育局防范非法集资</w:t>
      </w:r>
      <w:r w:rsidR="00624229">
        <w:rPr>
          <w:rFonts w:ascii="华文中宋" w:eastAsia="华文中宋" w:hAnsi="华文中宋" w:hint="eastAsia"/>
          <w:b/>
          <w:sz w:val="44"/>
          <w:szCs w:val="44"/>
        </w:rPr>
        <w:t>宣传活动方案</w:t>
      </w:r>
    </w:p>
    <w:p w:rsidR="005E0A1A" w:rsidRPr="005E0A1A" w:rsidRDefault="005E0A1A" w:rsidP="00B32859">
      <w:pPr>
        <w:rPr>
          <w:rFonts w:ascii="仿宋" w:eastAsia="仿宋" w:hAnsi="仿宋"/>
          <w:sz w:val="28"/>
          <w:szCs w:val="28"/>
        </w:rPr>
      </w:pPr>
    </w:p>
    <w:p w:rsidR="00B32859" w:rsidRPr="00B32859" w:rsidRDefault="000C69D6" w:rsidP="00B3285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7A7B4E">
        <w:rPr>
          <w:rFonts w:ascii="仿宋" w:eastAsia="仿宋" w:hAnsi="仿宋" w:hint="eastAsia"/>
          <w:sz w:val="28"/>
          <w:szCs w:val="28"/>
        </w:rPr>
        <w:t>为</w:t>
      </w:r>
      <w:r w:rsidR="00271413">
        <w:rPr>
          <w:rFonts w:ascii="仿宋" w:eastAsia="仿宋" w:hAnsi="仿宋" w:hint="eastAsia"/>
          <w:sz w:val="28"/>
          <w:szCs w:val="28"/>
        </w:rPr>
        <w:t>做好</w:t>
      </w:r>
      <w:r w:rsidR="007A7B4E">
        <w:rPr>
          <w:rFonts w:ascii="仿宋" w:eastAsia="仿宋" w:hAnsi="仿宋" w:hint="eastAsia"/>
          <w:sz w:val="28"/>
          <w:szCs w:val="28"/>
        </w:rPr>
        <w:t>防范化解重大风险</w:t>
      </w:r>
      <w:r w:rsidR="00271413">
        <w:rPr>
          <w:rFonts w:ascii="仿宋" w:eastAsia="仿宋" w:hAnsi="仿宋" w:hint="eastAsia"/>
          <w:sz w:val="28"/>
          <w:szCs w:val="28"/>
        </w:rPr>
        <w:t>工作</w:t>
      </w:r>
      <w:r w:rsidR="007A7B4E">
        <w:rPr>
          <w:rFonts w:ascii="仿宋" w:eastAsia="仿宋" w:hAnsi="仿宋" w:hint="eastAsia"/>
          <w:sz w:val="28"/>
          <w:szCs w:val="28"/>
        </w:rPr>
        <w:t>，推动防范和处置非法集资宣传教育工作深入开展，配合市区打非办做好防范非法集资宣传</w:t>
      </w:r>
      <w:r>
        <w:rPr>
          <w:rFonts w:ascii="仿宋" w:eastAsia="仿宋" w:hAnsi="仿宋" w:hint="eastAsia"/>
          <w:sz w:val="28"/>
          <w:szCs w:val="28"/>
        </w:rPr>
        <w:t>，现</w:t>
      </w:r>
      <w:r w:rsidR="007A7B4E">
        <w:rPr>
          <w:rFonts w:ascii="仿宋" w:eastAsia="仿宋" w:hAnsi="仿宋" w:hint="eastAsia"/>
          <w:sz w:val="28"/>
          <w:szCs w:val="28"/>
        </w:rPr>
        <w:t>就我局开展防范非法集资宣传活动制定如下方案</w:t>
      </w:r>
      <w:r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</w:p>
    <w:p w:rsidR="00B32859" w:rsidRPr="00B32859" w:rsidRDefault="00B32859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2859">
        <w:rPr>
          <w:rFonts w:ascii="仿宋" w:eastAsia="仿宋" w:hAnsi="仿宋" w:hint="eastAsia"/>
          <w:sz w:val="28"/>
          <w:szCs w:val="28"/>
        </w:rPr>
        <w:t>一、</w:t>
      </w:r>
      <w:r w:rsidR="007A7B4E">
        <w:rPr>
          <w:rFonts w:ascii="仿宋" w:eastAsia="仿宋" w:hAnsi="仿宋" w:hint="eastAsia"/>
          <w:sz w:val="28"/>
          <w:szCs w:val="28"/>
        </w:rPr>
        <w:t>活动目的</w:t>
      </w:r>
    </w:p>
    <w:p w:rsidR="00B32859" w:rsidRPr="00B32859" w:rsidRDefault="007A7B4E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保护师生切身利益、维护社会稳定为出发点，通过开展防范非法集资宣传活动，引导广大师生深刻认识非法集资的社会危害性，提高广大师生识别、抵制非法集资活动的意识和能力，自觉远离和抑制非法集资，维护本区经济金融稳定和社会安定的良好局面。</w:t>
      </w:r>
    </w:p>
    <w:p w:rsidR="00B32859" w:rsidRDefault="00B32859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2859">
        <w:rPr>
          <w:rFonts w:ascii="仿宋" w:eastAsia="仿宋" w:hAnsi="仿宋" w:hint="eastAsia"/>
          <w:sz w:val="28"/>
          <w:szCs w:val="28"/>
        </w:rPr>
        <w:t>二、</w:t>
      </w:r>
      <w:r w:rsidR="007A7B4E">
        <w:rPr>
          <w:rFonts w:ascii="仿宋" w:eastAsia="仿宋" w:hAnsi="仿宋" w:hint="eastAsia"/>
          <w:sz w:val="28"/>
          <w:szCs w:val="28"/>
        </w:rPr>
        <w:t>活动时间</w:t>
      </w:r>
    </w:p>
    <w:p w:rsidR="007A7B4E" w:rsidRDefault="007A7B4E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2019年6月</w:t>
      </w:r>
      <w:r w:rsidR="005048FE">
        <w:rPr>
          <w:rFonts w:ascii="仿宋" w:eastAsia="仿宋" w:hAnsi="仿宋" w:hint="eastAsia"/>
          <w:sz w:val="28"/>
          <w:szCs w:val="28"/>
        </w:rPr>
        <w:t>上旬</w:t>
      </w:r>
    </w:p>
    <w:p w:rsidR="007A7B4E" w:rsidRDefault="007A7B4E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三、活动内容</w:t>
      </w:r>
    </w:p>
    <w:p w:rsidR="00771F0A" w:rsidRPr="00B32859" w:rsidRDefault="00771F0A" w:rsidP="00B3285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在教育系统内，以各学校为阵地，</w:t>
      </w:r>
      <w:r w:rsidR="00180389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相应宣传活动，具体如下：</w:t>
      </w:r>
    </w:p>
    <w:p w:rsidR="00B32859" w:rsidRDefault="00771F0A" w:rsidP="00771F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（一）开展非法集资知识普及宣传。</w:t>
      </w:r>
      <w:r w:rsidR="00AB0847" w:rsidRPr="00B32859">
        <w:rPr>
          <w:rFonts w:ascii="仿宋" w:eastAsia="仿宋" w:hAnsi="仿宋" w:hint="eastAsia"/>
          <w:sz w:val="28"/>
          <w:szCs w:val="28"/>
        </w:rPr>
        <w:t>通过宣传板报、广播、微博、</w:t>
      </w:r>
      <w:proofErr w:type="gramStart"/>
      <w:r w:rsidR="00AB0847" w:rsidRPr="00B32859">
        <w:rPr>
          <w:rFonts w:ascii="仿宋" w:eastAsia="仿宋" w:hAnsi="仿宋" w:hint="eastAsia"/>
          <w:sz w:val="28"/>
          <w:szCs w:val="28"/>
        </w:rPr>
        <w:t>微信等</w:t>
      </w:r>
      <w:proofErr w:type="gramEnd"/>
      <w:r w:rsidR="00AB0847">
        <w:rPr>
          <w:rFonts w:ascii="仿宋" w:eastAsia="仿宋" w:hAnsi="仿宋" w:hint="eastAsia"/>
          <w:sz w:val="28"/>
          <w:szCs w:val="28"/>
        </w:rPr>
        <w:t>方式，</w:t>
      </w:r>
      <w:r>
        <w:rPr>
          <w:rFonts w:ascii="仿宋" w:eastAsia="仿宋" w:hAnsi="仿宋" w:hint="eastAsia"/>
          <w:sz w:val="28"/>
          <w:szCs w:val="28"/>
        </w:rPr>
        <w:t>宣传解读非法集资有关法律、法规和政策，介绍非法集资的主要特征、表现形式和常见手段，普及金融理财知识和金融新业</w:t>
      </w:r>
      <w:proofErr w:type="gramStart"/>
      <w:r>
        <w:rPr>
          <w:rFonts w:ascii="仿宋" w:eastAsia="仿宋" w:hAnsi="仿宋" w:hint="eastAsia"/>
          <w:sz w:val="28"/>
          <w:szCs w:val="28"/>
        </w:rPr>
        <w:t>态业务</w:t>
      </w:r>
      <w:proofErr w:type="gramEnd"/>
      <w:r>
        <w:rPr>
          <w:rFonts w:ascii="仿宋" w:eastAsia="仿宋" w:hAnsi="仿宋" w:hint="eastAsia"/>
          <w:sz w:val="28"/>
          <w:szCs w:val="28"/>
        </w:rPr>
        <w:t>知识。</w:t>
      </w:r>
    </w:p>
    <w:p w:rsidR="00771F0A" w:rsidRDefault="00771F0A" w:rsidP="00771F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（二）各学校结合自身工作实际开展相应的</w:t>
      </w:r>
      <w:r w:rsidR="00180389">
        <w:rPr>
          <w:rFonts w:ascii="仿宋" w:eastAsia="仿宋" w:hAnsi="仿宋" w:hint="eastAsia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宣传活动。通过讲座、课堂等多方入手，采取形式多样的宣传方式</w:t>
      </w:r>
      <w:r w:rsidR="00AB0847">
        <w:rPr>
          <w:rFonts w:ascii="仿宋" w:eastAsia="仿宋" w:hAnsi="仿宋" w:hint="eastAsia"/>
          <w:sz w:val="28"/>
          <w:szCs w:val="28"/>
        </w:rPr>
        <w:t>（如</w:t>
      </w:r>
      <w:r w:rsidR="00AB0847" w:rsidRPr="00B32859">
        <w:rPr>
          <w:rFonts w:ascii="仿宋" w:eastAsia="仿宋" w:hAnsi="仿宋" w:hint="eastAsia"/>
          <w:sz w:val="28"/>
          <w:szCs w:val="28"/>
        </w:rPr>
        <w:t>悬挂防范非法集资的宣传条幅，派发宣传手册</w:t>
      </w:r>
      <w:r w:rsidR="00AB0847">
        <w:rPr>
          <w:rFonts w:ascii="仿宋" w:eastAsia="仿宋" w:hAnsi="仿宋" w:hint="eastAsia"/>
          <w:sz w:val="28"/>
          <w:szCs w:val="28"/>
        </w:rPr>
        <w:t>等）</w:t>
      </w:r>
      <w:r>
        <w:rPr>
          <w:rFonts w:ascii="仿宋" w:eastAsia="仿宋" w:hAnsi="仿宋" w:hint="eastAsia"/>
          <w:sz w:val="28"/>
          <w:szCs w:val="28"/>
        </w:rPr>
        <w:t>，提高师生防范意识。</w:t>
      </w:r>
    </w:p>
    <w:p w:rsidR="00771F0A" w:rsidRDefault="00771F0A" w:rsidP="00771F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（三）邀请普法讲师团、普法志愿者进学校进行宣讲。</w:t>
      </w:r>
      <w:r w:rsidR="00EB10F0">
        <w:rPr>
          <w:rFonts w:ascii="仿宋" w:eastAsia="仿宋" w:hAnsi="仿宋" w:hint="eastAsia"/>
          <w:sz w:val="28"/>
          <w:szCs w:val="28"/>
        </w:rPr>
        <w:t>充分利用</w:t>
      </w:r>
      <w:r w:rsidR="00EB10F0">
        <w:rPr>
          <w:rFonts w:ascii="仿宋" w:eastAsia="仿宋" w:hAnsi="仿宋" w:hint="eastAsia"/>
          <w:sz w:val="28"/>
          <w:szCs w:val="28"/>
        </w:rPr>
        <w:lastRenderedPageBreak/>
        <w:t>区级法律服务中心、区教育局法律顾问、校法律顾问等开展法律咨询、案例讲解、做实主题宣传活动。</w:t>
      </w:r>
    </w:p>
    <w:p w:rsidR="00771F0A" w:rsidRPr="00771F0A" w:rsidRDefault="00771F0A" w:rsidP="00771F0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（四）开展警示教育宣传。</w:t>
      </w:r>
      <w:r w:rsidR="00EB10F0">
        <w:rPr>
          <w:rFonts w:ascii="仿宋" w:eastAsia="仿宋" w:hAnsi="仿宋" w:hint="eastAsia"/>
          <w:sz w:val="28"/>
          <w:szCs w:val="28"/>
        </w:rPr>
        <w:t>切实加大风险警示教育、着力宣传非法集资不受法律保护、参与非法集资风险自担，增加</w:t>
      </w:r>
      <w:r w:rsidR="00E076D2">
        <w:rPr>
          <w:rFonts w:ascii="仿宋" w:eastAsia="仿宋" w:hAnsi="仿宋" w:hint="eastAsia"/>
          <w:sz w:val="28"/>
          <w:szCs w:val="28"/>
        </w:rPr>
        <w:t>教师、家长</w:t>
      </w:r>
      <w:r w:rsidR="00EB10F0">
        <w:rPr>
          <w:rFonts w:ascii="仿宋" w:eastAsia="仿宋" w:hAnsi="仿宋" w:hint="eastAsia"/>
          <w:sz w:val="28"/>
          <w:szCs w:val="28"/>
        </w:rPr>
        <w:t>理性投资、风险自担的意识。</w:t>
      </w:r>
    </w:p>
    <w:p w:rsidR="00FD5BF9" w:rsidRPr="00B32859" w:rsidRDefault="00155154" w:rsidP="00B32859">
      <w:pPr>
        <w:rPr>
          <w:rFonts w:ascii="仿宋" w:eastAsia="仿宋" w:hAnsi="仿宋"/>
          <w:sz w:val="28"/>
          <w:szCs w:val="28"/>
        </w:rPr>
      </w:pPr>
    </w:p>
    <w:sectPr w:rsidR="00FD5BF9" w:rsidRPr="00B3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54" w:rsidRDefault="00155154" w:rsidP="007A7B4E">
      <w:r>
        <w:separator/>
      </w:r>
    </w:p>
  </w:endnote>
  <w:endnote w:type="continuationSeparator" w:id="0">
    <w:p w:rsidR="00155154" w:rsidRDefault="00155154" w:rsidP="007A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54" w:rsidRDefault="00155154" w:rsidP="007A7B4E">
      <w:r>
        <w:separator/>
      </w:r>
    </w:p>
  </w:footnote>
  <w:footnote w:type="continuationSeparator" w:id="0">
    <w:p w:rsidR="00155154" w:rsidRDefault="00155154" w:rsidP="007A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59"/>
    <w:rsid w:val="00054E50"/>
    <w:rsid w:val="000B562A"/>
    <w:rsid w:val="000C69D6"/>
    <w:rsid w:val="00155154"/>
    <w:rsid w:val="00180389"/>
    <w:rsid w:val="00271413"/>
    <w:rsid w:val="002C46D2"/>
    <w:rsid w:val="0049074B"/>
    <w:rsid w:val="005048FE"/>
    <w:rsid w:val="005E0A1A"/>
    <w:rsid w:val="00624229"/>
    <w:rsid w:val="00771F0A"/>
    <w:rsid w:val="007726F0"/>
    <w:rsid w:val="007A7B4E"/>
    <w:rsid w:val="007C5191"/>
    <w:rsid w:val="007D1694"/>
    <w:rsid w:val="00877202"/>
    <w:rsid w:val="0089125C"/>
    <w:rsid w:val="00A43D92"/>
    <w:rsid w:val="00AB0847"/>
    <w:rsid w:val="00B32859"/>
    <w:rsid w:val="00B37039"/>
    <w:rsid w:val="00CA6C13"/>
    <w:rsid w:val="00E076D2"/>
    <w:rsid w:val="00EB10F0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5">
    <w:name w:val="c5"/>
    <w:basedOn w:val="a0"/>
    <w:rsid w:val="00B32859"/>
  </w:style>
  <w:style w:type="character" w:customStyle="1" w:styleId="c7">
    <w:name w:val="c7"/>
    <w:basedOn w:val="a0"/>
    <w:rsid w:val="00B32859"/>
  </w:style>
  <w:style w:type="character" w:customStyle="1" w:styleId="c1">
    <w:name w:val="c1"/>
    <w:basedOn w:val="a0"/>
    <w:rsid w:val="00B32859"/>
  </w:style>
  <w:style w:type="paragraph" w:customStyle="1" w:styleId="c11">
    <w:name w:val="c11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9">
    <w:name w:val="c9"/>
    <w:basedOn w:val="a0"/>
    <w:rsid w:val="00B32859"/>
  </w:style>
  <w:style w:type="character" w:customStyle="1" w:styleId="c10">
    <w:name w:val="c10"/>
    <w:basedOn w:val="a0"/>
    <w:rsid w:val="00B32859"/>
  </w:style>
  <w:style w:type="character" w:customStyle="1" w:styleId="c8">
    <w:name w:val="c8"/>
    <w:basedOn w:val="a0"/>
    <w:rsid w:val="00B32859"/>
  </w:style>
  <w:style w:type="paragraph" w:customStyle="1" w:styleId="c13">
    <w:name w:val="c13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14">
    <w:name w:val="c14"/>
    <w:basedOn w:val="a0"/>
    <w:rsid w:val="00B32859"/>
  </w:style>
  <w:style w:type="paragraph" w:styleId="a3">
    <w:name w:val="header"/>
    <w:basedOn w:val="a"/>
    <w:link w:val="Char"/>
    <w:uiPriority w:val="99"/>
    <w:unhideWhenUsed/>
    <w:rsid w:val="007A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4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A7B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A7B4E"/>
  </w:style>
  <w:style w:type="paragraph" w:styleId="a6">
    <w:name w:val="Balloon Text"/>
    <w:basedOn w:val="a"/>
    <w:link w:val="Char2"/>
    <w:uiPriority w:val="99"/>
    <w:semiHidden/>
    <w:unhideWhenUsed/>
    <w:rsid w:val="00E076D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076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5">
    <w:name w:val="c5"/>
    <w:basedOn w:val="a0"/>
    <w:rsid w:val="00B32859"/>
  </w:style>
  <w:style w:type="character" w:customStyle="1" w:styleId="c7">
    <w:name w:val="c7"/>
    <w:basedOn w:val="a0"/>
    <w:rsid w:val="00B32859"/>
  </w:style>
  <w:style w:type="character" w:customStyle="1" w:styleId="c1">
    <w:name w:val="c1"/>
    <w:basedOn w:val="a0"/>
    <w:rsid w:val="00B32859"/>
  </w:style>
  <w:style w:type="paragraph" w:customStyle="1" w:styleId="c11">
    <w:name w:val="c11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9">
    <w:name w:val="c9"/>
    <w:basedOn w:val="a0"/>
    <w:rsid w:val="00B32859"/>
  </w:style>
  <w:style w:type="character" w:customStyle="1" w:styleId="c10">
    <w:name w:val="c10"/>
    <w:basedOn w:val="a0"/>
    <w:rsid w:val="00B32859"/>
  </w:style>
  <w:style w:type="character" w:customStyle="1" w:styleId="c8">
    <w:name w:val="c8"/>
    <w:basedOn w:val="a0"/>
    <w:rsid w:val="00B32859"/>
  </w:style>
  <w:style w:type="paragraph" w:customStyle="1" w:styleId="c13">
    <w:name w:val="c13"/>
    <w:basedOn w:val="a"/>
    <w:rsid w:val="00B32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14">
    <w:name w:val="c14"/>
    <w:basedOn w:val="a0"/>
    <w:rsid w:val="00B32859"/>
  </w:style>
  <w:style w:type="paragraph" w:styleId="a3">
    <w:name w:val="header"/>
    <w:basedOn w:val="a"/>
    <w:link w:val="Char"/>
    <w:uiPriority w:val="99"/>
    <w:unhideWhenUsed/>
    <w:rsid w:val="007A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4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A7B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A7B4E"/>
  </w:style>
  <w:style w:type="paragraph" w:styleId="a6">
    <w:name w:val="Balloon Text"/>
    <w:basedOn w:val="a"/>
    <w:link w:val="Char2"/>
    <w:uiPriority w:val="99"/>
    <w:semiHidden/>
    <w:unhideWhenUsed/>
    <w:rsid w:val="00E076D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07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74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3295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2019-05-30T03:08:00Z</cp:lastPrinted>
  <dcterms:created xsi:type="dcterms:W3CDTF">2019-05-30T02:29:00Z</dcterms:created>
  <dcterms:modified xsi:type="dcterms:W3CDTF">2019-05-31T01:39:00Z</dcterms:modified>
</cp:coreProperties>
</file>