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D6" w:rsidRDefault="00A1638E">
      <w:pPr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Times New Roman" w:hint="eastAsia"/>
          <w:b/>
          <w:sz w:val="32"/>
          <w:szCs w:val="32"/>
        </w:rPr>
        <w:t>学生申领新版社保卡常见问题解答</w:t>
      </w:r>
    </w:p>
    <w:p w:rsidR="006678D6" w:rsidRDefault="00A1638E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一、何为新版社会保障卡（新版社保卡）？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上海新版社保卡，指在上海市行政区域内，采用国家第三代社会保障卡技术规范，使用国密算法、加载数字证书、支持金融闪付功能的单芯片双界面（接触、非接触）社会保障卡。鉴于人社部将新一代社会保障卡称为“第三代社会保障卡”，在本市是第二代社会保障卡，为避免混淆，特称为新版社会保障卡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二、新版社保卡有哪些功能？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答：具有电子凭证、信息记录、自助查询、就医结算、缴费和待遇领取、金融支付等功能，是持卡人享有人力资源社会保障和其他政府公共服务权益的载体。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三、哪些学生可以申领新版社保卡？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答：具有本市常住户口的学生、以</w:t>
      </w:r>
      <w:r w:rsidR="005F2418">
        <w:rPr>
          <w:rFonts w:ascii="仿宋_GB2312" w:eastAsia="仿宋_GB2312" w:hAnsi="仿宋" w:cs="Times New Roman" w:hint="eastAsia"/>
          <w:color w:val="000000"/>
          <w:sz w:val="32"/>
          <w:szCs w:val="32"/>
        </w:rPr>
        <w:t>及在本市参加城乡居民医疗保险的境内来沪学生</w:t>
      </w:r>
      <w:r w:rsidR="00EB4737">
        <w:rPr>
          <w:rFonts w:ascii="仿宋_GB2312" w:eastAsia="仿宋_GB2312" w:hAnsi="仿宋" w:cs="Times New Roman" w:hint="eastAsia"/>
          <w:color w:val="000000"/>
          <w:sz w:val="32"/>
          <w:szCs w:val="32"/>
        </w:rPr>
        <w:t>（以网上申领系统核验通过为准），港澳台及境外学生暂时不申领</w:t>
      </w:r>
      <w:r w:rsidR="00402E9B">
        <w:rPr>
          <w:rFonts w:ascii="仿宋_GB2312" w:eastAsia="仿宋_GB2312" w:hAnsi="仿宋" w:cs="Times New Roman" w:hint="eastAsia"/>
          <w:color w:val="000000"/>
          <w:sz w:val="32"/>
          <w:szCs w:val="32"/>
        </w:rPr>
        <w:t>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四、学生通过哪些渠道办理新版社保卡？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答：学生以网上平台（含网页、微信、APP三种方式）申领为主，需凭学生本人身份证号注册，无身份证照片或电子学生证照片的，可携带相关证件至</w:t>
      </w:r>
      <w:r w:rsid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社区社保卡服务网点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拍照申领，不满7周岁无需照片。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五、</w:t>
      </w:r>
      <w:r w:rsidR="007D2F87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无照片中小学生</w:t>
      </w: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社区网点办理申领时候需要携带哪些证件？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lastRenderedPageBreak/>
        <w:t>答：申领人有效居民身份证（16周岁以下未办理身份证</w:t>
      </w:r>
      <w:r w:rsid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者凭户口簿）。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六、16周岁以下孩子网上申领新版社保卡，应以谁的信息注册？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答：应以孩子的信息注册，但因孩子未满16周岁，需补充填写监护人信息。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七、家有二孩的，在网上申领新版社保卡时，监护人信息是否可以填写同一家长？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答：可以，完成第一个孩子的申领后，退出账户，用第二个孩子信息重新注册即可。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八、网上申领时密码输错、忘记，无法登录怎么办？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答：可通过忘记密码功能找回密码。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九、网上申领新版社保卡可在一天当中任何时间操作吗？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答：晚上七点到早上八点银行无法核验，因此该时段无法申领，其余时间段均可操作。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十、网上申领时，提示不在申领范围该如何处理？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答：符合申领条件，但网上申领时显示不在申领范围的，可携带证件到</w:t>
      </w:r>
      <w:r w:rsid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社区社保卡服务网点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办理申领手续。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十一、登录962222网页申领时，无法提交，如何处理？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答：网站申领目前存在浏览器限制，建议使用IE11浏览器或者谷歌浏览器，当无法提交时，可能是网络堵塞，可尝试多提交几次。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</w:t>
      </w:r>
      <w:r w:rsidR="007D2F87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二</w:t>
      </w: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、申领新版社保卡后多久可以拿到该卡？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lastRenderedPageBreak/>
        <w:t>答：集中换发期间，按照先信息采集、后制卡发放的原则，市社保卡服务中心将根据办理渠道和信息采集时间分批制发。新版社保卡未制作开通前，老版社保卡仍可继续正常使用。</w:t>
      </w:r>
    </w:p>
    <w:p w:rsidR="007D2F87" w:rsidRDefault="007D2F87" w:rsidP="007D2F87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十三、新版社保卡申领后多久可发放到个人？</w:t>
      </w:r>
    </w:p>
    <w:p w:rsidR="007D2F87" w:rsidRPr="007D2F87" w:rsidRDefault="007D2F87" w:rsidP="007D2F87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集中申领期间，</w:t>
      </w:r>
      <w:r w:rsidRP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新版社保卡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在申领后4个月左右进行发放。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</w:t>
      </w:r>
      <w:r w:rsidR="007D2F87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四</w:t>
      </w: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、申领新版社保卡后将通过何种方式发放到个人？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答：新版社保卡通过邮政直接发放到申领时填写的投递地址，如无法妥投的，将发放到备选自领</w:t>
      </w:r>
      <w:r w:rsid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社区社保卡服务网点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。</w:t>
      </w:r>
    </w:p>
    <w:p w:rsidR="007D2F87" w:rsidRDefault="007D2F87" w:rsidP="007D2F87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十五、申领拿到新版社保卡后如何启用？</w:t>
      </w:r>
    </w:p>
    <w:p w:rsidR="007D2F87" w:rsidRPr="007D2F87" w:rsidRDefault="007D2F87" w:rsidP="007D2F87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</w:t>
      </w:r>
      <w:r w:rsidRP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新版社保卡需开通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后</w:t>
      </w:r>
      <w:r w:rsidRP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方可使用。</w:t>
      </w:r>
    </w:p>
    <w:p w:rsidR="006678D6" w:rsidRDefault="007D2F87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十六</w:t>
      </w:r>
      <w:r w:rsidR="00A1638E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、</w:t>
      </w: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新版社保卡</w:t>
      </w:r>
      <w:r w:rsidR="00A1638E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如何开通使用？</w:t>
      </w:r>
    </w:p>
    <w:p w:rsidR="007D2F87" w:rsidRDefault="00A1638E" w:rsidP="007D2F87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答：网上申领的社保卡，拿到卡后，</w:t>
      </w:r>
      <w:r w:rsid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须至社区社保卡服务网点或对应银行服务网点进行开通。社区社保卡服务网点只可开通社保功能，银行服务网点开通金融功能时同步开通社保功能。非网上申领的社保卡，拿到卡后，可拨打962222开通社保功能，也可以携带相关证件前往社区社保卡服务网点开通社保功能，或前往对应的银行网点，开通金融功能时同步开通社保功能。</w:t>
      </w:r>
    </w:p>
    <w:p w:rsidR="007D2F87" w:rsidRDefault="007D2F87" w:rsidP="007D2F87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社区社保卡网点开通时，本人办理的需携带有效居民身份证（16周岁以下未办理身份证者凭户口簿），代办的需携带申领人有效居民身份证（16周岁以下未办理身份证者凭户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lastRenderedPageBreak/>
        <w:t>口簿）、监护关系证明（监护人代办）、书面委托书（委托代办）、以及代办人有效身份证件。</w:t>
      </w:r>
    </w:p>
    <w:p w:rsidR="006678D6" w:rsidRDefault="007D2F87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十七</w:t>
      </w:r>
      <w:r w:rsidR="00A1638E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、申领新版社保卡后，原来的社保卡还能使用吗？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答：新版社保卡开通前，原社保卡可以继续使用；开通后，原社保卡将被注销无法使用。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 xml:space="preserve"> </w:t>
      </w:r>
      <w:r w:rsidR="007D2F87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</w:t>
      </w:r>
      <w:r w:rsidR="00776812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八</w:t>
      </w: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、新版社保卡在申领时填错投递地址或联系电话该如何修改？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答：如果已申领的，在拿到新版社保卡前无法修改。如影响投递的，邮政会将卡片投放至备选自领</w:t>
      </w:r>
      <w:r w:rsid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社区社保卡服务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网点，居民可与962222确认卡片送到</w:t>
      </w:r>
      <w:r w:rsid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社区社保卡服务网点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后携带相关证件前往领取。开通社保卡后，如需要更改地址和电话的，可凭证件在</w:t>
      </w:r>
      <w:r w:rsidR="007D2F87">
        <w:rPr>
          <w:rFonts w:ascii="仿宋_GB2312" w:eastAsia="仿宋_GB2312" w:hAnsi="仿宋" w:cs="Times New Roman" w:hint="eastAsia"/>
          <w:color w:val="000000"/>
          <w:sz w:val="32"/>
          <w:szCs w:val="32"/>
        </w:rPr>
        <w:t>社区社保卡服务网点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修改地址和电话。</w:t>
      </w:r>
    </w:p>
    <w:p w:rsidR="006678D6" w:rsidRDefault="00A1638E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十</w:t>
      </w:r>
      <w:r w:rsidR="00776812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九</w:t>
      </w: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、办理新版社保卡是否需要收费？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答：申领、补领和换领业务免收工本费。社保卡金融功能免收年费、跨行手续费等。</w:t>
      </w:r>
    </w:p>
    <w:p w:rsidR="006678D6" w:rsidRDefault="00776812">
      <w:pPr>
        <w:spacing w:line="560" w:lineRule="exact"/>
        <w:ind w:firstLineChars="200" w:firstLine="643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二十</w:t>
      </w:r>
      <w:r w:rsidR="00A1638E">
        <w:rPr>
          <w:rFonts w:ascii="仿宋_GB2312" w:eastAsia="仿宋_GB2312" w:hAnsi="仿宋" w:cs="Times New Roman" w:hint="eastAsia"/>
          <w:b/>
          <w:color w:val="000000"/>
          <w:sz w:val="32"/>
          <w:szCs w:val="32"/>
        </w:rPr>
        <w:t>、网上申领遇到姓名有冷僻字无法提交怎么处理？</w:t>
      </w:r>
    </w:p>
    <w:p w:rsidR="006678D6" w:rsidRDefault="00A1638E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答：名字有冷僻字无法申领的，可咨询市、区社保卡服务中心协调处理。</w:t>
      </w:r>
    </w:p>
    <w:p w:rsidR="006678D6" w:rsidRDefault="006678D6"/>
    <w:sectPr w:rsidR="0066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56" w:rsidRDefault="009F5456" w:rsidP="0004311C">
      <w:r>
        <w:separator/>
      </w:r>
    </w:p>
  </w:endnote>
  <w:endnote w:type="continuationSeparator" w:id="0">
    <w:p w:rsidR="009F5456" w:rsidRDefault="009F5456" w:rsidP="0004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56" w:rsidRDefault="009F5456" w:rsidP="0004311C">
      <w:r>
        <w:separator/>
      </w:r>
    </w:p>
  </w:footnote>
  <w:footnote w:type="continuationSeparator" w:id="0">
    <w:p w:rsidR="009F5456" w:rsidRDefault="009F5456" w:rsidP="0004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0E8A"/>
    <w:multiLevelType w:val="multilevel"/>
    <w:tmpl w:val="03090E8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D7C1ADB"/>
    <w:multiLevelType w:val="multilevel"/>
    <w:tmpl w:val="5D7C1ADB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A6"/>
    <w:rsid w:val="0004311C"/>
    <w:rsid w:val="00096431"/>
    <w:rsid w:val="000C43B1"/>
    <w:rsid w:val="001B6E09"/>
    <w:rsid w:val="001C1011"/>
    <w:rsid w:val="0022416C"/>
    <w:rsid w:val="002B55EF"/>
    <w:rsid w:val="00323AA8"/>
    <w:rsid w:val="00366B13"/>
    <w:rsid w:val="00402E9B"/>
    <w:rsid w:val="004A7F90"/>
    <w:rsid w:val="00521D31"/>
    <w:rsid w:val="0055316B"/>
    <w:rsid w:val="0056522B"/>
    <w:rsid w:val="00582794"/>
    <w:rsid w:val="005D16F2"/>
    <w:rsid w:val="005F2418"/>
    <w:rsid w:val="006678D6"/>
    <w:rsid w:val="006B4252"/>
    <w:rsid w:val="00714DE4"/>
    <w:rsid w:val="007525A6"/>
    <w:rsid w:val="00763F7F"/>
    <w:rsid w:val="00776812"/>
    <w:rsid w:val="007D2F87"/>
    <w:rsid w:val="007E5D12"/>
    <w:rsid w:val="00805D84"/>
    <w:rsid w:val="00830741"/>
    <w:rsid w:val="00860F4E"/>
    <w:rsid w:val="008C582B"/>
    <w:rsid w:val="00942CFD"/>
    <w:rsid w:val="00954990"/>
    <w:rsid w:val="009E2BCE"/>
    <w:rsid w:val="009F5456"/>
    <w:rsid w:val="00A1638E"/>
    <w:rsid w:val="00A66316"/>
    <w:rsid w:val="00B01FF6"/>
    <w:rsid w:val="00B575E0"/>
    <w:rsid w:val="00C458EF"/>
    <w:rsid w:val="00CC461A"/>
    <w:rsid w:val="00CE037E"/>
    <w:rsid w:val="00CE3615"/>
    <w:rsid w:val="00CF5208"/>
    <w:rsid w:val="00D72C63"/>
    <w:rsid w:val="00D913FC"/>
    <w:rsid w:val="00D9157D"/>
    <w:rsid w:val="00DF4A26"/>
    <w:rsid w:val="00E20796"/>
    <w:rsid w:val="00E617E3"/>
    <w:rsid w:val="00EB4737"/>
    <w:rsid w:val="00F81728"/>
    <w:rsid w:val="00F91ADF"/>
    <w:rsid w:val="47E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No Spacing"/>
    <w:uiPriority w:val="1"/>
    <w:qFormat/>
    <w:rsid w:val="008C582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No Spacing"/>
    <w:uiPriority w:val="1"/>
    <w:qFormat/>
    <w:rsid w:val="008C582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</dc:creator>
  <cp:lastModifiedBy>DELL</cp:lastModifiedBy>
  <cp:revision>2</cp:revision>
  <dcterms:created xsi:type="dcterms:W3CDTF">2019-04-24T04:25:00Z</dcterms:created>
  <dcterms:modified xsi:type="dcterms:W3CDTF">2019-04-24T04:25:00Z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