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1：</w:t>
      </w:r>
    </w:p>
    <w:p>
      <w:pPr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spacing w:line="60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领导干部在社会组织兼职情况报告表</w:t>
      </w:r>
    </w:p>
    <w:p>
      <w:pPr>
        <w:spacing w:afterLines="50" w:line="600" w:lineRule="exact"/>
        <w:jc w:val="center"/>
        <w:rPr>
          <w:rFonts w:ascii="楷体_GB2312" w:eastAsia="楷体_GB2312" w:cs="方正小标宋简体"/>
          <w:color w:val="000000"/>
          <w:spacing w:val="8"/>
          <w:sz w:val="36"/>
          <w:szCs w:val="36"/>
        </w:rPr>
      </w:pPr>
      <w:r>
        <w:rPr>
          <w:rFonts w:hint="eastAsia" w:ascii="楷体_GB2312" w:eastAsia="楷体_GB2312" w:cs="方正小标宋简体"/>
          <w:color w:val="000000"/>
          <w:spacing w:val="8"/>
          <w:sz w:val="36"/>
          <w:szCs w:val="36"/>
        </w:rPr>
        <w:t>（    年度）</w:t>
      </w:r>
    </w:p>
    <w:p>
      <w:pPr>
        <w:spacing w:afterLines="50" w:line="400" w:lineRule="exact"/>
        <w:jc w:val="center"/>
        <w:rPr>
          <w:rFonts w:ascii="楷体_GB2312" w:eastAsia="楷体_GB2312" w:cs="方正小标宋简体"/>
          <w:color w:val="000000"/>
          <w:spacing w:val="8"/>
          <w:sz w:val="36"/>
          <w:szCs w:val="36"/>
        </w:rPr>
      </w:pPr>
    </w:p>
    <w:p>
      <w:pPr>
        <w:spacing w:afterLines="50" w:line="600" w:lineRule="exact"/>
        <w:jc w:val="center"/>
        <w:rPr>
          <w:rFonts w:ascii="Calibri" w:hAnsi="Calibri" w:eastAsia="楷体_GB2312" w:cs="Times New Roman"/>
          <w:color w:val="000000"/>
          <w:sz w:val="24"/>
          <w:szCs w:val="24"/>
        </w:rPr>
      </w:pPr>
      <w:r>
        <w:rPr>
          <w:rFonts w:hint="eastAsia" w:ascii="黑体" w:hAnsi="Calibri" w:eastAsia="黑体" w:cs="方正小标宋简体"/>
          <w:color w:val="000000"/>
          <w:spacing w:val="8"/>
          <w:sz w:val="36"/>
          <w:szCs w:val="36"/>
        </w:rPr>
        <w:t>1、报告人基本情况</w:t>
      </w:r>
    </w:p>
    <w:tbl>
      <w:tblPr>
        <w:tblStyle w:val="8"/>
        <w:tblW w:w="89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844"/>
        <w:gridCol w:w="801"/>
        <w:gridCol w:w="2027"/>
        <w:gridCol w:w="1421"/>
        <w:gridCol w:w="1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958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姓名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出生年月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人员状况</w:t>
            </w:r>
          </w:p>
        </w:tc>
        <w:tc>
          <w:tcPr>
            <w:tcW w:w="1891" w:type="dxa"/>
            <w:vMerge w:val="restart"/>
            <w:vAlign w:val="center"/>
          </w:tcPr>
          <w:p>
            <w:pPr>
              <w:rPr>
                <w:rFonts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现职□</w:t>
            </w:r>
          </w:p>
          <w:p>
            <w:pPr>
              <w:spacing w:line="400" w:lineRule="exact"/>
              <w:rPr>
                <w:rFonts w:ascii="仿宋_GB2312" w:hAnsi="华文中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pacing w:val="-16"/>
                <w:sz w:val="24"/>
                <w:szCs w:val="24"/>
              </w:rPr>
              <w:t>退出现职未退休□</w:t>
            </w:r>
          </w:p>
          <w:p>
            <w:pPr>
              <w:spacing w:line="400" w:lineRule="exact"/>
              <w:rPr>
                <w:rFonts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已退（离）休□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958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工作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及职务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职级</w:t>
            </w:r>
          </w:p>
        </w:tc>
        <w:tc>
          <w:tcPr>
            <w:tcW w:w="2027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891" w:type="dxa"/>
            <w:vMerge w:val="continue"/>
          </w:tcPr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rFonts w:ascii="楷体_GB2312" w:hAnsi="华文中宋" w:eastAsia="楷体_GB2312"/>
          <w:sz w:val="24"/>
          <w:szCs w:val="24"/>
        </w:rPr>
      </w:pPr>
      <w:r>
        <w:rPr>
          <w:rFonts w:hint="eastAsia" w:ascii="楷体_GB2312" w:hAnsi="华文中宋" w:eastAsia="楷体_GB2312"/>
          <w:sz w:val="24"/>
          <w:szCs w:val="24"/>
        </w:rPr>
        <w:t>说明：填报对象为经组织批准，在依法登记成立的社会团体、基金会和民办非企业单位兼职的现职、退出现职未退休和已退（离）休的本市公务员和参照公务员法管理人员，非参公事业单位及其内设机构的领导人员，国有企业、国有金融企业及其内设机构和子公司的领导人员。</w:t>
      </w:r>
    </w:p>
    <w:p>
      <w:pPr>
        <w:spacing w:line="400" w:lineRule="exact"/>
        <w:rPr>
          <w:rFonts w:ascii="楷体_GB2312" w:hAnsi="华文中宋" w:eastAsia="楷体_GB2312"/>
          <w:sz w:val="24"/>
          <w:szCs w:val="24"/>
        </w:rPr>
      </w:pPr>
    </w:p>
    <w:p>
      <w:pPr>
        <w:spacing w:afterLines="50" w:line="600" w:lineRule="exact"/>
        <w:jc w:val="center"/>
        <w:rPr>
          <w:rFonts w:ascii="黑体" w:eastAsia="黑体" w:cs="方正小标宋简体"/>
          <w:color w:val="000000"/>
          <w:spacing w:val="8"/>
          <w:sz w:val="36"/>
          <w:szCs w:val="36"/>
        </w:rPr>
      </w:pPr>
      <w:r>
        <w:rPr>
          <w:rFonts w:hint="eastAsia" w:ascii="黑体" w:eastAsia="黑体" w:cs="方正小标宋简体"/>
          <w:color w:val="000000"/>
          <w:spacing w:val="8"/>
          <w:sz w:val="36"/>
          <w:szCs w:val="36"/>
        </w:rPr>
        <w:t>2、社会组织兼职基本情况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1559"/>
        <w:gridCol w:w="851"/>
        <w:gridCol w:w="1016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社会组织名称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业务主管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单位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兼任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职务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任职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年月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批准机关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兼职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届数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</w:p>
        </w:tc>
      </w:tr>
    </w:tbl>
    <w:p>
      <w:pPr>
        <w:spacing w:afterLines="50" w:line="500" w:lineRule="exact"/>
        <w:rPr>
          <w:rFonts w:ascii="楷体_GB2312" w:hAnsi="华文中宋" w:eastAsia="楷体_GB2312"/>
          <w:sz w:val="24"/>
          <w:szCs w:val="24"/>
        </w:rPr>
      </w:pPr>
      <w:r>
        <w:rPr>
          <w:rFonts w:hint="eastAsia" w:ascii="楷体_GB2312" w:hAnsi="华文中宋" w:eastAsia="楷体_GB2312"/>
          <w:sz w:val="24"/>
          <w:szCs w:val="24"/>
        </w:rPr>
        <w:t>说明：填报的社会组织为依法登记成立的社会团体、基金会和民办非企业单位。</w:t>
      </w:r>
    </w:p>
    <w:p>
      <w:pPr>
        <w:spacing w:afterLines="50" w:line="500" w:lineRule="exact"/>
        <w:jc w:val="center"/>
        <w:rPr>
          <w:rFonts w:ascii="黑体" w:eastAsia="黑体" w:cs="方正小标宋简体"/>
          <w:color w:val="000000"/>
          <w:spacing w:val="8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 w:cs="方正小标宋简体"/>
          <w:color w:val="000000"/>
          <w:spacing w:val="8"/>
          <w:sz w:val="36"/>
          <w:szCs w:val="36"/>
        </w:rPr>
        <w:t>3、社会组织兼职取酬情况</w:t>
      </w:r>
    </w:p>
    <w:p>
      <w:pPr>
        <w:spacing w:afterLines="50" w:line="500" w:lineRule="exact"/>
        <w:jc w:val="center"/>
        <w:rPr>
          <w:rFonts w:ascii="仿宋_GB2312" w:hAnsi="Calibri" w:eastAsia="仿宋_GB2312" w:cs="Times New Roman"/>
          <w:color w:val="000000"/>
          <w:sz w:val="24"/>
          <w:szCs w:val="24"/>
        </w:rPr>
      </w:pPr>
      <w:r>
        <w:rPr>
          <w:rFonts w:hint="eastAsia" w:ascii="仿宋_GB2312" w:eastAsia="仿宋_GB2312" w:cs="方正小标宋简体"/>
          <w:color w:val="000000"/>
          <w:spacing w:val="8"/>
          <w:sz w:val="28"/>
          <w:szCs w:val="28"/>
        </w:rPr>
        <w:t xml:space="preserve">3-1在社会组织领取薪酬和奖金情况 </w:t>
      </w:r>
      <w:r>
        <w:rPr>
          <w:rFonts w:hint="eastAsia" w:ascii="仿宋_GB2312" w:hAnsi="Calibri" w:eastAsia="仿宋_GB2312" w:cs="楷体_GB2312"/>
          <w:b/>
          <w:color w:val="000000"/>
          <w:sz w:val="24"/>
          <w:szCs w:val="24"/>
        </w:rPr>
        <w:t>有此类情况</w:t>
      </w:r>
      <w:r>
        <w:rPr>
          <w:rFonts w:hint="eastAsia" w:ascii="仿宋_GB2312" w:hAnsi="Arial" w:eastAsia="仿宋_GB2312" w:cs="Arial"/>
          <w:b/>
          <w:color w:val="000000"/>
          <w:sz w:val="24"/>
          <w:szCs w:val="24"/>
        </w:rPr>
        <w:t>□</w:t>
      </w:r>
      <w:r>
        <w:rPr>
          <w:rFonts w:hint="eastAsia" w:ascii="仿宋_GB2312" w:hAnsi="Calibri" w:eastAsia="仿宋_GB2312" w:cs="Times New Roman"/>
          <w:b/>
          <w:color w:val="000000"/>
          <w:sz w:val="24"/>
          <w:szCs w:val="24"/>
        </w:rPr>
        <w:t xml:space="preserve"> </w:t>
      </w:r>
      <w:r>
        <w:rPr>
          <w:rFonts w:hint="eastAsia" w:ascii="仿宋_GB2312" w:eastAsia="仿宋_GB2312"/>
          <w:b/>
          <w:color w:val="000000"/>
          <w:sz w:val="24"/>
          <w:szCs w:val="24"/>
        </w:rPr>
        <w:t>无此</w:t>
      </w:r>
      <w:r>
        <w:rPr>
          <w:rFonts w:hint="eastAsia" w:ascii="仿宋_GB2312" w:hAnsi="Calibri" w:eastAsia="仿宋_GB2312" w:cs="楷体_GB2312"/>
          <w:b/>
          <w:color w:val="000000"/>
          <w:sz w:val="24"/>
          <w:szCs w:val="24"/>
        </w:rPr>
        <w:t>类情况</w:t>
      </w:r>
      <w:r>
        <w:rPr>
          <w:rFonts w:hint="eastAsia" w:ascii="仿宋_GB2312" w:hAnsi="Arial" w:eastAsia="仿宋_GB2312" w:cs="Arial"/>
          <w:b/>
          <w:color w:val="000000"/>
          <w:sz w:val="24"/>
          <w:szCs w:val="24"/>
        </w:rPr>
        <w:t>□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166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序号</w:t>
            </w:r>
          </w:p>
        </w:tc>
        <w:tc>
          <w:tcPr>
            <w:tcW w:w="2166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薪酬、奖金名称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金额（元）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发放单位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42" w:type="dxa"/>
            <w:vAlign w:val="center"/>
          </w:tcPr>
          <w:p>
            <w:pPr>
              <w:spacing w:afterLines="50" w:line="500" w:lineRule="exact"/>
              <w:jc w:val="center"/>
              <w:rPr>
                <w:rFonts w:ascii="仿宋_GB2312" w:eastAsia="仿宋_GB2312" w:cs="方正小标宋简体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 w:cs="方正小标宋简体"/>
                <w:color w:val="000000"/>
                <w:spacing w:val="8"/>
                <w:sz w:val="28"/>
                <w:szCs w:val="28"/>
              </w:rPr>
              <w:t>1</w:t>
            </w:r>
          </w:p>
        </w:tc>
        <w:tc>
          <w:tcPr>
            <w:tcW w:w="2166" w:type="dxa"/>
          </w:tcPr>
          <w:p>
            <w:pPr>
              <w:spacing w:afterLines="50" w:line="500" w:lineRule="exact"/>
              <w:rPr>
                <w:rFonts w:ascii="仿宋_GB2312" w:eastAsia="仿宋_GB2312" w:cs="方正小标宋简体"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spacing w:afterLines="50" w:line="500" w:lineRule="exact"/>
              <w:rPr>
                <w:rFonts w:ascii="仿宋_GB2312" w:eastAsia="仿宋_GB2312" w:cs="方正小标宋简体"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spacing w:afterLines="50" w:line="500" w:lineRule="exact"/>
              <w:rPr>
                <w:rFonts w:ascii="仿宋_GB2312" w:eastAsia="仿宋_GB2312" w:cs="方正小标宋简体"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spacing w:afterLines="50" w:line="500" w:lineRule="exact"/>
              <w:rPr>
                <w:rFonts w:ascii="仿宋_GB2312" w:eastAsia="仿宋_GB2312" w:cs="方正小标宋简体"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242" w:type="dxa"/>
            <w:vAlign w:val="center"/>
          </w:tcPr>
          <w:p>
            <w:pPr>
              <w:spacing w:afterLines="50" w:line="500" w:lineRule="exact"/>
              <w:jc w:val="center"/>
              <w:rPr>
                <w:rFonts w:ascii="仿宋_GB2312" w:eastAsia="仿宋_GB2312" w:cs="方正小标宋简体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 w:cs="方正小标宋简体"/>
                <w:color w:val="000000"/>
                <w:spacing w:val="8"/>
                <w:sz w:val="28"/>
                <w:szCs w:val="28"/>
              </w:rPr>
              <w:t>2</w:t>
            </w:r>
          </w:p>
        </w:tc>
        <w:tc>
          <w:tcPr>
            <w:tcW w:w="2166" w:type="dxa"/>
          </w:tcPr>
          <w:p>
            <w:pPr>
              <w:spacing w:afterLines="50" w:line="500" w:lineRule="exact"/>
              <w:rPr>
                <w:rFonts w:ascii="仿宋_GB2312" w:eastAsia="仿宋_GB2312" w:cs="方正小标宋简体"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spacing w:afterLines="50" w:line="500" w:lineRule="exact"/>
              <w:rPr>
                <w:rFonts w:ascii="仿宋_GB2312" w:eastAsia="仿宋_GB2312" w:cs="方正小标宋简体"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spacing w:afterLines="50" w:line="500" w:lineRule="exact"/>
              <w:rPr>
                <w:rFonts w:ascii="仿宋_GB2312" w:eastAsia="仿宋_GB2312" w:cs="方正小标宋简体"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spacing w:afterLines="50" w:line="500" w:lineRule="exact"/>
              <w:rPr>
                <w:rFonts w:ascii="仿宋_GB2312" w:eastAsia="仿宋_GB2312" w:cs="方正小标宋简体"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242" w:type="dxa"/>
            <w:vAlign w:val="center"/>
          </w:tcPr>
          <w:p>
            <w:pPr>
              <w:spacing w:afterLines="50" w:line="500" w:lineRule="exact"/>
              <w:jc w:val="center"/>
              <w:rPr>
                <w:rFonts w:ascii="仿宋_GB2312" w:eastAsia="仿宋_GB2312" w:cs="方正小标宋简体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 w:cs="方正小标宋简体"/>
                <w:color w:val="000000"/>
                <w:spacing w:val="8"/>
                <w:sz w:val="28"/>
                <w:szCs w:val="28"/>
              </w:rPr>
              <w:t>3</w:t>
            </w:r>
          </w:p>
        </w:tc>
        <w:tc>
          <w:tcPr>
            <w:tcW w:w="2166" w:type="dxa"/>
          </w:tcPr>
          <w:p>
            <w:pPr>
              <w:spacing w:afterLines="50" w:line="500" w:lineRule="exact"/>
              <w:rPr>
                <w:rFonts w:ascii="仿宋_GB2312" w:eastAsia="仿宋_GB2312" w:cs="方正小标宋简体"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spacing w:afterLines="50" w:line="500" w:lineRule="exact"/>
              <w:rPr>
                <w:rFonts w:ascii="仿宋_GB2312" w:eastAsia="仿宋_GB2312" w:cs="方正小标宋简体"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spacing w:afterLines="50" w:line="500" w:lineRule="exact"/>
              <w:rPr>
                <w:rFonts w:ascii="仿宋_GB2312" w:eastAsia="仿宋_GB2312" w:cs="方正小标宋简体"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spacing w:afterLines="50" w:line="500" w:lineRule="exact"/>
              <w:rPr>
                <w:rFonts w:ascii="仿宋_GB2312" w:eastAsia="仿宋_GB2312" w:cs="方正小标宋简体"/>
                <w:color w:val="000000"/>
                <w:spacing w:val="8"/>
                <w:sz w:val="28"/>
                <w:szCs w:val="28"/>
              </w:rPr>
            </w:pPr>
          </w:p>
        </w:tc>
      </w:tr>
    </w:tbl>
    <w:p>
      <w:pPr>
        <w:spacing w:afterLines="50" w:line="500" w:lineRule="exact"/>
        <w:rPr>
          <w:rFonts w:ascii="仿宋_GB2312" w:eastAsia="仿宋_GB2312" w:cs="方正小标宋简体"/>
          <w:color w:val="000000"/>
          <w:spacing w:val="8"/>
          <w:sz w:val="28"/>
          <w:szCs w:val="28"/>
        </w:rPr>
      </w:pPr>
    </w:p>
    <w:p>
      <w:pPr>
        <w:spacing w:afterLines="50" w:line="500" w:lineRule="exact"/>
        <w:jc w:val="center"/>
        <w:rPr>
          <w:rFonts w:ascii="仿宋_GB2312" w:hAnsi="Calibri" w:eastAsia="仿宋_GB2312" w:cs="Times New Roman"/>
          <w:color w:val="000000"/>
          <w:sz w:val="24"/>
          <w:szCs w:val="24"/>
        </w:rPr>
      </w:pPr>
      <w:r>
        <w:rPr>
          <w:rFonts w:hint="eastAsia" w:ascii="仿宋_GB2312" w:eastAsia="仿宋_GB2312" w:cs="方正小标宋简体"/>
          <w:color w:val="000000"/>
          <w:spacing w:val="8"/>
          <w:sz w:val="28"/>
          <w:szCs w:val="28"/>
        </w:rPr>
        <w:t xml:space="preserve">3-2在社会组织领取各类津补贴情况 </w:t>
      </w:r>
      <w:r>
        <w:rPr>
          <w:rFonts w:hint="eastAsia" w:ascii="仿宋_GB2312" w:hAnsi="Calibri" w:eastAsia="仿宋_GB2312" w:cs="楷体_GB2312"/>
          <w:b/>
          <w:color w:val="000000"/>
          <w:sz w:val="24"/>
          <w:szCs w:val="24"/>
        </w:rPr>
        <w:t>有此类情况</w:t>
      </w:r>
      <w:r>
        <w:rPr>
          <w:rFonts w:hint="eastAsia" w:ascii="仿宋_GB2312" w:hAnsi="Arial" w:eastAsia="仿宋_GB2312" w:cs="Arial"/>
          <w:b/>
          <w:color w:val="000000"/>
          <w:sz w:val="24"/>
          <w:szCs w:val="24"/>
        </w:rPr>
        <w:t>□</w:t>
      </w:r>
      <w:r>
        <w:rPr>
          <w:rFonts w:hint="eastAsia" w:ascii="仿宋_GB2312" w:hAnsi="Calibri" w:eastAsia="仿宋_GB2312" w:cs="Times New Roman"/>
          <w:b/>
          <w:color w:val="000000"/>
          <w:sz w:val="24"/>
          <w:szCs w:val="24"/>
        </w:rPr>
        <w:t xml:space="preserve"> </w:t>
      </w:r>
      <w:r>
        <w:rPr>
          <w:rFonts w:hint="eastAsia" w:ascii="仿宋_GB2312" w:eastAsia="仿宋_GB2312"/>
          <w:b/>
          <w:color w:val="000000"/>
          <w:sz w:val="24"/>
          <w:szCs w:val="24"/>
        </w:rPr>
        <w:t>无此</w:t>
      </w:r>
      <w:r>
        <w:rPr>
          <w:rFonts w:hint="eastAsia" w:ascii="仿宋_GB2312" w:hAnsi="Calibri" w:eastAsia="仿宋_GB2312" w:cs="楷体_GB2312"/>
          <w:b/>
          <w:color w:val="000000"/>
          <w:sz w:val="24"/>
          <w:szCs w:val="24"/>
        </w:rPr>
        <w:t>类情况</w:t>
      </w:r>
      <w:r>
        <w:rPr>
          <w:rFonts w:hint="eastAsia" w:ascii="仿宋_GB2312" w:hAnsi="Arial" w:eastAsia="仿宋_GB2312" w:cs="Arial"/>
          <w:b/>
          <w:color w:val="000000"/>
          <w:sz w:val="24"/>
          <w:szCs w:val="24"/>
        </w:rPr>
        <w:t>□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882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序号</w:t>
            </w: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津贴、补贴名称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金额（元）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发放单位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526" w:type="dxa"/>
            <w:vAlign w:val="center"/>
          </w:tcPr>
          <w:p>
            <w:pPr>
              <w:spacing w:afterLines="50" w:line="500" w:lineRule="exact"/>
              <w:jc w:val="center"/>
              <w:rPr>
                <w:rFonts w:ascii="仿宋_GB2312" w:eastAsia="仿宋_GB2312" w:cs="方正小标宋简体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 w:cs="方正小标宋简体"/>
                <w:color w:val="000000"/>
                <w:spacing w:val="8"/>
                <w:sz w:val="28"/>
                <w:szCs w:val="28"/>
              </w:rPr>
              <w:t>1</w:t>
            </w:r>
          </w:p>
        </w:tc>
        <w:tc>
          <w:tcPr>
            <w:tcW w:w="1882" w:type="dxa"/>
          </w:tcPr>
          <w:p>
            <w:pPr>
              <w:spacing w:afterLines="50" w:line="500" w:lineRule="exact"/>
              <w:rPr>
                <w:rFonts w:ascii="仿宋_GB2312" w:eastAsia="仿宋_GB2312" w:cs="方正小标宋简体"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spacing w:afterLines="50" w:line="500" w:lineRule="exact"/>
              <w:rPr>
                <w:rFonts w:ascii="仿宋_GB2312" w:eastAsia="仿宋_GB2312" w:cs="方正小标宋简体"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spacing w:afterLines="50" w:line="500" w:lineRule="exact"/>
              <w:rPr>
                <w:rFonts w:ascii="仿宋_GB2312" w:eastAsia="仿宋_GB2312" w:cs="方正小标宋简体"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spacing w:afterLines="50" w:line="500" w:lineRule="exact"/>
              <w:rPr>
                <w:rFonts w:ascii="仿宋_GB2312" w:eastAsia="仿宋_GB2312" w:cs="方正小标宋简体"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526" w:type="dxa"/>
            <w:vAlign w:val="center"/>
          </w:tcPr>
          <w:p>
            <w:pPr>
              <w:spacing w:afterLines="50" w:line="500" w:lineRule="exact"/>
              <w:jc w:val="center"/>
              <w:rPr>
                <w:rFonts w:ascii="仿宋_GB2312" w:eastAsia="仿宋_GB2312" w:cs="方正小标宋简体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 w:cs="方正小标宋简体"/>
                <w:color w:val="000000"/>
                <w:spacing w:val="8"/>
                <w:sz w:val="28"/>
                <w:szCs w:val="28"/>
              </w:rPr>
              <w:t>2</w:t>
            </w:r>
          </w:p>
        </w:tc>
        <w:tc>
          <w:tcPr>
            <w:tcW w:w="1882" w:type="dxa"/>
          </w:tcPr>
          <w:p>
            <w:pPr>
              <w:spacing w:afterLines="50" w:line="500" w:lineRule="exact"/>
              <w:rPr>
                <w:rFonts w:ascii="仿宋_GB2312" w:eastAsia="仿宋_GB2312" w:cs="方正小标宋简体"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spacing w:afterLines="50" w:line="500" w:lineRule="exact"/>
              <w:rPr>
                <w:rFonts w:ascii="仿宋_GB2312" w:eastAsia="仿宋_GB2312" w:cs="方正小标宋简体"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spacing w:afterLines="50" w:line="500" w:lineRule="exact"/>
              <w:rPr>
                <w:rFonts w:ascii="仿宋_GB2312" w:eastAsia="仿宋_GB2312" w:cs="方正小标宋简体"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spacing w:afterLines="50" w:line="500" w:lineRule="exact"/>
              <w:rPr>
                <w:rFonts w:ascii="仿宋_GB2312" w:eastAsia="仿宋_GB2312" w:cs="方正小标宋简体"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526" w:type="dxa"/>
            <w:vAlign w:val="center"/>
          </w:tcPr>
          <w:p>
            <w:pPr>
              <w:spacing w:afterLines="50" w:line="500" w:lineRule="exact"/>
              <w:jc w:val="center"/>
              <w:rPr>
                <w:rFonts w:ascii="仿宋_GB2312" w:eastAsia="仿宋_GB2312" w:cs="方正小标宋简体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 w:cs="方正小标宋简体"/>
                <w:color w:val="000000"/>
                <w:spacing w:val="8"/>
                <w:sz w:val="28"/>
                <w:szCs w:val="28"/>
              </w:rPr>
              <w:t>3</w:t>
            </w:r>
          </w:p>
        </w:tc>
        <w:tc>
          <w:tcPr>
            <w:tcW w:w="1882" w:type="dxa"/>
          </w:tcPr>
          <w:p>
            <w:pPr>
              <w:spacing w:afterLines="50" w:line="500" w:lineRule="exact"/>
              <w:rPr>
                <w:rFonts w:ascii="仿宋_GB2312" w:eastAsia="仿宋_GB2312" w:cs="方正小标宋简体"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spacing w:afterLines="50" w:line="500" w:lineRule="exact"/>
              <w:rPr>
                <w:rFonts w:ascii="仿宋_GB2312" w:eastAsia="仿宋_GB2312" w:cs="方正小标宋简体"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spacing w:afterLines="50" w:line="500" w:lineRule="exact"/>
              <w:rPr>
                <w:rFonts w:ascii="仿宋_GB2312" w:eastAsia="仿宋_GB2312" w:cs="方正小标宋简体"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spacing w:afterLines="50" w:line="500" w:lineRule="exact"/>
              <w:rPr>
                <w:rFonts w:ascii="仿宋_GB2312" w:eastAsia="仿宋_GB2312" w:cs="方正小标宋简体"/>
                <w:color w:val="000000"/>
                <w:spacing w:val="8"/>
                <w:sz w:val="28"/>
                <w:szCs w:val="28"/>
              </w:rPr>
            </w:pPr>
          </w:p>
        </w:tc>
      </w:tr>
    </w:tbl>
    <w:p>
      <w:pPr>
        <w:spacing w:afterLines="50" w:line="500" w:lineRule="exact"/>
        <w:rPr>
          <w:rFonts w:ascii="仿宋_GB2312" w:eastAsia="仿宋_GB2312" w:cs="方正小标宋简体"/>
          <w:color w:val="000000"/>
          <w:spacing w:val="8"/>
          <w:sz w:val="28"/>
          <w:szCs w:val="28"/>
        </w:rPr>
      </w:pPr>
    </w:p>
    <w:p>
      <w:pPr>
        <w:spacing w:afterLines="50" w:line="500" w:lineRule="exact"/>
        <w:rPr>
          <w:rFonts w:ascii="仿宋_GB2312" w:hAnsi="Calibri" w:eastAsia="仿宋_GB2312" w:cs="Times New Roman"/>
          <w:b/>
          <w:color w:val="000000"/>
          <w:sz w:val="24"/>
          <w:szCs w:val="24"/>
        </w:rPr>
      </w:pPr>
      <w:r>
        <w:rPr>
          <w:rFonts w:hint="eastAsia" w:ascii="仿宋_GB2312" w:eastAsia="仿宋_GB2312" w:cs="方正小标宋简体"/>
          <w:color w:val="000000"/>
          <w:spacing w:val="8"/>
          <w:sz w:val="28"/>
          <w:szCs w:val="28"/>
        </w:rPr>
        <w:t>3-3在社会组织超标准报销工作经费情况</w:t>
      </w:r>
      <w:r>
        <w:rPr>
          <w:rFonts w:hint="eastAsia" w:ascii="仿宋_GB2312" w:hAnsi="Calibri" w:eastAsia="仿宋_GB2312" w:cs="楷体_GB2312"/>
          <w:b/>
          <w:color w:val="000000"/>
          <w:sz w:val="24"/>
          <w:szCs w:val="24"/>
        </w:rPr>
        <w:t>有此类情况</w:t>
      </w:r>
      <w:r>
        <w:rPr>
          <w:rFonts w:hint="eastAsia" w:ascii="仿宋_GB2312" w:hAnsi="Arial" w:eastAsia="仿宋_GB2312" w:cs="Arial"/>
          <w:b/>
          <w:color w:val="000000"/>
          <w:sz w:val="24"/>
          <w:szCs w:val="24"/>
        </w:rPr>
        <w:t>□</w:t>
      </w:r>
      <w:r>
        <w:rPr>
          <w:rFonts w:hint="eastAsia" w:ascii="仿宋_GB2312" w:hAnsi="Calibri" w:eastAsia="仿宋_GB2312" w:cs="Times New Roman"/>
          <w:b/>
          <w:color w:val="000000"/>
          <w:sz w:val="24"/>
          <w:szCs w:val="24"/>
        </w:rPr>
        <w:t xml:space="preserve"> </w:t>
      </w:r>
      <w:r>
        <w:rPr>
          <w:rFonts w:hint="eastAsia" w:ascii="仿宋_GB2312" w:eastAsia="仿宋_GB2312"/>
          <w:b/>
          <w:color w:val="000000"/>
          <w:sz w:val="24"/>
          <w:szCs w:val="24"/>
        </w:rPr>
        <w:t>无此</w:t>
      </w:r>
      <w:r>
        <w:rPr>
          <w:rFonts w:hint="eastAsia" w:ascii="仿宋_GB2312" w:hAnsi="Calibri" w:eastAsia="仿宋_GB2312" w:cs="楷体_GB2312"/>
          <w:b/>
          <w:color w:val="000000"/>
          <w:sz w:val="24"/>
          <w:szCs w:val="24"/>
        </w:rPr>
        <w:t>类情况</w:t>
      </w:r>
      <w:r>
        <w:rPr>
          <w:rFonts w:hint="eastAsia" w:ascii="仿宋_GB2312" w:hAnsi="Arial" w:eastAsia="仿宋_GB2312" w:cs="Arial"/>
          <w:b/>
          <w:color w:val="000000"/>
          <w:sz w:val="24"/>
          <w:szCs w:val="24"/>
        </w:rPr>
        <w:t>□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882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序号</w:t>
            </w: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报销费用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超标准报销</w:t>
            </w:r>
          </w:p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金额（元）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报销单位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仿宋_GB2312" w:hAnsi="华文中宋" w:eastAsia="仿宋_GB2312"/>
                <w:sz w:val="24"/>
                <w:szCs w:val="24"/>
              </w:rPr>
            </w:pPr>
            <w:r>
              <w:rPr>
                <w:rFonts w:hint="eastAsia" w:ascii="仿宋_GB2312" w:hAnsi="华文中宋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526" w:type="dxa"/>
            <w:vAlign w:val="center"/>
          </w:tcPr>
          <w:p>
            <w:pPr>
              <w:spacing w:afterLines="50" w:line="500" w:lineRule="exact"/>
              <w:jc w:val="center"/>
              <w:rPr>
                <w:rFonts w:ascii="仿宋_GB2312" w:eastAsia="仿宋_GB2312" w:cs="方正小标宋简体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 w:cs="方正小标宋简体"/>
                <w:color w:val="000000"/>
                <w:spacing w:val="8"/>
                <w:sz w:val="28"/>
                <w:szCs w:val="28"/>
              </w:rPr>
              <w:t>1</w:t>
            </w:r>
          </w:p>
        </w:tc>
        <w:tc>
          <w:tcPr>
            <w:tcW w:w="1882" w:type="dxa"/>
          </w:tcPr>
          <w:p>
            <w:pPr>
              <w:spacing w:afterLines="50" w:line="500" w:lineRule="exact"/>
              <w:rPr>
                <w:rFonts w:ascii="仿宋_GB2312" w:eastAsia="仿宋_GB2312" w:cs="方正小标宋简体"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spacing w:afterLines="50" w:line="500" w:lineRule="exact"/>
              <w:rPr>
                <w:rFonts w:ascii="仿宋_GB2312" w:eastAsia="仿宋_GB2312" w:cs="方正小标宋简体"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spacing w:afterLines="50" w:line="500" w:lineRule="exact"/>
              <w:rPr>
                <w:rFonts w:ascii="仿宋_GB2312" w:eastAsia="仿宋_GB2312" w:cs="方正小标宋简体"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spacing w:afterLines="50" w:line="500" w:lineRule="exact"/>
              <w:rPr>
                <w:rFonts w:ascii="仿宋_GB2312" w:eastAsia="仿宋_GB2312" w:cs="方正小标宋简体"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526" w:type="dxa"/>
            <w:vAlign w:val="center"/>
          </w:tcPr>
          <w:p>
            <w:pPr>
              <w:spacing w:afterLines="50" w:line="500" w:lineRule="exact"/>
              <w:jc w:val="center"/>
              <w:rPr>
                <w:rFonts w:ascii="仿宋_GB2312" w:eastAsia="仿宋_GB2312" w:cs="方正小标宋简体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 w:cs="方正小标宋简体"/>
                <w:color w:val="000000"/>
                <w:spacing w:val="8"/>
                <w:sz w:val="28"/>
                <w:szCs w:val="28"/>
              </w:rPr>
              <w:t>2</w:t>
            </w:r>
          </w:p>
        </w:tc>
        <w:tc>
          <w:tcPr>
            <w:tcW w:w="1882" w:type="dxa"/>
          </w:tcPr>
          <w:p>
            <w:pPr>
              <w:spacing w:afterLines="50" w:line="500" w:lineRule="exact"/>
              <w:rPr>
                <w:rFonts w:ascii="仿宋_GB2312" w:eastAsia="仿宋_GB2312" w:cs="方正小标宋简体"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spacing w:afterLines="50" w:line="500" w:lineRule="exact"/>
              <w:rPr>
                <w:rFonts w:ascii="仿宋_GB2312" w:eastAsia="仿宋_GB2312" w:cs="方正小标宋简体"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spacing w:afterLines="50" w:line="500" w:lineRule="exact"/>
              <w:rPr>
                <w:rFonts w:ascii="仿宋_GB2312" w:eastAsia="仿宋_GB2312" w:cs="方正小标宋简体"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spacing w:afterLines="50" w:line="500" w:lineRule="exact"/>
              <w:rPr>
                <w:rFonts w:ascii="仿宋_GB2312" w:eastAsia="仿宋_GB2312" w:cs="方正小标宋简体"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526" w:type="dxa"/>
            <w:vAlign w:val="center"/>
          </w:tcPr>
          <w:p>
            <w:pPr>
              <w:spacing w:afterLines="50" w:line="500" w:lineRule="exact"/>
              <w:jc w:val="center"/>
              <w:rPr>
                <w:rFonts w:ascii="仿宋_GB2312" w:eastAsia="仿宋_GB2312" w:cs="方正小标宋简体"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 w:cs="方正小标宋简体"/>
                <w:color w:val="000000"/>
                <w:spacing w:val="8"/>
                <w:sz w:val="28"/>
                <w:szCs w:val="28"/>
              </w:rPr>
              <w:t>3</w:t>
            </w:r>
          </w:p>
        </w:tc>
        <w:tc>
          <w:tcPr>
            <w:tcW w:w="1882" w:type="dxa"/>
          </w:tcPr>
          <w:p>
            <w:pPr>
              <w:spacing w:afterLines="50" w:line="500" w:lineRule="exact"/>
              <w:rPr>
                <w:rFonts w:ascii="仿宋_GB2312" w:eastAsia="仿宋_GB2312" w:cs="方正小标宋简体"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4" w:type="dxa"/>
          </w:tcPr>
          <w:p>
            <w:pPr>
              <w:spacing w:afterLines="50" w:line="500" w:lineRule="exact"/>
              <w:rPr>
                <w:rFonts w:ascii="仿宋_GB2312" w:eastAsia="仿宋_GB2312" w:cs="方正小标宋简体"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spacing w:afterLines="50" w:line="500" w:lineRule="exact"/>
              <w:rPr>
                <w:rFonts w:ascii="仿宋_GB2312" w:eastAsia="仿宋_GB2312" w:cs="方正小标宋简体"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5" w:type="dxa"/>
          </w:tcPr>
          <w:p>
            <w:pPr>
              <w:spacing w:afterLines="50" w:line="500" w:lineRule="exact"/>
              <w:rPr>
                <w:rFonts w:ascii="仿宋_GB2312" w:eastAsia="仿宋_GB2312" w:cs="方正小标宋简体"/>
                <w:color w:val="000000"/>
                <w:spacing w:val="8"/>
                <w:sz w:val="28"/>
                <w:szCs w:val="28"/>
              </w:rPr>
            </w:pPr>
          </w:p>
        </w:tc>
      </w:tr>
    </w:tbl>
    <w:p>
      <w:pPr>
        <w:spacing w:afterLines="50" w:line="500" w:lineRule="exact"/>
        <w:jc w:val="center"/>
        <w:rPr>
          <w:rFonts w:ascii="黑体" w:eastAsia="黑体" w:cs="方正小标宋简体"/>
          <w:color w:val="000000"/>
          <w:spacing w:val="8"/>
          <w:sz w:val="36"/>
          <w:szCs w:val="36"/>
        </w:rPr>
      </w:pPr>
      <w:r>
        <w:rPr>
          <w:rFonts w:hint="eastAsia" w:ascii="黑体" w:eastAsia="黑体" w:cs="方正小标宋简体"/>
          <w:color w:val="000000"/>
          <w:spacing w:val="8"/>
          <w:sz w:val="36"/>
          <w:szCs w:val="36"/>
        </w:rPr>
        <w:t>4、主要履职情况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2" w:hRule="atLeast"/>
        </w:trPr>
        <w:tc>
          <w:tcPr>
            <w:tcW w:w="8522" w:type="dxa"/>
          </w:tcPr>
          <w:p>
            <w:pPr>
              <w:spacing w:afterLines="50" w:line="500" w:lineRule="exact"/>
              <w:jc w:val="center"/>
              <w:rPr>
                <w:rFonts w:ascii="楷体_GB2312" w:eastAsia="楷体_GB2312" w:cs="方正小标宋简体"/>
                <w:color w:val="000000"/>
                <w:spacing w:val="8"/>
                <w:sz w:val="24"/>
                <w:szCs w:val="24"/>
              </w:rPr>
            </w:pPr>
          </w:p>
          <w:p>
            <w:pPr>
              <w:spacing w:afterLines="50" w:line="500" w:lineRule="exact"/>
              <w:jc w:val="center"/>
              <w:rPr>
                <w:rFonts w:ascii="楷体_GB2312" w:eastAsia="楷体_GB2312" w:cs="方正小标宋简体"/>
                <w:color w:val="000000"/>
                <w:spacing w:val="8"/>
                <w:sz w:val="24"/>
                <w:szCs w:val="24"/>
              </w:rPr>
            </w:pPr>
          </w:p>
          <w:p>
            <w:pPr>
              <w:spacing w:afterLines="50" w:line="500" w:lineRule="exact"/>
              <w:jc w:val="center"/>
              <w:rPr>
                <w:rFonts w:ascii="楷体_GB2312" w:eastAsia="楷体_GB2312" w:cs="方正小标宋简体"/>
                <w:color w:val="000000"/>
                <w:spacing w:val="8"/>
                <w:sz w:val="24"/>
                <w:szCs w:val="24"/>
              </w:rPr>
            </w:pPr>
          </w:p>
          <w:p>
            <w:pPr>
              <w:spacing w:afterLines="50" w:line="500" w:lineRule="exact"/>
              <w:jc w:val="center"/>
              <w:rPr>
                <w:rFonts w:ascii="楷体_GB2312" w:eastAsia="楷体_GB2312" w:cs="方正小标宋简体"/>
                <w:color w:val="000000"/>
                <w:spacing w:val="8"/>
                <w:sz w:val="24"/>
                <w:szCs w:val="24"/>
              </w:rPr>
            </w:pPr>
          </w:p>
          <w:p>
            <w:pPr>
              <w:spacing w:afterLines="50" w:line="500" w:lineRule="exact"/>
              <w:jc w:val="center"/>
              <w:rPr>
                <w:rFonts w:ascii="楷体_GB2312" w:eastAsia="楷体_GB2312" w:cs="方正小标宋简体"/>
                <w:color w:val="000000"/>
                <w:spacing w:val="8"/>
                <w:sz w:val="24"/>
                <w:szCs w:val="24"/>
              </w:rPr>
            </w:pPr>
          </w:p>
          <w:p>
            <w:pPr>
              <w:spacing w:afterLines="50" w:line="500" w:lineRule="exact"/>
              <w:jc w:val="center"/>
              <w:rPr>
                <w:rFonts w:ascii="楷体_GB2312" w:eastAsia="楷体_GB2312" w:cs="方正小标宋简体"/>
                <w:color w:val="000000"/>
                <w:spacing w:val="8"/>
                <w:sz w:val="24"/>
                <w:szCs w:val="24"/>
              </w:rPr>
            </w:pPr>
          </w:p>
          <w:p>
            <w:pPr>
              <w:spacing w:afterLines="50" w:line="500" w:lineRule="exact"/>
              <w:jc w:val="center"/>
              <w:rPr>
                <w:rFonts w:ascii="楷体_GB2312" w:eastAsia="楷体_GB2312" w:cs="方正小标宋简体"/>
                <w:color w:val="000000"/>
                <w:spacing w:val="8"/>
                <w:sz w:val="24"/>
                <w:szCs w:val="24"/>
              </w:rPr>
            </w:pPr>
          </w:p>
          <w:p>
            <w:pPr>
              <w:spacing w:afterLines="50" w:line="500" w:lineRule="exact"/>
              <w:jc w:val="center"/>
              <w:rPr>
                <w:rFonts w:ascii="楷体_GB2312" w:eastAsia="楷体_GB2312" w:cs="方正小标宋简体"/>
                <w:color w:val="000000"/>
                <w:spacing w:val="8"/>
                <w:sz w:val="24"/>
                <w:szCs w:val="24"/>
              </w:rPr>
            </w:pPr>
          </w:p>
          <w:p>
            <w:pPr>
              <w:spacing w:afterLines="50" w:line="500" w:lineRule="exact"/>
              <w:jc w:val="center"/>
              <w:rPr>
                <w:rFonts w:ascii="楷体_GB2312" w:eastAsia="楷体_GB2312" w:cs="方正小标宋简体"/>
                <w:color w:val="000000"/>
                <w:spacing w:val="8"/>
                <w:sz w:val="24"/>
                <w:szCs w:val="24"/>
              </w:rPr>
            </w:pPr>
          </w:p>
          <w:p>
            <w:pPr>
              <w:spacing w:afterLines="50" w:line="500" w:lineRule="exact"/>
              <w:jc w:val="center"/>
              <w:rPr>
                <w:rFonts w:ascii="楷体_GB2312" w:eastAsia="楷体_GB2312" w:cs="方正小标宋简体"/>
                <w:color w:val="000000"/>
                <w:spacing w:val="8"/>
                <w:sz w:val="24"/>
                <w:szCs w:val="24"/>
              </w:rPr>
            </w:pPr>
          </w:p>
          <w:p>
            <w:pPr>
              <w:spacing w:afterLines="50" w:line="500" w:lineRule="exact"/>
              <w:jc w:val="center"/>
              <w:rPr>
                <w:rFonts w:ascii="楷体_GB2312" w:eastAsia="楷体_GB2312" w:cs="方正小标宋简体"/>
                <w:color w:val="000000"/>
                <w:spacing w:val="8"/>
                <w:sz w:val="24"/>
                <w:szCs w:val="24"/>
              </w:rPr>
            </w:pPr>
          </w:p>
          <w:p>
            <w:pPr>
              <w:spacing w:afterLines="50" w:line="500" w:lineRule="exact"/>
              <w:jc w:val="center"/>
              <w:rPr>
                <w:rFonts w:ascii="楷体_GB2312" w:eastAsia="楷体_GB2312" w:cs="方正小标宋简体"/>
                <w:color w:val="000000"/>
                <w:spacing w:val="8"/>
                <w:sz w:val="24"/>
                <w:szCs w:val="24"/>
              </w:rPr>
            </w:pPr>
          </w:p>
          <w:p>
            <w:pPr>
              <w:spacing w:afterLines="50" w:line="500" w:lineRule="exact"/>
              <w:jc w:val="center"/>
              <w:rPr>
                <w:rFonts w:ascii="楷体_GB2312" w:eastAsia="楷体_GB2312" w:cs="方正小标宋简体"/>
                <w:color w:val="000000"/>
                <w:spacing w:val="8"/>
                <w:sz w:val="24"/>
                <w:szCs w:val="24"/>
              </w:rPr>
            </w:pPr>
          </w:p>
          <w:p>
            <w:pPr>
              <w:spacing w:afterLines="50" w:line="500" w:lineRule="exact"/>
              <w:jc w:val="center"/>
              <w:rPr>
                <w:rFonts w:ascii="楷体_GB2312" w:eastAsia="楷体_GB2312" w:cs="方正小标宋简体"/>
                <w:color w:val="000000"/>
                <w:spacing w:val="8"/>
                <w:sz w:val="24"/>
                <w:szCs w:val="24"/>
              </w:rPr>
            </w:pPr>
            <w:r>
              <w:rPr>
                <w:rFonts w:hint="eastAsia" w:ascii="楷体_GB2312" w:eastAsia="楷体_GB2312" w:cs="方正小标宋简体"/>
                <w:color w:val="000000"/>
                <w:spacing w:val="8"/>
                <w:sz w:val="24"/>
                <w:szCs w:val="24"/>
              </w:rPr>
              <w:t xml:space="preserve">                                             （可另附页）</w:t>
            </w:r>
          </w:p>
        </w:tc>
      </w:tr>
    </w:tbl>
    <w:p>
      <w:pPr>
        <w:spacing w:line="480" w:lineRule="exact"/>
        <w:ind w:firstLine="600" w:firstLineChars="200"/>
        <w:rPr>
          <w:rFonts w:ascii="黑体" w:hAnsi="Calibri" w:eastAsia="黑体" w:cs="黑体"/>
          <w:color w:val="000000"/>
          <w:sz w:val="30"/>
          <w:szCs w:val="30"/>
        </w:rPr>
      </w:pPr>
    </w:p>
    <w:p>
      <w:pPr>
        <w:spacing w:line="480" w:lineRule="exact"/>
        <w:ind w:firstLine="600" w:firstLineChars="200"/>
        <w:rPr>
          <w:rFonts w:ascii="黑体" w:hAnsi="Calibri" w:eastAsia="黑体" w:cs="Times New Roman"/>
          <w:sz w:val="30"/>
          <w:szCs w:val="30"/>
        </w:rPr>
      </w:pPr>
      <w:r>
        <w:rPr>
          <w:rFonts w:hint="eastAsia" w:ascii="黑体" w:hAnsi="Calibri" w:eastAsia="黑体" w:cs="黑体"/>
          <w:color w:val="000000"/>
          <w:sz w:val="30"/>
          <w:szCs w:val="30"/>
        </w:rPr>
        <w:t>我已认真学习</w:t>
      </w:r>
      <w:r>
        <w:rPr>
          <w:rFonts w:hint="eastAsia" w:ascii="黑体" w:hAnsi="Times New Roman" w:eastAsia="黑体"/>
          <w:sz w:val="30"/>
          <w:szCs w:val="30"/>
        </w:rPr>
        <w:t>《中共中央组织部关于规范退（离）休领导干部在社会团体兼职问题的通知》（中组发〔2014〕11号）等文件规定</w:t>
      </w:r>
      <w:r>
        <w:rPr>
          <w:rFonts w:hint="eastAsia" w:ascii="黑体" w:hAnsi="Calibri" w:eastAsia="黑体" w:cs="黑体"/>
          <w:color w:val="000000"/>
          <w:sz w:val="30"/>
          <w:szCs w:val="30"/>
        </w:rPr>
        <w:t>。我郑重承诺，本人对以上所填内容的真实性和完整性负责，并自愿接受组织监督和查核。</w:t>
      </w:r>
    </w:p>
    <w:p>
      <w:pPr>
        <w:spacing w:beforeLines="100" w:line="480" w:lineRule="exact"/>
        <w:ind w:firstLine="4800" w:firstLineChars="1500"/>
        <w:jc w:val="left"/>
        <w:rPr>
          <w:rFonts w:ascii="黑体" w:eastAsia="黑体" w:cs="方正小标宋简体"/>
          <w:color w:val="000000"/>
          <w:spacing w:val="8"/>
          <w:sz w:val="36"/>
          <w:szCs w:val="36"/>
        </w:rPr>
      </w:pPr>
      <w:r>
        <w:rPr>
          <w:rFonts w:hint="eastAsia" w:ascii="黑体" w:hAnsi="Calibri" w:eastAsia="黑体" w:cs="黑体"/>
          <w:color w:val="000000"/>
          <w:sz w:val="32"/>
          <w:szCs w:val="32"/>
        </w:rPr>
        <w:t>本人签名：</w:t>
      </w:r>
      <w:r>
        <w:rPr>
          <w:rFonts w:ascii="黑体" w:hAnsi="Calibri" w:eastAsia="黑体" w:cs="黑体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黑体" w:hAnsi="Calibri" w:eastAsia="黑体" w:cs="黑体"/>
          <w:color w:val="000000"/>
          <w:sz w:val="32"/>
          <w:szCs w:val="32"/>
          <w:u w:val="single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黑体"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802001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219A"/>
    <w:rsid w:val="00024CFB"/>
    <w:rsid w:val="0007349C"/>
    <w:rsid w:val="000A6D17"/>
    <w:rsid w:val="000B2569"/>
    <w:rsid w:val="000D15E9"/>
    <w:rsid w:val="000F08FD"/>
    <w:rsid w:val="00107A3D"/>
    <w:rsid w:val="001164E4"/>
    <w:rsid w:val="001D60BE"/>
    <w:rsid w:val="001E51AA"/>
    <w:rsid w:val="0021496C"/>
    <w:rsid w:val="00214E73"/>
    <w:rsid w:val="00234399"/>
    <w:rsid w:val="0024312B"/>
    <w:rsid w:val="002536A8"/>
    <w:rsid w:val="002953B5"/>
    <w:rsid w:val="002A6BEC"/>
    <w:rsid w:val="002D2040"/>
    <w:rsid w:val="00307514"/>
    <w:rsid w:val="00312B2B"/>
    <w:rsid w:val="00331600"/>
    <w:rsid w:val="003514AB"/>
    <w:rsid w:val="00364A2E"/>
    <w:rsid w:val="00374B8F"/>
    <w:rsid w:val="003A1C01"/>
    <w:rsid w:val="003E71CD"/>
    <w:rsid w:val="00447265"/>
    <w:rsid w:val="00454BED"/>
    <w:rsid w:val="00493246"/>
    <w:rsid w:val="004A5DD7"/>
    <w:rsid w:val="004F43B4"/>
    <w:rsid w:val="00506B9D"/>
    <w:rsid w:val="00534871"/>
    <w:rsid w:val="0055711C"/>
    <w:rsid w:val="005A3755"/>
    <w:rsid w:val="005B1614"/>
    <w:rsid w:val="005E0ED2"/>
    <w:rsid w:val="005E3415"/>
    <w:rsid w:val="00624CB3"/>
    <w:rsid w:val="00624F38"/>
    <w:rsid w:val="00627F9D"/>
    <w:rsid w:val="00633E45"/>
    <w:rsid w:val="0067627D"/>
    <w:rsid w:val="00681252"/>
    <w:rsid w:val="00684F48"/>
    <w:rsid w:val="006F52F4"/>
    <w:rsid w:val="0073604B"/>
    <w:rsid w:val="0074298E"/>
    <w:rsid w:val="00776DFF"/>
    <w:rsid w:val="008059D9"/>
    <w:rsid w:val="008220E1"/>
    <w:rsid w:val="00841F7B"/>
    <w:rsid w:val="00854FDC"/>
    <w:rsid w:val="008810C7"/>
    <w:rsid w:val="0088356F"/>
    <w:rsid w:val="00894E5B"/>
    <w:rsid w:val="008A3736"/>
    <w:rsid w:val="008C17DD"/>
    <w:rsid w:val="008D6505"/>
    <w:rsid w:val="008E2204"/>
    <w:rsid w:val="00901500"/>
    <w:rsid w:val="00906C0C"/>
    <w:rsid w:val="00984F46"/>
    <w:rsid w:val="00991770"/>
    <w:rsid w:val="009B4F26"/>
    <w:rsid w:val="009F4A22"/>
    <w:rsid w:val="00A80D71"/>
    <w:rsid w:val="00AB74F2"/>
    <w:rsid w:val="00AB7D5E"/>
    <w:rsid w:val="00AD67A5"/>
    <w:rsid w:val="00AE12F3"/>
    <w:rsid w:val="00AE26A4"/>
    <w:rsid w:val="00AE4216"/>
    <w:rsid w:val="00B16ADC"/>
    <w:rsid w:val="00B26175"/>
    <w:rsid w:val="00B573C3"/>
    <w:rsid w:val="00BA5027"/>
    <w:rsid w:val="00BB4250"/>
    <w:rsid w:val="00BD4F1A"/>
    <w:rsid w:val="00C0246F"/>
    <w:rsid w:val="00C20664"/>
    <w:rsid w:val="00C22E2E"/>
    <w:rsid w:val="00C4555D"/>
    <w:rsid w:val="00C75CBB"/>
    <w:rsid w:val="00C90D5C"/>
    <w:rsid w:val="00CC350A"/>
    <w:rsid w:val="00CE58A9"/>
    <w:rsid w:val="00D04831"/>
    <w:rsid w:val="00D22EAE"/>
    <w:rsid w:val="00D5691A"/>
    <w:rsid w:val="00D84855"/>
    <w:rsid w:val="00D95F57"/>
    <w:rsid w:val="00DC246D"/>
    <w:rsid w:val="00DC3CFA"/>
    <w:rsid w:val="00DC5479"/>
    <w:rsid w:val="00DE451A"/>
    <w:rsid w:val="00E0492B"/>
    <w:rsid w:val="00E15CFC"/>
    <w:rsid w:val="00E23755"/>
    <w:rsid w:val="00E90736"/>
    <w:rsid w:val="00E96860"/>
    <w:rsid w:val="00EA4665"/>
    <w:rsid w:val="00EB19B5"/>
    <w:rsid w:val="00EB457B"/>
    <w:rsid w:val="00EB4FEB"/>
    <w:rsid w:val="00EC24D6"/>
    <w:rsid w:val="00ED5B0F"/>
    <w:rsid w:val="00F0219A"/>
    <w:rsid w:val="00F108D0"/>
    <w:rsid w:val="00F22903"/>
    <w:rsid w:val="00F2479A"/>
    <w:rsid w:val="00F56163"/>
    <w:rsid w:val="00F62852"/>
    <w:rsid w:val="00FD7934"/>
    <w:rsid w:val="4239563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link w:val="11"/>
    <w:unhideWhenUsed/>
    <w:qFormat/>
    <w:uiPriority w:val="99"/>
    <w:rPr>
      <w:sz w:val="18"/>
      <w:szCs w:val="18"/>
    </w:rPr>
  </w:style>
  <w:style w:type="paragraph" w:styleId="3">
    <w:name w:val="annotation text"/>
    <w:basedOn w:val="1"/>
    <w:unhideWhenUsed/>
    <w:uiPriority w:val="99"/>
    <w:pPr>
      <w:jc w:val="left"/>
    </w:pPr>
    <w:rPr>
      <w:rFonts w:ascii="Times New Roman" w:hAnsi="Times New Roman" w:eastAsia="宋体"/>
      <w:sz w:val="30"/>
      <w:szCs w:val="30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</Words>
  <Characters>680</Characters>
  <Lines>5</Lines>
  <Paragraphs>1</Paragraphs>
  <TotalTime>0</TotalTime>
  <ScaleCrop>false</ScaleCrop>
  <LinksUpToDate>false</LinksUpToDate>
  <CharactersWithSpaces>798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2019-01-23T10:38:00Z</dcterms:created>
  <dc:creator>张洁如</dc:creator>
  <cp:lastModifiedBy>Q</cp:lastModifiedBy>
  <cp:lastPrinted>2019-02-27T14:54:51Z</cp:lastPrinted>
  <dcterms:modified xsi:type="dcterms:W3CDTF">2019-02-27T14:54:54Z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