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面向未来 推进</w:t>
      </w:r>
      <w:r>
        <w:rPr>
          <w:rFonts w:hint="eastAsia" w:ascii="黑体" w:hAnsi="黑体" w:eastAsia="黑体" w:cs="黑体"/>
          <w:b/>
          <w:sz w:val="32"/>
          <w:szCs w:val="32"/>
        </w:rPr>
        <w:t>科技教育联合体</w:t>
      </w:r>
      <w:r>
        <w:rPr>
          <w:rFonts w:hint="eastAsia" w:ascii="黑体" w:hAnsi="黑体" w:eastAsia="黑体" w:cs="黑体"/>
          <w:b/>
          <w:sz w:val="32"/>
          <w:szCs w:val="32"/>
          <w:lang w:eastAsia="zh-CN"/>
        </w:rPr>
        <w:t>行动</w:t>
      </w:r>
    </w:p>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cstheme="minorEastAsia"/>
          <w:b/>
          <w:sz w:val="28"/>
          <w:szCs w:val="28"/>
          <w:lang w:val="en-US" w:eastAsia="zh-CN"/>
        </w:rPr>
        <w:t xml:space="preserve">              </w:t>
      </w:r>
      <w:r>
        <w:rPr>
          <w:rFonts w:hint="eastAsia" w:asciiTheme="minorEastAsia" w:hAnsiTheme="minorEastAsia" w:eastAsiaTheme="minorEastAsia" w:cstheme="minorEastAsia"/>
          <w:b/>
          <w:sz w:val="28"/>
          <w:szCs w:val="28"/>
          <w:lang w:val="en-US" w:eastAsia="zh-CN"/>
        </w:rPr>
        <w:t>-</w:t>
      </w:r>
      <w:r>
        <w:rPr>
          <w:rFonts w:hint="eastAsia" w:asciiTheme="minorEastAsia" w:hAnsiTheme="minorEastAsia" w:eastAsiaTheme="minorEastAsia" w:cstheme="minorEastAsia"/>
          <w:b/>
          <w:bCs w:val="0"/>
          <w:sz w:val="28"/>
          <w:szCs w:val="28"/>
          <w:lang w:eastAsia="zh-CN"/>
        </w:rPr>
        <w:t>——上海市宝山区推荐义务教育先进工作</w:t>
      </w:r>
      <w:r>
        <w:rPr>
          <w:rFonts w:hint="eastAsia" w:asciiTheme="minorEastAsia" w:hAnsiTheme="minorEastAsia" w:eastAsiaTheme="minorEastAsia" w:cstheme="minorEastAsia"/>
          <w:b/>
          <w:bCs w:val="0"/>
          <w:sz w:val="28"/>
          <w:szCs w:val="28"/>
        </w:rPr>
        <w:t>典型案例</w:t>
      </w:r>
    </w:p>
    <w:p>
      <w:pPr>
        <w:spacing w:line="360" w:lineRule="auto"/>
        <w:rPr>
          <w:rFonts w:hint="eastAsia" w:ascii="宋体" w:hAnsi="宋体" w:cs="宋体"/>
          <w:b/>
          <w:sz w:val="28"/>
          <w:szCs w:val="28"/>
        </w:rPr>
      </w:pPr>
      <w:r>
        <w:rPr>
          <w:rFonts w:hint="eastAsia" w:ascii="宋体" w:hAnsi="宋体" w:cs="宋体"/>
          <w:b/>
          <w:sz w:val="28"/>
          <w:szCs w:val="28"/>
        </w:rPr>
        <w:t>一、</w:t>
      </w:r>
      <w:r>
        <w:rPr>
          <w:rFonts w:hint="eastAsia" w:ascii="宋体" w:hAnsi="宋体" w:cs="宋体"/>
          <w:b/>
          <w:sz w:val="28"/>
          <w:szCs w:val="28"/>
          <w:lang w:eastAsia="zh-CN"/>
        </w:rPr>
        <w:t>总体思路</w:t>
      </w:r>
    </w:p>
    <w:p>
      <w:pPr>
        <w:spacing w:line="360" w:lineRule="auto"/>
        <w:rPr>
          <w:rFonts w:hint="eastAsia" w:ascii="宋体" w:hAnsi="宋体" w:cs="宋体"/>
          <w:b/>
          <w:sz w:val="28"/>
          <w:szCs w:val="28"/>
        </w:rPr>
      </w:pPr>
      <w:r>
        <w:rPr>
          <w:rFonts w:hint="eastAsia" w:ascii="宋体" w:hAnsi="宋体" w:cs="宋体"/>
          <w:b/>
          <w:sz w:val="28"/>
          <w:szCs w:val="28"/>
          <w:lang w:val="en-US" w:eastAsia="zh-CN"/>
        </w:rPr>
        <w:t>(一）</w:t>
      </w:r>
      <w:r>
        <w:rPr>
          <w:rFonts w:hint="eastAsia" w:ascii="宋体" w:hAnsi="宋体" w:cs="宋体"/>
          <w:b/>
          <w:sz w:val="28"/>
          <w:szCs w:val="28"/>
        </w:rPr>
        <w:t>项目背景</w:t>
      </w:r>
    </w:p>
    <w:p>
      <w:pPr>
        <w:spacing w:line="360" w:lineRule="auto"/>
        <w:ind w:firstLine="480" w:firstLineChars="200"/>
        <w:rPr>
          <w:rFonts w:hint="eastAsia" w:ascii="宋体" w:hAnsi="宋体" w:cs="仿宋_GB2312"/>
          <w:sz w:val="28"/>
          <w:szCs w:val="28"/>
        </w:rPr>
      </w:pPr>
      <w:r>
        <w:rPr>
          <w:rFonts w:hint="eastAsia" w:ascii="宋体" w:hAnsi="宋体"/>
          <w:sz w:val="28"/>
          <w:szCs w:val="28"/>
        </w:rPr>
        <w:t>国家和上海市中长期教育改革与发展规划纲要都把</w:t>
      </w:r>
      <w:r>
        <w:rPr>
          <w:rFonts w:hint="eastAsia" w:ascii="宋体" w:hAnsi="宋体"/>
          <w:bCs/>
          <w:sz w:val="28"/>
          <w:szCs w:val="28"/>
        </w:rPr>
        <w:t>未来创新人才的培养作为当前教育面临的紧迫任务，</w:t>
      </w:r>
      <w:r>
        <w:rPr>
          <w:rFonts w:hint="eastAsia" w:ascii="宋体" w:hAnsi="宋体"/>
          <w:sz w:val="28"/>
          <w:szCs w:val="28"/>
        </w:rPr>
        <w:t>但却面临着诸多的问题，如学校教育</w:t>
      </w:r>
      <w:r>
        <w:rPr>
          <w:rFonts w:hint="eastAsia"/>
          <w:sz w:val="28"/>
          <w:szCs w:val="28"/>
        </w:rPr>
        <w:t>存在“</w:t>
      </w:r>
      <w:r>
        <w:rPr>
          <w:rFonts w:hint="eastAsia" w:ascii="宋体" w:hAnsi="宋体"/>
          <w:sz w:val="28"/>
          <w:szCs w:val="28"/>
        </w:rPr>
        <w:t>培养模式单一、</w:t>
      </w:r>
      <w:r>
        <w:rPr>
          <w:rFonts w:hint="eastAsia"/>
          <w:sz w:val="28"/>
          <w:szCs w:val="28"/>
        </w:rPr>
        <w:t>学段分离、条块资源分割、被动参与</w:t>
      </w:r>
      <w:r>
        <w:rPr>
          <w:rFonts w:hint="eastAsia" w:ascii="宋体" w:hAnsi="宋体"/>
          <w:sz w:val="28"/>
          <w:szCs w:val="28"/>
        </w:rPr>
        <w:t>科技教育等”问题，校外教育也存在“服务学校和社会的职能较薄弱、与学校</w:t>
      </w:r>
      <w:r>
        <w:rPr>
          <w:rFonts w:hint="eastAsia"/>
          <w:sz w:val="28"/>
          <w:szCs w:val="28"/>
        </w:rPr>
        <w:t>教育缺乏有效</w:t>
      </w:r>
      <w:r>
        <w:rPr>
          <w:rFonts w:hint="eastAsia" w:ascii="宋体" w:hAnsi="宋体"/>
          <w:sz w:val="28"/>
          <w:szCs w:val="28"/>
        </w:rPr>
        <w:t>衔接的载体、</w:t>
      </w:r>
      <w:r>
        <w:rPr>
          <w:rFonts w:hint="eastAsia"/>
          <w:sz w:val="28"/>
          <w:szCs w:val="28"/>
        </w:rPr>
        <w:t>社会科教资源应用整合缺乏长效机制</w:t>
      </w:r>
      <w:r>
        <w:rPr>
          <w:rFonts w:hint="eastAsia" w:ascii="宋体" w:hAnsi="宋体"/>
          <w:sz w:val="28"/>
          <w:szCs w:val="28"/>
        </w:rPr>
        <w:t>”等，同时</w:t>
      </w:r>
      <w:r>
        <w:rPr>
          <w:rFonts w:hint="eastAsia" w:ascii="宋体" w:hAnsi="宋体"/>
          <w:bCs/>
          <w:sz w:val="28"/>
          <w:szCs w:val="28"/>
        </w:rPr>
        <w:t>学生社会实践活动也存在“缺乏社会共建共育联动的结合点、缺乏与学校课程对接机制与文化氛围”等，</w:t>
      </w:r>
      <w:r>
        <w:rPr>
          <w:rFonts w:hint="eastAsia" w:ascii="宋体" w:hAnsi="宋体"/>
          <w:sz w:val="28"/>
          <w:szCs w:val="28"/>
        </w:rPr>
        <w:t>正是在对这一</w:t>
      </w:r>
      <w:r>
        <w:rPr>
          <w:rFonts w:hint="eastAsia" w:ascii="宋体" w:hAnsi="宋体"/>
          <w:bCs/>
          <w:sz w:val="28"/>
          <w:szCs w:val="28"/>
        </w:rPr>
        <w:t>紧迫任务</w:t>
      </w:r>
      <w:r>
        <w:rPr>
          <w:rFonts w:hint="eastAsia" w:ascii="宋体" w:hAnsi="宋体"/>
          <w:sz w:val="28"/>
          <w:szCs w:val="28"/>
        </w:rPr>
        <w:t>的思考和回应的背景下，及</w:t>
      </w:r>
      <w:r>
        <w:rPr>
          <w:rFonts w:hint="eastAsia" w:ascii="宋体" w:hAnsi="宋体" w:cs="仿宋_GB2312"/>
          <w:sz w:val="28"/>
          <w:szCs w:val="28"/>
        </w:rPr>
        <w:t>在宝山区“以文化的方式发展有灵魂的教育”</w:t>
      </w:r>
      <w:r>
        <w:rPr>
          <w:rFonts w:hint="eastAsia" w:ascii="宋体" w:hAnsi="宋体"/>
          <w:sz w:val="28"/>
          <w:szCs w:val="28"/>
        </w:rPr>
        <w:t>这一教育文化发展战略</w:t>
      </w:r>
      <w:r>
        <w:rPr>
          <w:rFonts w:hint="eastAsia" w:ascii="宋体" w:hAnsi="宋体" w:cs="仿宋_GB2312"/>
          <w:sz w:val="28"/>
          <w:szCs w:val="28"/>
        </w:rPr>
        <w:t>的指引下，</w:t>
      </w:r>
      <w:r>
        <w:rPr>
          <w:rFonts w:hint="eastAsia" w:ascii="宋体" w:hAnsi="宋体"/>
          <w:bCs/>
          <w:sz w:val="28"/>
          <w:szCs w:val="28"/>
        </w:rPr>
        <w:t>2008年起宝山区在国内首创了</w:t>
      </w:r>
      <w:r>
        <w:rPr>
          <w:rFonts w:ascii="宋体" w:hAnsi="宋体"/>
          <w:bCs/>
          <w:sz w:val="28"/>
          <w:szCs w:val="28"/>
        </w:rPr>
        <w:t>“</w:t>
      </w:r>
      <w:r>
        <w:rPr>
          <w:rFonts w:hint="eastAsia" w:ascii="宋体" w:hAnsi="宋体"/>
          <w:bCs/>
          <w:sz w:val="28"/>
          <w:szCs w:val="28"/>
        </w:rPr>
        <w:t>中小学科技教育联合体</w:t>
      </w:r>
      <w:r>
        <w:rPr>
          <w:rFonts w:ascii="宋体" w:hAnsi="宋体"/>
          <w:bCs/>
          <w:sz w:val="28"/>
          <w:szCs w:val="28"/>
        </w:rPr>
        <w:t>”</w:t>
      </w:r>
      <w:r>
        <w:rPr>
          <w:rFonts w:hint="eastAsia" w:ascii="宋体" w:hAnsi="宋体"/>
          <w:bCs/>
          <w:sz w:val="28"/>
          <w:szCs w:val="28"/>
        </w:rPr>
        <w:t>，并以此为载体开展</w:t>
      </w:r>
      <w:r>
        <w:rPr>
          <w:rFonts w:ascii="宋体" w:hAnsi="宋体"/>
          <w:bCs/>
          <w:sz w:val="28"/>
          <w:szCs w:val="28"/>
        </w:rPr>
        <w:t>“</w:t>
      </w:r>
      <w:r>
        <w:rPr>
          <w:rFonts w:hint="eastAsia" w:ascii="宋体" w:hAnsi="宋体"/>
          <w:bCs/>
          <w:sz w:val="28"/>
          <w:szCs w:val="28"/>
        </w:rPr>
        <w:t>中小学科技教育联合体</w:t>
      </w:r>
      <w:r>
        <w:rPr>
          <w:rFonts w:hint="eastAsia" w:ascii="宋体" w:hAnsi="宋体"/>
          <w:bCs/>
          <w:sz w:val="28"/>
          <w:szCs w:val="28"/>
          <w:lang w:eastAsia="zh-CN"/>
        </w:rPr>
        <w:t>行动</w:t>
      </w:r>
      <w:r>
        <w:rPr>
          <w:rFonts w:hint="eastAsia" w:ascii="宋体" w:hAnsi="宋体"/>
          <w:bCs/>
          <w:sz w:val="28"/>
          <w:szCs w:val="28"/>
        </w:rPr>
        <w:t>(以下简称联合体)</w:t>
      </w:r>
      <w:r>
        <w:rPr>
          <w:rFonts w:ascii="宋体" w:hAnsi="宋体"/>
          <w:bCs/>
          <w:sz w:val="28"/>
          <w:szCs w:val="28"/>
        </w:rPr>
        <w:t>”</w:t>
      </w:r>
      <w:r>
        <w:rPr>
          <w:rFonts w:hint="eastAsia" w:ascii="宋体" w:hAnsi="宋体"/>
          <w:bCs/>
          <w:sz w:val="28"/>
          <w:szCs w:val="28"/>
          <w:lang w:eastAsia="zh-CN"/>
        </w:rPr>
        <w:t>。</w:t>
      </w:r>
      <w:r>
        <w:rPr>
          <w:rFonts w:hint="eastAsia" w:ascii="宋体" w:hAnsi="宋体" w:cs="仿宋_GB2312"/>
          <w:sz w:val="28"/>
          <w:szCs w:val="28"/>
        </w:rPr>
        <w:t>至</w:t>
      </w:r>
      <w:r>
        <w:rPr>
          <w:rFonts w:hint="eastAsia" w:ascii="宋体" w:hAnsi="宋体" w:cs="仿宋_GB2312"/>
          <w:sz w:val="28"/>
          <w:szCs w:val="28"/>
          <w:lang w:eastAsia="zh-CN"/>
        </w:rPr>
        <w:t>今</w:t>
      </w:r>
      <w:r>
        <w:rPr>
          <w:rFonts w:hint="eastAsia" w:ascii="宋体" w:hAnsi="宋体" w:cs="仿宋_GB2312"/>
          <w:sz w:val="28"/>
          <w:szCs w:val="28"/>
        </w:rPr>
        <w:t>已先后成立了无土栽培、发明与知识产权等1</w:t>
      </w:r>
      <w:r>
        <w:rPr>
          <w:rFonts w:hint="eastAsia" w:ascii="宋体" w:hAnsi="宋体" w:cs="仿宋_GB2312"/>
          <w:sz w:val="28"/>
          <w:szCs w:val="28"/>
          <w:lang w:val="en-US" w:eastAsia="zh-CN"/>
        </w:rPr>
        <w:t>5</w:t>
      </w:r>
      <w:r>
        <w:rPr>
          <w:rFonts w:hint="eastAsia" w:ascii="宋体" w:hAnsi="宋体" w:cs="仿宋_GB2312"/>
          <w:sz w:val="28"/>
          <w:szCs w:val="28"/>
        </w:rPr>
        <w:t>家项目联合体，基本形成了“自下而上”、“内外结合”和“联合育人”的宝山区</w:t>
      </w:r>
      <w:r>
        <w:rPr>
          <w:rFonts w:hint="eastAsia" w:ascii="宋体" w:hAnsi="宋体" w:cs="仿宋_GB2312"/>
          <w:sz w:val="28"/>
          <w:szCs w:val="28"/>
          <w:lang w:eastAsia="zh-CN"/>
        </w:rPr>
        <w:t>域科技教育</w:t>
      </w:r>
      <w:r>
        <w:rPr>
          <w:rFonts w:hint="eastAsia" w:ascii="宋体" w:hAnsi="宋体" w:cs="仿宋_GB2312"/>
          <w:sz w:val="28"/>
          <w:szCs w:val="28"/>
        </w:rPr>
        <w:t>发展的新态势，广大中小学生的科学素养得以普遍提升。</w:t>
      </w:r>
      <w:r>
        <w:rPr>
          <w:rFonts w:hint="eastAsia" w:ascii="宋体" w:hAnsi="宋体"/>
          <w:bCs/>
          <w:sz w:val="28"/>
          <w:szCs w:val="28"/>
        </w:rPr>
        <w:t>为当前校内外教育共同育人提供一种崭新的实践，为未来创新人才社会化培养提供一种积极的范例。</w:t>
      </w:r>
    </w:p>
    <w:p>
      <w:pPr>
        <w:spacing w:line="360" w:lineRule="auto"/>
        <w:rPr>
          <w:rFonts w:hint="eastAsia" w:ascii="宋体" w:hAnsi="宋体" w:cs="宋体"/>
          <w:b/>
          <w:sz w:val="28"/>
          <w:szCs w:val="28"/>
        </w:rPr>
      </w:pPr>
      <w:r>
        <w:rPr>
          <w:rFonts w:hint="eastAsia" w:ascii="宋体" w:hAnsi="宋体" w:cs="宋体"/>
          <w:b/>
          <w:sz w:val="28"/>
          <w:szCs w:val="28"/>
        </w:rPr>
        <w:t>(一)主要目标</w:t>
      </w:r>
    </w:p>
    <w:p>
      <w:pPr>
        <w:spacing w:line="360" w:lineRule="auto"/>
        <w:rPr>
          <w:rFonts w:hint="eastAsia" w:ascii="宋体" w:hAnsi="宋体"/>
          <w:bCs/>
          <w:sz w:val="28"/>
          <w:szCs w:val="28"/>
        </w:rPr>
      </w:pPr>
      <w:r>
        <w:rPr>
          <w:rFonts w:hint="eastAsia" w:ascii="宋体" w:hAnsi="宋体"/>
          <w:bCs/>
          <w:sz w:val="28"/>
          <w:szCs w:val="28"/>
        </w:rPr>
        <w:t xml:space="preserve">    （1）建立健全一种植根于中小学校的</w:t>
      </w:r>
      <w:r>
        <w:rPr>
          <w:rFonts w:ascii="宋体" w:hAnsi="宋体"/>
          <w:bCs/>
          <w:sz w:val="28"/>
          <w:szCs w:val="28"/>
        </w:rPr>
        <w:t>“</w:t>
      </w:r>
      <w:r>
        <w:rPr>
          <w:rFonts w:hint="eastAsia" w:ascii="宋体" w:hAnsi="宋体"/>
          <w:bCs/>
          <w:sz w:val="28"/>
          <w:szCs w:val="28"/>
        </w:rPr>
        <w:t>自下而上</w:t>
      </w:r>
      <w:r>
        <w:rPr>
          <w:rFonts w:ascii="宋体" w:hAnsi="宋体"/>
          <w:bCs/>
          <w:sz w:val="28"/>
          <w:szCs w:val="28"/>
        </w:rPr>
        <w:t>”</w:t>
      </w:r>
      <w:r>
        <w:rPr>
          <w:rFonts w:hint="eastAsia" w:ascii="宋体" w:hAnsi="宋体"/>
          <w:bCs/>
          <w:sz w:val="28"/>
          <w:szCs w:val="28"/>
        </w:rPr>
        <w:t>的科技教育社会化</w:t>
      </w:r>
      <w:r>
        <w:rPr>
          <w:rFonts w:hint="eastAsia" w:ascii="宋体" w:hAnsi="宋体"/>
          <w:bCs/>
          <w:sz w:val="28"/>
          <w:szCs w:val="28"/>
          <w:lang w:eastAsia="zh-CN"/>
        </w:rPr>
        <w:t>跨组织</w:t>
      </w:r>
      <w:r>
        <w:rPr>
          <w:rFonts w:hint="eastAsia" w:ascii="宋体" w:hAnsi="宋体"/>
          <w:bCs/>
          <w:sz w:val="28"/>
          <w:szCs w:val="28"/>
        </w:rPr>
        <w:t>育人新载体。凝聚社会化育人正能量，营造校园创新文化氛围，推动中小学从</w:t>
      </w:r>
      <w:r>
        <w:rPr>
          <w:rFonts w:ascii="宋体" w:hAnsi="宋体"/>
          <w:bCs/>
          <w:sz w:val="28"/>
          <w:szCs w:val="28"/>
        </w:rPr>
        <w:t>“</w:t>
      </w:r>
      <w:r>
        <w:rPr>
          <w:rFonts w:hint="eastAsia" w:ascii="宋体" w:hAnsi="宋体"/>
          <w:bCs/>
          <w:sz w:val="28"/>
          <w:szCs w:val="28"/>
        </w:rPr>
        <w:t>被动参与</w:t>
      </w:r>
      <w:r>
        <w:rPr>
          <w:rFonts w:ascii="宋体" w:hAnsi="宋体"/>
          <w:bCs/>
          <w:sz w:val="28"/>
          <w:szCs w:val="28"/>
        </w:rPr>
        <w:t>”</w:t>
      </w:r>
      <w:r>
        <w:rPr>
          <w:rFonts w:hint="eastAsia" w:ascii="宋体" w:hAnsi="宋体"/>
          <w:bCs/>
          <w:sz w:val="28"/>
          <w:szCs w:val="28"/>
        </w:rPr>
        <w:t>走上</w:t>
      </w:r>
      <w:r>
        <w:rPr>
          <w:rFonts w:ascii="宋体" w:hAnsi="宋体"/>
          <w:bCs/>
          <w:sz w:val="28"/>
          <w:szCs w:val="28"/>
        </w:rPr>
        <w:t>“</w:t>
      </w:r>
      <w:r>
        <w:rPr>
          <w:rFonts w:hint="eastAsia" w:ascii="宋体" w:hAnsi="宋体"/>
          <w:bCs/>
          <w:sz w:val="28"/>
          <w:szCs w:val="28"/>
        </w:rPr>
        <w:t>校本发展</w:t>
      </w:r>
      <w:r>
        <w:rPr>
          <w:rFonts w:ascii="宋体" w:hAnsi="宋体"/>
          <w:bCs/>
          <w:sz w:val="28"/>
          <w:szCs w:val="28"/>
        </w:rPr>
        <w:t>”</w:t>
      </w:r>
      <w:r>
        <w:rPr>
          <w:rFonts w:hint="eastAsia" w:ascii="宋体" w:hAnsi="宋体"/>
          <w:bCs/>
          <w:sz w:val="28"/>
          <w:szCs w:val="28"/>
        </w:rPr>
        <w:t>的新阶段，促使学校成为科技教育的主体。</w:t>
      </w:r>
    </w:p>
    <w:p>
      <w:pPr>
        <w:spacing w:line="360" w:lineRule="auto"/>
        <w:rPr>
          <w:rFonts w:hint="eastAsia" w:ascii="宋体" w:hAnsi="宋体"/>
          <w:bCs/>
          <w:sz w:val="28"/>
          <w:szCs w:val="28"/>
        </w:rPr>
      </w:pPr>
      <w:r>
        <w:rPr>
          <w:rFonts w:hint="eastAsia" w:ascii="宋体" w:hAnsi="宋体"/>
          <w:bCs/>
          <w:sz w:val="28"/>
          <w:szCs w:val="28"/>
        </w:rPr>
        <w:t xml:space="preserve">    （2）探索一种以校外教育为引领的“校内外结合”的社会化育人新模式。以</w:t>
      </w:r>
      <w:r>
        <w:rPr>
          <w:rFonts w:ascii="宋体" w:hAnsi="宋体"/>
          <w:bCs/>
          <w:sz w:val="28"/>
          <w:szCs w:val="28"/>
        </w:rPr>
        <w:t>“</w:t>
      </w:r>
      <w:r>
        <w:rPr>
          <w:rFonts w:hint="eastAsia" w:ascii="宋体" w:hAnsi="宋体"/>
          <w:bCs/>
          <w:sz w:val="28"/>
          <w:szCs w:val="28"/>
        </w:rPr>
        <w:t>特色联盟、学段贯通、资源共享、人才共育</w:t>
      </w:r>
      <w:r>
        <w:rPr>
          <w:rFonts w:ascii="宋体" w:hAnsi="宋体"/>
          <w:bCs/>
          <w:sz w:val="28"/>
          <w:szCs w:val="28"/>
        </w:rPr>
        <w:t>”</w:t>
      </w:r>
      <w:r>
        <w:rPr>
          <w:rFonts w:hint="eastAsia" w:ascii="宋体" w:hAnsi="宋体"/>
          <w:bCs/>
          <w:sz w:val="28"/>
          <w:szCs w:val="28"/>
        </w:rPr>
        <w:t>为运作模式，以学生兴趣培养为主线</w:t>
      </w:r>
      <w:r>
        <w:rPr>
          <w:rFonts w:hint="eastAsia" w:ascii="宋体" w:hAnsi="宋体" w:cs="仿宋_GB2312"/>
          <w:sz w:val="28"/>
          <w:szCs w:val="28"/>
        </w:rPr>
        <w:t>，</w:t>
      </w:r>
      <w:r>
        <w:rPr>
          <w:rFonts w:hint="eastAsia" w:ascii="宋体" w:hAnsi="宋体"/>
          <w:bCs/>
          <w:sz w:val="28"/>
          <w:szCs w:val="28"/>
        </w:rPr>
        <w:t>努力实现</w:t>
      </w:r>
      <w:r>
        <w:rPr>
          <w:rFonts w:ascii="宋体" w:hAnsi="宋体"/>
          <w:bCs/>
          <w:sz w:val="28"/>
          <w:szCs w:val="28"/>
        </w:rPr>
        <w:t>“</w:t>
      </w:r>
      <w:r>
        <w:rPr>
          <w:rFonts w:hint="eastAsia" w:ascii="宋体" w:hAnsi="宋体"/>
          <w:bCs/>
          <w:sz w:val="28"/>
          <w:szCs w:val="28"/>
        </w:rPr>
        <w:t>单学段向多学段</w:t>
      </w:r>
      <w:r>
        <w:rPr>
          <w:rFonts w:ascii="宋体" w:hAnsi="宋体"/>
          <w:bCs/>
          <w:sz w:val="28"/>
          <w:szCs w:val="28"/>
        </w:rPr>
        <w:t>”</w:t>
      </w:r>
      <w:r>
        <w:rPr>
          <w:rFonts w:hint="eastAsia" w:ascii="宋体" w:hAnsi="宋体"/>
          <w:bCs/>
          <w:sz w:val="28"/>
          <w:szCs w:val="28"/>
        </w:rPr>
        <w:t>联合育人的转变，</w:t>
      </w:r>
      <w:r>
        <w:rPr>
          <w:rFonts w:hint="eastAsia" w:ascii="宋体" w:hAnsi="宋体" w:cs="仿宋_GB2312"/>
          <w:sz w:val="28"/>
          <w:szCs w:val="28"/>
        </w:rPr>
        <w:t>让学生成为科技活动主人</w:t>
      </w:r>
      <w:r>
        <w:rPr>
          <w:rFonts w:hint="eastAsia" w:ascii="宋体" w:hAnsi="宋体"/>
          <w:bCs/>
          <w:sz w:val="28"/>
          <w:szCs w:val="28"/>
        </w:rPr>
        <w:t>。</w:t>
      </w:r>
    </w:p>
    <w:p>
      <w:pPr>
        <w:spacing w:line="360" w:lineRule="auto"/>
        <w:rPr>
          <w:rFonts w:hint="eastAsia" w:ascii="宋体" w:hAnsi="宋体" w:cs="宋体"/>
          <w:sz w:val="28"/>
          <w:szCs w:val="28"/>
        </w:rPr>
      </w:pPr>
      <w:r>
        <w:rPr>
          <w:rFonts w:hint="eastAsia" w:ascii="宋体" w:hAnsi="宋体"/>
          <w:bCs/>
          <w:sz w:val="28"/>
          <w:szCs w:val="28"/>
        </w:rPr>
        <w:t xml:space="preserve">    （3）</w:t>
      </w:r>
      <w:r>
        <w:rPr>
          <w:rFonts w:hint="eastAsia" w:ascii="宋体" w:hAnsi="宋体" w:cs="仿宋_GB2312"/>
          <w:sz w:val="28"/>
          <w:szCs w:val="28"/>
        </w:rPr>
        <w:t>建设一种区域科技教育社会化“联合育人”的新机制。未来创新人才的培养是一项系统工程，纵向需要小学、初高中和高校的学段贯通</w:t>
      </w:r>
      <w:r>
        <w:rPr>
          <w:rFonts w:hint="eastAsia" w:ascii="宋体" w:hAnsi="宋体" w:cs="仿宋_GB2312"/>
          <w:color w:val="000000"/>
          <w:sz w:val="28"/>
          <w:szCs w:val="28"/>
        </w:rPr>
        <w:t>、</w:t>
      </w:r>
      <w:r>
        <w:rPr>
          <w:rFonts w:hint="eastAsia" w:ascii="宋体" w:hAnsi="宋体" w:cs="仿宋_GB2312"/>
          <w:sz w:val="28"/>
          <w:szCs w:val="28"/>
        </w:rPr>
        <w:t>学生兴趣教育链的共建和</w:t>
      </w:r>
      <w:r>
        <w:rPr>
          <w:rFonts w:hint="eastAsia" w:ascii="宋体" w:hAnsi="宋体" w:cs="仿宋_GB2312"/>
          <w:color w:val="000000"/>
          <w:sz w:val="28"/>
          <w:szCs w:val="28"/>
        </w:rPr>
        <w:t>校际资源的共享等，横向</w:t>
      </w:r>
      <w:r>
        <w:rPr>
          <w:rFonts w:hint="eastAsia" w:ascii="宋体" w:hAnsi="宋体" w:cs="仿宋_GB2312"/>
          <w:sz w:val="28"/>
          <w:szCs w:val="28"/>
        </w:rPr>
        <w:t>需要校内外结合，多方教育与社会资源等的整合，以挖掘育人的最大潜力，形成系统育人的物质与文化环境。</w:t>
      </w:r>
    </w:p>
    <w:p>
      <w:pPr>
        <w:numPr>
          <w:ilvl w:val="0"/>
          <w:numId w:val="1"/>
        </w:numPr>
        <w:spacing w:line="360" w:lineRule="auto"/>
        <w:rPr>
          <w:rFonts w:hint="eastAsia" w:ascii="宋体" w:hAnsi="宋体" w:cs="宋体"/>
          <w:b/>
          <w:sz w:val="28"/>
          <w:szCs w:val="28"/>
        </w:rPr>
      </w:pPr>
      <w:r>
        <w:rPr>
          <w:rFonts w:hint="eastAsia" w:ascii="宋体" w:hAnsi="宋体"/>
          <w:b/>
          <w:bCs/>
          <w:sz w:val="28"/>
          <w:szCs w:val="28"/>
        </w:rPr>
        <w:t>主要</w:t>
      </w:r>
      <w:r>
        <w:rPr>
          <w:rFonts w:hint="eastAsia" w:ascii="宋体" w:hAnsi="宋体" w:cs="宋体"/>
          <w:b/>
          <w:sz w:val="28"/>
          <w:szCs w:val="28"/>
        </w:rPr>
        <w:t>任务</w:t>
      </w:r>
    </w:p>
    <w:p>
      <w:pPr>
        <w:spacing w:line="360" w:lineRule="auto"/>
        <w:ind w:firstLine="495"/>
        <w:rPr>
          <w:rFonts w:hint="eastAsia" w:ascii="宋体" w:hAnsi="宋体" w:cs="宋体"/>
          <w:sz w:val="28"/>
          <w:szCs w:val="28"/>
        </w:rPr>
      </w:pPr>
      <w:r>
        <w:rPr>
          <w:rFonts w:hint="eastAsia" w:ascii="宋体" w:hAnsi="宋体"/>
          <w:bCs/>
          <w:sz w:val="28"/>
          <w:szCs w:val="28"/>
        </w:rPr>
        <w:t>基本形成</w:t>
      </w:r>
      <w:r>
        <w:rPr>
          <w:rFonts w:ascii="宋体" w:hAnsi="宋体"/>
          <w:bCs/>
          <w:sz w:val="28"/>
          <w:szCs w:val="28"/>
        </w:rPr>
        <w:t>“</w:t>
      </w:r>
      <w:r>
        <w:rPr>
          <w:rFonts w:hint="eastAsia" w:ascii="宋体" w:hAnsi="宋体"/>
          <w:bCs/>
          <w:sz w:val="28"/>
          <w:szCs w:val="28"/>
        </w:rPr>
        <w:t>自下而上</w:t>
      </w:r>
      <w:r>
        <w:rPr>
          <w:rFonts w:ascii="宋体" w:hAnsi="宋体"/>
          <w:bCs/>
          <w:sz w:val="28"/>
          <w:szCs w:val="28"/>
        </w:rPr>
        <w:t>”</w:t>
      </w:r>
      <w:r>
        <w:rPr>
          <w:rFonts w:hint="eastAsia" w:ascii="宋体" w:hAnsi="宋体"/>
          <w:bCs/>
          <w:sz w:val="28"/>
          <w:szCs w:val="28"/>
        </w:rPr>
        <w:t xml:space="preserve">、“内外结合”和“联合育人” </w:t>
      </w:r>
      <w:r>
        <w:rPr>
          <w:rFonts w:hint="eastAsia" w:ascii="方正书宋简体" w:eastAsia="方正书宋简体" w:cs="方正书宋简体"/>
          <w:color w:val="000000"/>
          <w:kern w:val="0"/>
          <w:sz w:val="28"/>
          <w:szCs w:val="28"/>
          <w:lang w:val="zh-CN"/>
        </w:rPr>
        <w:t>为特征的未来创新人才可持续成长的区域态势。</w:t>
      </w:r>
    </w:p>
    <w:p>
      <w:pPr>
        <w:spacing w:line="360" w:lineRule="auto"/>
        <w:ind w:firstLine="495"/>
        <w:rPr>
          <w:rFonts w:hint="eastAsia" w:ascii="宋体" w:hAnsi="宋体"/>
          <w:sz w:val="28"/>
          <w:szCs w:val="28"/>
        </w:rPr>
      </w:pPr>
      <w:r>
        <w:rPr>
          <w:rFonts w:hint="eastAsia" w:ascii="宋体" w:hAnsi="宋体" w:cs="宋体"/>
          <w:sz w:val="28"/>
          <w:szCs w:val="28"/>
        </w:rPr>
        <w:t>1、</w:t>
      </w:r>
      <w:r>
        <w:rPr>
          <w:rFonts w:hint="eastAsia" w:ascii="宋体" w:hAnsi="宋体" w:cs="宋体"/>
          <w:sz w:val="28"/>
          <w:szCs w:val="28"/>
          <w:lang w:eastAsia="zh-CN"/>
        </w:rPr>
        <w:t>积极</w:t>
      </w:r>
      <w:r>
        <w:rPr>
          <w:rFonts w:hint="eastAsia" w:ascii="宋体" w:hAnsi="宋体" w:cs="宋体"/>
          <w:sz w:val="28"/>
          <w:szCs w:val="28"/>
        </w:rPr>
        <w:t>发展项目联合体，</w:t>
      </w:r>
      <w:r>
        <w:rPr>
          <w:rFonts w:hint="eastAsia" w:ascii="宋体" w:hAnsi="宋体"/>
          <w:sz w:val="28"/>
          <w:szCs w:val="28"/>
        </w:rPr>
        <w:t>进一步完善科技教育项目联合体的运作</w:t>
      </w:r>
      <w:r>
        <w:rPr>
          <w:rFonts w:hint="eastAsia" w:ascii="宋体" w:hAnsi="宋体"/>
          <w:bCs/>
          <w:sz w:val="28"/>
          <w:szCs w:val="28"/>
        </w:rPr>
        <w:t>，</w:t>
      </w:r>
      <w:r>
        <w:rPr>
          <w:rFonts w:hint="eastAsia" w:ascii="宋体" w:hAnsi="宋体"/>
          <w:sz w:val="28"/>
          <w:szCs w:val="28"/>
        </w:rPr>
        <w:t>形成品牌效应，让</w:t>
      </w:r>
      <w:r>
        <w:rPr>
          <w:rFonts w:hint="eastAsia" w:ascii="宋体" w:hAnsi="宋体"/>
          <w:bCs/>
          <w:sz w:val="28"/>
          <w:szCs w:val="28"/>
        </w:rPr>
        <w:t>学校成为科技教育的主体</w:t>
      </w:r>
      <w:r>
        <w:rPr>
          <w:rFonts w:hint="eastAsia" w:ascii="宋体" w:hAnsi="宋体"/>
          <w:sz w:val="28"/>
          <w:szCs w:val="28"/>
        </w:rPr>
        <w:t>。</w:t>
      </w:r>
    </w:p>
    <w:p>
      <w:pPr>
        <w:numPr>
          <w:numId w:val="0"/>
        </w:numPr>
        <w:spacing w:line="360" w:lineRule="auto"/>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2、依托项目联合体进一步完善三级社团组织及学生特长成长通道，</w:t>
      </w:r>
      <w:r>
        <w:rPr>
          <w:rFonts w:hint="eastAsia" w:ascii="宋体" w:hAnsi="宋体"/>
          <w:sz w:val="28"/>
          <w:szCs w:val="28"/>
        </w:rPr>
        <w:t>开展形式多样，内容丰富的主题系列活动，</w:t>
      </w:r>
      <w:r>
        <w:rPr>
          <w:rFonts w:hint="eastAsia" w:ascii="宋体" w:hAnsi="宋体"/>
          <w:sz w:val="28"/>
          <w:szCs w:val="28"/>
        </w:rPr>
        <w:t>让</w:t>
      </w:r>
      <w:r>
        <w:rPr>
          <w:rFonts w:hint="eastAsia" w:ascii="宋体" w:hAnsi="宋体"/>
          <w:bCs/>
          <w:sz w:val="28"/>
          <w:szCs w:val="28"/>
        </w:rPr>
        <w:t>学生成为科技活动的主人</w:t>
      </w:r>
      <w:r>
        <w:rPr>
          <w:rFonts w:hint="eastAsia" w:ascii="宋体" w:hAnsi="宋体"/>
          <w:sz w:val="28"/>
          <w:szCs w:val="28"/>
        </w:rPr>
        <w:t>。</w:t>
      </w:r>
    </w:p>
    <w:p>
      <w:pPr>
        <w:numPr>
          <w:numId w:val="0"/>
        </w:numPr>
        <w:spacing w:line="360" w:lineRule="auto"/>
        <w:rPr>
          <w:rFonts w:hint="eastAsia" w:ascii="宋体" w:hAnsi="宋体" w:eastAsiaTheme="minorEastAsia"/>
          <w:sz w:val="28"/>
          <w:szCs w:val="28"/>
          <w:lang w:val="en-US" w:eastAsia="zh-CN"/>
        </w:rPr>
      </w:pPr>
      <w:r>
        <w:rPr>
          <w:rFonts w:hint="eastAsia" w:ascii="宋体" w:hAnsi="宋体"/>
          <w:sz w:val="28"/>
          <w:szCs w:val="28"/>
          <w:lang w:val="en-US" w:eastAsia="zh-CN"/>
        </w:rPr>
        <w:t xml:space="preserve">    3、区校外教育机构“</w:t>
      </w:r>
      <w:r>
        <w:rPr>
          <w:rFonts w:hint="eastAsia" w:ascii="宋体" w:hAnsi="宋体"/>
          <w:sz w:val="28"/>
          <w:szCs w:val="28"/>
          <w:lang w:val="en-US" w:eastAsia="zh-CN"/>
        </w:rPr>
        <w:t>转型发展</w:t>
      </w:r>
      <w:r>
        <w:rPr>
          <w:rFonts w:hint="eastAsia" w:ascii="宋体" w:hAnsi="宋体"/>
          <w:sz w:val="28"/>
          <w:szCs w:val="28"/>
          <w:lang w:val="en-US" w:eastAsia="zh-CN"/>
        </w:rPr>
        <w:t>”，</w:t>
      </w:r>
      <w:r>
        <w:rPr>
          <w:rFonts w:hint="eastAsia" w:ascii="方正书宋简体" w:eastAsia="方正书宋简体" w:cs="方正书宋简体"/>
          <w:color w:val="000000"/>
          <w:kern w:val="0"/>
          <w:sz w:val="28"/>
          <w:szCs w:val="28"/>
          <w:lang w:val="zh-CN"/>
        </w:rPr>
        <w:t>重塑教师的教育角色，使教师从项目活动的组织者和培训教学的辅导者，转变成为服务学生、学校和社会的“专业指导者、创新引领者和资源建构者”，</w:t>
      </w:r>
      <w:r>
        <w:rPr>
          <w:rFonts w:hint="eastAsia" w:ascii="宋体" w:hAnsi="宋体" w:cs="仿宋_GB2312"/>
          <w:sz w:val="28"/>
          <w:szCs w:val="28"/>
        </w:rPr>
        <w:t>让社会</w:t>
      </w:r>
      <w:r>
        <w:rPr>
          <w:rFonts w:hint="eastAsia" w:ascii="宋体" w:hAnsi="宋体" w:cs="仿宋_GB2312"/>
          <w:sz w:val="28"/>
          <w:szCs w:val="28"/>
          <w:lang w:eastAsia="zh-CN"/>
        </w:rPr>
        <w:t>资源</w:t>
      </w:r>
      <w:r>
        <w:rPr>
          <w:rFonts w:hint="eastAsia" w:ascii="宋体" w:hAnsi="宋体" w:cs="仿宋_GB2312"/>
          <w:sz w:val="28"/>
          <w:szCs w:val="28"/>
        </w:rPr>
        <w:t>为</w:t>
      </w:r>
      <w:r>
        <w:rPr>
          <w:rFonts w:hint="eastAsia" w:ascii="宋体" w:hAnsi="宋体" w:cs="仿宋_GB2312"/>
          <w:sz w:val="28"/>
          <w:szCs w:val="28"/>
          <w:lang w:eastAsia="zh-CN"/>
        </w:rPr>
        <w:t>学生的成长和学校的发展服务</w:t>
      </w:r>
      <w:r>
        <w:rPr>
          <w:rFonts w:hint="eastAsia" w:ascii="宋体" w:hAnsi="宋体" w:cs="仿宋_GB2312"/>
          <w:sz w:val="28"/>
          <w:szCs w:val="28"/>
        </w:rPr>
        <w:t>。</w:t>
      </w:r>
    </w:p>
    <w:p>
      <w:pPr>
        <w:spacing w:line="360" w:lineRule="auto"/>
        <w:rPr>
          <w:rFonts w:ascii="宋体" w:hAnsi="宋体"/>
          <w:b/>
          <w:bCs/>
          <w:sz w:val="28"/>
          <w:szCs w:val="28"/>
        </w:rPr>
      </w:pPr>
      <w:r>
        <w:rPr>
          <w:rFonts w:hint="eastAsia" w:ascii="宋体" w:hAnsi="宋体" w:cs="宋体"/>
          <w:b/>
          <w:sz w:val="28"/>
          <w:szCs w:val="28"/>
        </w:rPr>
        <w:t>(三)</w:t>
      </w:r>
      <w:r>
        <w:rPr>
          <w:rFonts w:hint="eastAsia" w:ascii="宋体" w:hAnsi="宋体"/>
          <w:b/>
          <w:bCs/>
          <w:sz w:val="28"/>
          <w:szCs w:val="28"/>
        </w:rPr>
        <w:t>主要内容</w:t>
      </w:r>
    </w:p>
    <w:p>
      <w:pPr>
        <w:spacing w:line="360" w:lineRule="auto"/>
        <w:ind w:firstLine="482" w:firstLineChars="200"/>
        <w:rPr>
          <w:rFonts w:ascii="宋体" w:hAnsi="宋体"/>
          <w:b/>
          <w:bCs/>
          <w:sz w:val="28"/>
          <w:szCs w:val="28"/>
        </w:rPr>
      </w:pPr>
      <w:r>
        <w:rPr>
          <w:rFonts w:hint="eastAsia" w:ascii="宋体" w:hAnsi="宋体"/>
          <w:b/>
          <w:bCs/>
          <w:sz w:val="28"/>
          <w:szCs w:val="28"/>
        </w:rPr>
        <w:t>1、基本内涵</w:t>
      </w:r>
    </w:p>
    <w:p>
      <w:pPr>
        <w:spacing w:line="360" w:lineRule="auto"/>
        <w:ind w:firstLine="480" w:firstLineChars="200"/>
        <w:rPr>
          <w:rFonts w:ascii="宋体" w:hAnsi="宋体"/>
          <w:bCs/>
          <w:sz w:val="28"/>
          <w:szCs w:val="28"/>
        </w:rPr>
      </w:pPr>
      <w:r>
        <w:rPr>
          <w:rFonts w:hint="eastAsia" w:ascii="宋体" w:hAnsi="宋体"/>
          <w:bCs/>
          <w:sz w:val="28"/>
          <w:szCs w:val="28"/>
        </w:rPr>
        <w:t>概括地讲，中小学科技教育项目联合体是中小幼学校以</w:t>
      </w:r>
      <w:r>
        <w:rPr>
          <w:rFonts w:ascii="宋体" w:hAnsi="宋体"/>
          <w:bCs/>
          <w:sz w:val="28"/>
          <w:szCs w:val="28"/>
        </w:rPr>
        <w:t>“</w:t>
      </w:r>
      <w:r>
        <w:rPr>
          <w:rFonts w:hint="eastAsia" w:ascii="宋体" w:hAnsi="宋体"/>
          <w:bCs/>
          <w:sz w:val="28"/>
          <w:szCs w:val="28"/>
        </w:rPr>
        <w:t>自愿结合、共话愿景、贯通学段、共享资源和共育人才</w:t>
      </w:r>
      <w:r>
        <w:rPr>
          <w:rFonts w:ascii="宋体" w:hAnsi="宋体"/>
          <w:bCs/>
          <w:sz w:val="28"/>
          <w:szCs w:val="28"/>
        </w:rPr>
        <w:t>”</w:t>
      </w:r>
      <w:r>
        <w:rPr>
          <w:rFonts w:hint="eastAsia" w:ascii="宋体" w:hAnsi="宋体"/>
          <w:bCs/>
          <w:sz w:val="28"/>
          <w:szCs w:val="28"/>
        </w:rPr>
        <w:t>为特征的</w:t>
      </w:r>
      <w:r>
        <w:rPr>
          <w:rFonts w:hint="eastAsia" w:ascii="宋体" w:hAnsi="宋体"/>
          <w:sz w:val="28"/>
          <w:szCs w:val="28"/>
        </w:rPr>
        <w:t>校际科技创新教育组织形式，</w:t>
      </w:r>
      <w:r>
        <w:rPr>
          <w:rFonts w:hint="eastAsia" w:ascii="宋体" w:hAnsi="宋体"/>
          <w:bCs/>
          <w:sz w:val="28"/>
          <w:szCs w:val="28"/>
        </w:rPr>
        <w:t>以社会化方式运作。有以下特点：</w:t>
      </w:r>
    </w:p>
    <w:p>
      <w:pPr>
        <w:spacing w:line="360" w:lineRule="auto"/>
        <w:rPr>
          <w:rFonts w:hint="eastAsia" w:ascii="宋体" w:hAnsi="宋体"/>
          <w:bCs/>
          <w:sz w:val="28"/>
          <w:szCs w:val="28"/>
        </w:rPr>
      </w:pPr>
      <w:r>
        <w:rPr>
          <w:rFonts w:hint="eastAsia" w:ascii="宋体" w:hAnsi="宋体"/>
          <w:bCs/>
          <w:sz w:val="28"/>
          <w:szCs w:val="28"/>
        </w:rPr>
        <w:t xml:space="preserve">    第一，是以提升学生创新品质和实践能力，促进未来创新人才可持续成长为主要目的。</w:t>
      </w:r>
    </w:p>
    <w:p>
      <w:pPr>
        <w:spacing w:line="360" w:lineRule="auto"/>
        <w:rPr>
          <w:rFonts w:hint="eastAsia" w:ascii="宋体" w:hAnsi="宋体"/>
          <w:bCs/>
          <w:sz w:val="28"/>
          <w:szCs w:val="28"/>
        </w:rPr>
      </w:pPr>
      <w:r>
        <w:rPr>
          <w:rFonts w:hint="eastAsia" w:ascii="宋体" w:hAnsi="宋体"/>
          <w:bCs/>
          <w:sz w:val="28"/>
          <w:szCs w:val="28"/>
        </w:rPr>
        <w:t xml:space="preserve">    第二，项目联合体是主要载体。</w:t>
      </w:r>
    </w:p>
    <w:p>
      <w:pPr>
        <w:spacing w:line="360" w:lineRule="auto"/>
        <w:rPr>
          <w:rFonts w:hint="eastAsia" w:ascii="宋体" w:hAnsi="宋体"/>
          <w:bCs/>
          <w:sz w:val="28"/>
          <w:szCs w:val="28"/>
        </w:rPr>
      </w:pPr>
      <w:r>
        <w:rPr>
          <w:rFonts w:hint="eastAsia" w:ascii="宋体" w:hAnsi="宋体"/>
          <w:bCs/>
          <w:sz w:val="28"/>
          <w:szCs w:val="28"/>
        </w:rPr>
        <w:t xml:space="preserve">    第三，是一种基于联合体的纵横整合社会科教资源，贯通学生兴趣发展通道，系统培养人才的教育模式。</w:t>
      </w:r>
    </w:p>
    <w:p>
      <w:pPr>
        <w:spacing w:line="360" w:lineRule="auto"/>
        <w:ind w:firstLine="482" w:firstLineChars="200"/>
        <w:rPr>
          <w:rFonts w:ascii="宋体" w:hAnsi="宋体"/>
          <w:b/>
          <w:bCs/>
          <w:sz w:val="28"/>
          <w:szCs w:val="28"/>
        </w:rPr>
      </w:pPr>
      <w:r>
        <w:rPr>
          <w:rFonts w:hint="eastAsia" w:ascii="宋体" w:hAnsi="宋体"/>
          <w:b/>
          <w:bCs/>
          <w:sz w:val="28"/>
          <w:szCs w:val="28"/>
        </w:rPr>
        <w:t>2、组织框架</w:t>
      </w:r>
    </w:p>
    <w:p>
      <w:pPr>
        <w:spacing w:line="360" w:lineRule="auto"/>
        <w:ind w:firstLine="480" w:firstLineChars="200"/>
        <w:rPr>
          <w:rFonts w:hint="eastAsia" w:ascii="宋体" w:hAnsi="宋体"/>
          <w:bCs/>
          <w:sz w:val="28"/>
          <w:szCs w:val="28"/>
        </w:rPr>
      </w:pPr>
      <w:r>
        <w:rPr>
          <w:rFonts w:hint="eastAsia" w:ascii="宋体" w:hAnsi="宋体"/>
          <w:bCs/>
          <w:sz w:val="28"/>
          <w:szCs w:val="28"/>
        </w:rPr>
        <w:t>联合体一般由校长委员会、专家委员会、教师辅导团队和学生科技创新社团等组成。</w:t>
      </w:r>
    </w:p>
    <w:p>
      <w:pPr>
        <w:numPr>
          <w:ilvl w:val="0"/>
          <w:numId w:val="2"/>
        </w:numPr>
        <w:spacing w:line="360" w:lineRule="auto"/>
        <w:ind w:firstLine="480"/>
        <w:rPr>
          <w:rFonts w:hint="eastAsia" w:ascii="宋体" w:hAnsi="宋体" w:cs="宋体"/>
          <w:sz w:val="28"/>
          <w:szCs w:val="28"/>
        </w:rPr>
      </w:pPr>
      <w:r>
        <w:rPr>
          <w:rFonts w:hint="eastAsia" w:ascii="宋体" w:hAnsi="宋体" w:cs="宋体"/>
          <w:sz w:val="28"/>
          <w:szCs w:val="28"/>
        </w:rPr>
        <w:t>校长委员会由联合体会员单位校长组成，具有决策、规划、实施、协调和管理等职能。</w:t>
      </w:r>
    </w:p>
    <w:p>
      <w:pPr>
        <w:spacing w:line="360" w:lineRule="auto"/>
        <w:rPr>
          <w:rFonts w:hint="eastAsia" w:ascii="宋体" w:hAnsi="宋体" w:cs="宋体"/>
          <w:sz w:val="28"/>
          <w:szCs w:val="28"/>
        </w:rPr>
      </w:pPr>
      <w:r>
        <w:rPr>
          <w:rFonts w:hint="eastAsia" w:ascii="宋体" w:hAnsi="宋体" w:cs="宋体"/>
          <w:sz w:val="28"/>
          <w:szCs w:val="28"/>
        </w:rPr>
        <w:t xml:space="preserve">   （2）专家委员会由有关高校、科研院所和科协社团等专业机构领导和专家组成，负责决策咨询、协调资源、专业指导、课题辅导和师资培训等。</w:t>
      </w:r>
    </w:p>
    <w:p>
      <w:pPr>
        <w:spacing w:line="360" w:lineRule="auto"/>
        <w:ind w:firstLine="480" w:firstLineChars="200"/>
        <w:rPr>
          <w:rFonts w:hint="eastAsia" w:ascii="宋体" w:hAnsi="宋体" w:cs="宋体"/>
          <w:sz w:val="28"/>
          <w:szCs w:val="28"/>
        </w:rPr>
      </w:pPr>
      <w:r>
        <w:rPr>
          <w:rFonts w:hint="eastAsia" w:ascii="宋体" w:hAnsi="宋体" w:cs="宋体"/>
          <w:sz w:val="28"/>
          <w:szCs w:val="28"/>
        </w:rPr>
        <w:t>（3）教师辅导团队由联合体学校科技指导教师组成，区校外科技教育机构科技项目主管教师为组长。在联合体执行主席引领下，开展项目教研组活动等。</w:t>
      </w:r>
    </w:p>
    <w:p>
      <w:pPr>
        <w:spacing w:line="360" w:lineRule="auto"/>
        <w:ind w:firstLine="480" w:firstLineChars="200"/>
        <w:rPr>
          <w:rFonts w:hint="eastAsia" w:ascii="宋体" w:hAnsi="宋体" w:cs="宋体"/>
          <w:sz w:val="28"/>
          <w:szCs w:val="28"/>
        </w:rPr>
      </w:pPr>
      <w:r>
        <w:rPr>
          <w:rFonts w:hint="eastAsia" w:ascii="宋体" w:hAnsi="宋体" w:cs="宋体"/>
          <w:sz w:val="28"/>
          <w:szCs w:val="28"/>
        </w:rPr>
        <w:t>（4）学生科技创新社团由跨学段科技兴趣特长生自愿组成，形成三级社团梯队，是学生从低学段向高学段成长的“兴趣发展通道”和创新实践的平台。在教师的辅导下，学生自主管理，开展科技兴趣小组和社团等活动。</w:t>
      </w:r>
    </w:p>
    <w:p>
      <w:pPr>
        <w:spacing w:line="360" w:lineRule="auto"/>
        <w:ind w:left="-540" w:leftChars="-257" w:firstLine="480" w:firstLineChars="200"/>
        <w:rPr>
          <w:rFonts w:ascii="宋体" w:hAnsi="宋体"/>
          <w:bCs/>
          <w:sz w:val="24"/>
        </w:rPr>
      </w:pPr>
      <w:r>
        <w:rPr>
          <w:rFonts w:ascii="宋体" w:hAnsi="宋体"/>
          <w:bCs/>
          <w:sz w:val="24"/>
        </w:rPr>
        <mc:AlternateContent>
          <mc:Choice Requires="wpg">
            <w:drawing>
              <wp:inline distT="0" distB="0" distL="114300" distR="114300">
                <wp:extent cx="5372100" cy="4372610"/>
                <wp:effectExtent l="5080" t="0" r="0" b="0"/>
                <wp:docPr id="66" name="组合 66"/>
                <wp:cNvGraphicFramePr/>
                <a:graphic xmlns:a="http://schemas.openxmlformats.org/drawingml/2006/main">
                  <a:graphicData uri="http://schemas.microsoft.com/office/word/2010/wordprocessingGroup">
                    <wpg:wgp>
                      <wpg:cNvGrpSpPr>
                        <a:grpSpLocks noRot="1"/>
                      </wpg:cNvGrpSpPr>
                      <wpg:grpSpPr>
                        <a:xfrm>
                          <a:off x="0" y="0"/>
                          <a:ext cx="5372100" cy="4372610"/>
                          <a:chOff x="0" y="0"/>
                          <a:chExt cx="7826" cy="5978"/>
                        </a:xfrm>
                      </wpg:grpSpPr>
                      <wps:wsp>
                        <wps:cNvPr id="1" name="矩形 1"/>
                        <wps:cNvSpPr>
                          <a:spLocks noChangeAspect="1" noTextEdit="1"/>
                        </wps:cNvSpPr>
                        <wps:spPr>
                          <a:xfrm>
                            <a:off x="0" y="0"/>
                            <a:ext cx="7826" cy="5978"/>
                          </a:xfrm>
                          <a:prstGeom prst="rect">
                            <a:avLst/>
                          </a:prstGeom>
                          <a:noFill/>
                          <a:ln w="9525">
                            <a:noFill/>
                            <a:miter/>
                          </a:ln>
                        </wps:spPr>
                        <wps:bodyPr upright="1"/>
                      </wps:wsp>
                      <wps:wsp>
                        <wps:cNvPr id="2" name="矩形 2"/>
                        <wps:cNvSpPr/>
                        <wps:spPr>
                          <a:xfrm>
                            <a:off x="2348" y="408"/>
                            <a:ext cx="1252" cy="6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18"/>
                                </w:rPr>
                              </w:pPr>
                              <w:r>
                                <w:rPr>
                                  <w:rFonts w:hint="eastAsia"/>
                                  <w:sz w:val="18"/>
                                  <w:szCs w:val="18"/>
                                </w:rPr>
                                <w:t>区青少年科学技术指导站</w:t>
                              </w:r>
                            </w:p>
                          </w:txbxContent>
                        </wps:txbx>
                        <wps:bodyPr upright="1"/>
                      </wps:wsp>
                      <wps:wsp>
                        <wps:cNvPr id="3" name="矩形 3"/>
                        <wps:cNvSpPr/>
                        <wps:spPr>
                          <a:xfrm>
                            <a:off x="3756" y="408"/>
                            <a:ext cx="1096" cy="6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区青少年</w:t>
                              </w:r>
                            </w:p>
                            <w:p>
                              <w:pPr>
                                <w:jc w:val="center"/>
                                <w:rPr>
                                  <w:sz w:val="18"/>
                                  <w:szCs w:val="18"/>
                                </w:rPr>
                              </w:pPr>
                              <w:r>
                                <w:rPr>
                                  <w:rFonts w:hint="eastAsia" w:ascii="宋体" w:hAnsi="宋体"/>
                                  <w:sz w:val="18"/>
                                  <w:szCs w:val="18"/>
                                </w:rPr>
                                <w:t>科学研究院</w:t>
                              </w:r>
                            </w:p>
                          </w:txbxContent>
                        </wps:txbx>
                        <wps:bodyPr upright="1"/>
                      </wps:wsp>
                      <wps:wsp>
                        <wps:cNvPr id="4" name="矩形 4"/>
                        <wps:cNvSpPr/>
                        <wps:spPr>
                          <a:xfrm>
                            <a:off x="1252" y="408"/>
                            <a:ext cx="939" cy="6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区教育局科委科协</w:t>
                              </w:r>
                            </w:p>
                            <w:p/>
                          </w:txbxContent>
                        </wps:txbx>
                        <wps:bodyPr upright="1"/>
                      </wps:wsp>
                      <wps:wsp>
                        <wps:cNvPr id="5" name="矩形 5"/>
                        <wps:cNvSpPr/>
                        <wps:spPr>
                          <a:xfrm>
                            <a:off x="2817" y="2582"/>
                            <a:ext cx="1566" cy="6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szCs w:val="21"/>
                                </w:rPr>
                              </w:pPr>
                              <w:r>
                                <w:rPr>
                                  <w:rFonts w:hint="eastAsia"/>
                                  <w:b/>
                                  <w:szCs w:val="21"/>
                                </w:rPr>
                                <w:t>联合体</w:t>
                              </w:r>
                            </w:p>
                            <w:p>
                              <w:pPr>
                                <w:jc w:val="center"/>
                                <w:rPr>
                                  <w:b/>
                                </w:rPr>
                              </w:pPr>
                              <w:r>
                                <w:rPr>
                                  <w:rFonts w:hint="eastAsia"/>
                                  <w:b/>
                                  <w:szCs w:val="21"/>
                                </w:rPr>
                                <w:t>校长委员会</w:t>
                              </w:r>
                            </w:p>
                          </w:txbxContent>
                        </wps:txbx>
                        <wps:bodyPr upright="1"/>
                      </wps:wsp>
                      <wps:wsp>
                        <wps:cNvPr id="6" name="矩形 6"/>
                        <wps:cNvSpPr/>
                        <wps:spPr>
                          <a:xfrm>
                            <a:off x="2817" y="3669"/>
                            <a:ext cx="1566" cy="6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联合体三级</w:t>
                              </w:r>
                            </w:p>
                            <w:p>
                              <w:pPr>
                                <w:jc w:val="center"/>
                                <w:rPr>
                                  <w:sz w:val="18"/>
                                  <w:szCs w:val="18"/>
                                </w:rPr>
                              </w:pPr>
                              <w:r>
                                <w:rPr>
                                  <w:rFonts w:hint="eastAsia" w:ascii="宋体" w:hAnsi="宋体"/>
                                  <w:sz w:val="18"/>
                                  <w:szCs w:val="18"/>
                                </w:rPr>
                                <w:t>学生社团</w:t>
                              </w:r>
                            </w:p>
                          </w:txbxContent>
                        </wps:txbx>
                        <wps:bodyPr upright="1"/>
                      </wps:wsp>
                      <wps:wsp>
                        <wps:cNvPr id="7" name="矩形 7"/>
                        <wps:cNvSpPr/>
                        <wps:spPr>
                          <a:xfrm>
                            <a:off x="5009" y="1495"/>
                            <a:ext cx="626" cy="1254"/>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rPr>
                                <w:t>联合体专家委员会</w:t>
                              </w:r>
                              <w:r>
                                <w:rPr>
                                  <w:rFonts w:hint="eastAsia"/>
                                  <w:sz w:val="24"/>
                                </w:rPr>
                                <w:t>会</w:t>
                              </w:r>
                            </w:p>
                          </w:txbxContent>
                        </wps:txbx>
                        <wps:bodyPr upright="1"/>
                      </wps:wsp>
                      <wps:wsp>
                        <wps:cNvPr id="8" name="矩形 8"/>
                        <wps:cNvSpPr/>
                        <wps:spPr>
                          <a:xfrm>
                            <a:off x="5009" y="3125"/>
                            <a:ext cx="626" cy="12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联合体教师教研组</w:t>
                              </w:r>
                            </w:p>
                          </w:txbxContent>
                        </wps:txbx>
                        <wps:bodyPr upright="1"/>
                      </wps:wsp>
                      <wps:wsp>
                        <wps:cNvPr id="9" name="矩形 9"/>
                        <wps:cNvSpPr/>
                        <wps:spPr>
                          <a:xfrm>
                            <a:off x="6574" y="4076"/>
                            <a:ext cx="1095" cy="6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ascii="宋体" w:hAnsi="宋体"/>
                                  <w:sz w:val="18"/>
                                  <w:szCs w:val="18"/>
                                </w:rPr>
                                <w:t>社会科技爱好志愿者</w:t>
                              </w:r>
                            </w:p>
                            <w:p/>
                          </w:txbxContent>
                        </wps:txbx>
                        <wps:bodyPr upright="1"/>
                      </wps:wsp>
                      <wps:wsp>
                        <wps:cNvPr id="10" name="矩形 10"/>
                        <wps:cNvSpPr/>
                        <wps:spPr>
                          <a:xfrm>
                            <a:off x="1722" y="2174"/>
                            <a:ext cx="782" cy="1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钱伟长未来创新人才培养实践基地</w:t>
                              </w:r>
                            </w:p>
                          </w:txbxContent>
                        </wps:txbx>
                        <wps:bodyPr upright="1"/>
                      </wps:wsp>
                      <wps:wsp>
                        <wps:cNvPr id="11" name="矩形 11"/>
                        <wps:cNvSpPr/>
                        <wps:spPr>
                          <a:xfrm>
                            <a:off x="0" y="951"/>
                            <a:ext cx="1096" cy="9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高校及其青少年科学实践工作站</w:t>
                              </w:r>
                            </w:p>
                            <w:p/>
                          </w:txbxContent>
                        </wps:txbx>
                        <wps:bodyPr upright="1"/>
                      </wps:wsp>
                      <wps:wsp>
                        <wps:cNvPr id="12" name="矩形 12"/>
                        <wps:cNvSpPr/>
                        <wps:spPr>
                          <a:xfrm>
                            <a:off x="0" y="2174"/>
                            <a:ext cx="1096" cy="6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科研院所</w:t>
                              </w:r>
                            </w:p>
                            <w:p/>
                          </w:txbxContent>
                        </wps:txbx>
                        <wps:bodyPr upright="1"/>
                      </wps:wsp>
                      <wps:wsp>
                        <wps:cNvPr id="13" name="矩形 13"/>
                        <wps:cNvSpPr/>
                        <wps:spPr>
                          <a:xfrm>
                            <a:off x="0" y="3125"/>
                            <a:ext cx="1096"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社会科普教育基地</w:t>
                              </w:r>
                            </w:p>
                            <w:p>
                              <w:pPr>
                                <w:jc w:val="center"/>
                                <w:rPr>
                                  <w:sz w:val="18"/>
                                  <w:szCs w:val="18"/>
                                </w:rPr>
                              </w:pPr>
                            </w:p>
                          </w:txbxContent>
                        </wps:txbx>
                        <wps:bodyPr upright="1"/>
                      </wps:wsp>
                      <wps:wsp>
                        <wps:cNvPr id="14" name="矩形 14"/>
                        <wps:cNvSpPr/>
                        <wps:spPr>
                          <a:xfrm>
                            <a:off x="0" y="4076"/>
                            <a:ext cx="1096"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18"/>
                                  <w:szCs w:val="18"/>
                                </w:rPr>
                                <w:t>专题研究资源网站</w:t>
                              </w:r>
                            </w:p>
                          </w:txbxContent>
                        </wps:txbx>
                        <wps:bodyPr upright="1"/>
                      </wps:wsp>
                      <wps:wsp>
                        <wps:cNvPr id="15" name="矩形 15"/>
                        <wps:cNvSpPr/>
                        <wps:spPr>
                          <a:xfrm>
                            <a:off x="2974" y="5027"/>
                            <a:ext cx="1252"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sz w:val="18"/>
                                  <w:szCs w:val="18"/>
                                </w:rPr>
                                <w:t>联合体科技兴趣社团</w:t>
                              </w:r>
                            </w:p>
                          </w:txbxContent>
                        </wps:txbx>
                        <wps:bodyPr upright="1"/>
                      </wps:wsp>
                      <wps:wsp>
                        <wps:cNvPr id="16" name="矩形 16"/>
                        <wps:cNvSpPr/>
                        <wps:spPr>
                          <a:xfrm>
                            <a:off x="4539" y="5027"/>
                            <a:ext cx="1252"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科学院课题研究社团</w:t>
                              </w:r>
                            </w:p>
                            <w:p/>
                          </w:txbxContent>
                        </wps:txbx>
                        <wps:bodyPr upright="1"/>
                      </wps:wsp>
                      <wps:wsp>
                        <wps:cNvPr id="17" name="矩形 17"/>
                        <wps:cNvSpPr/>
                        <wps:spPr>
                          <a:xfrm>
                            <a:off x="1252" y="5027"/>
                            <a:ext cx="1409"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学校科技兴趣</w:t>
                              </w:r>
                            </w:p>
                            <w:p>
                              <w:pPr>
                                <w:jc w:val="center"/>
                                <w:rPr>
                                  <w:sz w:val="18"/>
                                  <w:szCs w:val="18"/>
                                </w:rPr>
                              </w:pPr>
                              <w:r>
                                <w:rPr>
                                  <w:rFonts w:hint="eastAsia" w:ascii="宋体" w:hAnsi="宋体"/>
                                  <w:sz w:val="18"/>
                                  <w:szCs w:val="18"/>
                                </w:rPr>
                                <w:t>社团</w:t>
                              </w:r>
                            </w:p>
                            <w:p/>
                          </w:txbxContent>
                        </wps:txbx>
                        <wps:bodyPr upright="1"/>
                      </wps:wsp>
                      <wps:wsp>
                        <wps:cNvPr id="18" name="矩形 18"/>
                        <wps:cNvSpPr/>
                        <wps:spPr>
                          <a:xfrm>
                            <a:off x="6574" y="3125"/>
                            <a:ext cx="1095" cy="6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相关中小学指导教师</w:t>
                              </w:r>
                            </w:p>
                            <w:p/>
                          </w:txbxContent>
                        </wps:txbx>
                        <wps:bodyPr upright="1"/>
                      </wps:wsp>
                      <wps:wsp>
                        <wps:cNvPr id="19" name="矩形 19"/>
                        <wps:cNvSpPr/>
                        <wps:spPr>
                          <a:xfrm>
                            <a:off x="6574" y="2174"/>
                            <a:ext cx="1095" cy="6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ascii="宋体" w:hAnsi="宋体"/>
                                  <w:sz w:val="18"/>
                                  <w:szCs w:val="18"/>
                                </w:rPr>
                                <w:t>宝山区少科站专业教师</w:t>
                              </w:r>
                            </w:p>
                            <w:p/>
                          </w:txbxContent>
                        </wps:txbx>
                        <wps:bodyPr upright="1"/>
                      </wps:wsp>
                      <wps:wsp>
                        <wps:cNvPr id="20" name="矩形 20"/>
                        <wps:cNvSpPr/>
                        <wps:spPr>
                          <a:xfrm>
                            <a:off x="6574" y="951"/>
                            <a:ext cx="1095" cy="9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ascii="宋体" w:hAnsi="宋体"/>
                                  <w:sz w:val="18"/>
                                  <w:szCs w:val="18"/>
                                </w:rPr>
                                <w:t>高校、研院所和科技学协会专家</w:t>
                              </w:r>
                            </w:p>
                            <w:p/>
                          </w:txbxContent>
                        </wps:txbx>
                        <wps:bodyPr upright="1"/>
                      </wps:wsp>
                      <wps:wsp>
                        <wps:cNvPr id="21" name="直接连接符 21"/>
                        <wps:cNvCnPr/>
                        <wps:spPr>
                          <a:xfrm>
                            <a:off x="1878" y="1359"/>
                            <a:ext cx="3757" cy="1"/>
                          </a:xfrm>
                          <a:prstGeom prst="line">
                            <a:avLst/>
                          </a:prstGeom>
                          <a:ln w="9525" cap="flat" cmpd="sng">
                            <a:solidFill>
                              <a:srgbClr val="000000"/>
                            </a:solidFill>
                            <a:prstDash val="solid"/>
                            <a:headEnd type="none" w="med" len="med"/>
                            <a:tailEnd type="none" w="med" len="med"/>
                          </a:ln>
                        </wps:spPr>
                        <wps:bodyPr upright="1"/>
                      </wps:wsp>
                      <wps:wsp>
                        <wps:cNvPr id="22" name="直接连接符 22"/>
                        <wps:cNvCnPr/>
                        <wps:spPr>
                          <a:xfrm>
                            <a:off x="6104" y="1359"/>
                            <a:ext cx="1" cy="3940"/>
                          </a:xfrm>
                          <a:prstGeom prst="line">
                            <a:avLst/>
                          </a:prstGeom>
                          <a:ln w="9525" cap="flat" cmpd="sng">
                            <a:solidFill>
                              <a:srgbClr val="000000"/>
                            </a:solidFill>
                            <a:prstDash val="solid"/>
                            <a:headEnd type="none" w="med" len="med"/>
                            <a:tailEnd type="none" w="med" len="med"/>
                          </a:ln>
                        </wps:spPr>
                        <wps:bodyPr upright="1"/>
                      </wps:wsp>
                      <wps:wsp>
                        <wps:cNvPr id="23" name="直接连接符 23"/>
                        <wps:cNvCnPr/>
                        <wps:spPr>
                          <a:xfrm>
                            <a:off x="1409" y="1359"/>
                            <a:ext cx="1" cy="2989"/>
                          </a:xfrm>
                          <a:prstGeom prst="line">
                            <a:avLst/>
                          </a:prstGeom>
                          <a:ln w="9525" cap="flat" cmpd="sng">
                            <a:solidFill>
                              <a:srgbClr val="000000"/>
                            </a:solidFill>
                            <a:prstDash val="solid"/>
                            <a:headEnd type="none" w="med" len="med"/>
                            <a:tailEnd type="none" w="med" len="med"/>
                          </a:ln>
                        </wps:spPr>
                        <wps:bodyPr upright="1"/>
                      </wps:wsp>
                      <wps:wsp>
                        <wps:cNvPr id="24" name="矩形 24"/>
                        <wps:cNvSpPr/>
                        <wps:spPr>
                          <a:xfrm>
                            <a:off x="5009" y="408"/>
                            <a:ext cx="1095" cy="6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区青少年</w:t>
                              </w:r>
                            </w:p>
                            <w:p>
                              <w:pPr>
                                <w:jc w:val="center"/>
                              </w:pPr>
                              <w:r>
                                <w:rPr>
                                  <w:rFonts w:hint="eastAsia" w:ascii="宋体" w:hAnsi="宋体"/>
                                  <w:sz w:val="18"/>
                                  <w:szCs w:val="18"/>
                                </w:rPr>
                                <w:t>科普促进会</w:t>
                              </w:r>
                            </w:p>
                          </w:txbxContent>
                        </wps:txbx>
                        <wps:bodyPr upright="1"/>
                      </wps:wsp>
                      <wps:wsp>
                        <wps:cNvPr id="25" name="直接连接符 25"/>
                        <wps:cNvCnPr/>
                        <wps:spPr>
                          <a:xfrm>
                            <a:off x="4696" y="2174"/>
                            <a:ext cx="0" cy="1495"/>
                          </a:xfrm>
                          <a:prstGeom prst="line">
                            <a:avLst/>
                          </a:prstGeom>
                          <a:ln w="9525" cap="flat" cmpd="sng">
                            <a:solidFill>
                              <a:srgbClr val="000000"/>
                            </a:solidFill>
                            <a:prstDash val="solid"/>
                            <a:headEnd type="none" w="med" len="med"/>
                            <a:tailEnd type="none" w="med" len="med"/>
                          </a:ln>
                        </wps:spPr>
                        <wps:bodyPr upright="1"/>
                      </wps:wsp>
                      <wps:wsp>
                        <wps:cNvPr id="26" name="直接连接符 26"/>
                        <wps:cNvCnPr/>
                        <wps:spPr>
                          <a:xfrm>
                            <a:off x="3130" y="1087"/>
                            <a:ext cx="0" cy="272"/>
                          </a:xfrm>
                          <a:prstGeom prst="line">
                            <a:avLst/>
                          </a:prstGeom>
                          <a:ln w="9525" cap="flat" cmpd="sng">
                            <a:solidFill>
                              <a:srgbClr val="000000"/>
                            </a:solidFill>
                            <a:prstDash val="solid"/>
                            <a:headEnd type="none" w="med" len="med"/>
                            <a:tailEnd type="triangle" w="med" len="med"/>
                          </a:ln>
                        </wps:spPr>
                        <wps:bodyPr upright="1"/>
                      </wps:wsp>
                      <wps:wsp>
                        <wps:cNvPr id="27" name="直接连接符 27"/>
                        <wps:cNvCnPr/>
                        <wps:spPr>
                          <a:xfrm>
                            <a:off x="4539" y="1087"/>
                            <a:ext cx="0" cy="272"/>
                          </a:xfrm>
                          <a:prstGeom prst="line">
                            <a:avLst/>
                          </a:prstGeom>
                          <a:ln w="9525" cap="flat" cmpd="sng">
                            <a:solidFill>
                              <a:srgbClr val="000000"/>
                            </a:solidFill>
                            <a:prstDash val="solid"/>
                            <a:headEnd type="none" w="med" len="med"/>
                            <a:tailEnd type="triangle" w="med" len="med"/>
                          </a:ln>
                        </wps:spPr>
                        <wps:bodyPr upright="1"/>
                      </wps:wsp>
                      <wps:wsp>
                        <wps:cNvPr id="28" name="直接连接符 28"/>
                        <wps:cNvCnPr/>
                        <wps:spPr>
                          <a:xfrm>
                            <a:off x="1878" y="1087"/>
                            <a:ext cx="0" cy="272"/>
                          </a:xfrm>
                          <a:prstGeom prst="line">
                            <a:avLst/>
                          </a:prstGeom>
                          <a:ln w="9525" cap="flat" cmpd="sng">
                            <a:solidFill>
                              <a:srgbClr val="000000"/>
                            </a:solidFill>
                            <a:prstDash val="solid"/>
                            <a:headEnd type="none" w="med" len="med"/>
                            <a:tailEnd type="triangle" w="med" len="med"/>
                          </a:ln>
                        </wps:spPr>
                        <wps:bodyPr upright="1"/>
                      </wps:wsp>
                      <wps:wsp>
                        <wps:cNvPr id="29" name="直接连接符 29"/>
                        <wps:cNvCnPr/>
                        <wps:spPr>
                          <a:xfrm>
                            <a:off x="5635" y="1087"/>
                            <a:ext cx="0" cy="272"/>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CnPr/>
                        <wps:spPr>
                          <a:xfrm>
                            <a:off x="3600" y="1359"/>
                            <a:ext cx="0" cy="1223"/>
                          </a:xfrm>
                          <a:prstGeom prst="line">
                            <a:avLst/>
                          </a:prstGeom>
                          <a:ln w="9525" cap="flat" cmpd="sng">
                            <a:solidFill>
                              <a:srgbClr val="000000"/>
                            </a:solidFill>
                            <a:prstDash val="solid"/>
                            <a:headEnd type="none" w="med" len="med"/>
                            <a:tailEnd type="triangle" w="med" len="med"/>
                          </a:ln>
                        </wps:spPr>
                        <wps:bodyPr upright="1"/>
                      </wps:wsp>
                      <wps:wsp>
                        <wps:cNvPr id="31" name="直接连接符 31"/>
                        <wps:cNvCnPr/>
                        <wps:spPr>
                          <a:xfrm>
                            <a:off x="2035" y="4620"/>
                            <a:ext cx="2974" cy="0"/>
                          </a:xfrm>
                          <a:prstGeom prst="line">
                            <a:avLst/>
                          </a:prstGeom>
                          <a:ln w="9525" cap="flat" cmpd="sng">
                            <a:solidFill>
                              <a:srgbClr val="000000"/>
                            </a:solidFill>
                            <a:prstDash val="solid"/>
                            <a:headEnd type="none" w="med" len="med"/>
                            <a:tailEnd type="none" w="med" len="med"/>
                          </a:ln>
                        </wps:spPr>
                        <wps:bodyPr upright="1"/>
                      </wps:wsp>
                      <wps:wsp>
                        <wps:cNvPr id="32" name="直接连接符 32"/>
                        <wps:cNvCnPr/>
                        <wps:spPr>
                          <a:xfrm>
                            <a:off x="2661" y="5299"/>
                            <a:ext cx="313" cy="0"/>
                          </a:xfrm>
                          <a:prstGeom prst="line">
                            <a:avLst/>
                          </a:prstGeom>
                          <a:ln w="9525" cap="flat" cmpd="sng">
                            <a:solidFill>
                              <a:srgbClr val="000000"/>
                            </a:solidFill>
                            <a:prstDash val="solid"/>
                            <a:headEnd type="none" w="med" len="med"/>
                            <a:tailEnd type="triangle" w="med" len="med"/>
                          </a:ln>
                        </wps:spPr>
                        <wps:bodyPr upright="1"/>
                      </wps:wsp>
                      <wps:wsp>
                        <wps:cNvPr id="33" name="直接连接符 33"/>
                        <wps:cNvCnPr/>
                        <wps:spPr>
                          <a:xfrm>
                            <a:off x="4226" y="5299"/>
                            <a:ext cx="313" cy="0"/>
                          </a:xfrm>
                          <a:prstGeom prst="line">
                            <a:avLst/>
                          </a:prstGeom>
                          <a:ln w="9525" cap="flat" cmpd="sng">
                            <a:solidFill>
                              <a:srgbClr val="000000"/>
                            </a:solidFill>
                            <a:prstDash val="solid"/>
                            <a:headEnd type="none" w="med" len="med"/>
                            <a:tailEnd type="triangle" w="med" len="med"/>
                          </a:ln>
                        </wps:spPr>
                        <wps:bodyPr upright="1"/>
                      </wps:wsp>
                      <wps:wsp>
                        <wps:cNvPr id="34" name="直接连接符 34"/>
                        <wps:cNvCnPr/>
                        <wps:spPr>
                          <a:xfrm>
                            <a:off x="2035" y="4620"/>
                            <a:ext cx="0" cy="407"/>
                          </a:xfrm>
                          <a:prstGeom prst="line">
                            <a:avLst/>
                          </a:prstGeom>
                          <a:ln w="9525" cap="flat" cmpd="sng">
                            <a:solidFill>
                              <a:srgbClr val="000000"/>
                            </a:solidFill>
                            <a:prstDash val="solid"/>
                            <a:headEnd type="none" w="med" len="med"/>
                            <a:tailEnd type="none" w="med" len="med"/>
                          </a:ln>
                        </wps:spPr>
                        <wps:bodyPr upright="1"/>
                      </wps:wsp>
                      <wps:wsp>
                        <wps:cNvPr id="35" name="直接连接符 35"/>
                        <wps:cNvCnPr/>
                        <wps:spPr>
                          <a:xfrm>
                            <a:off x="5009" y="4620"/>
                            <a:ext cx="0" cy="407"/>
                          </a:xfrm>
                          <a:prstGeom prst="line">
                            <a:avLst/>
                          </a:prstGeom>
                          <a:ln w="9525" cap="flat" cmpd="sng">
                            <a:solidFill>
                              <a:srgbClr val="000000"/>
                            </a:solidFill>
                            <a:prstDash val="solid"/>
                            <a:headEnd type="none" w="med" len="med"/>
                            <a:tailEnd type="none" w="med" len="med"/>
                          </a:ln>
                        </wps:spPr>
                        <wps:bodyPr upright="1"/>
                      </wps:wsp>
                      <wps:wsp>
                        <wps:cNvPr id="36" name="直接连接符 36"/>
                        <wps:cNvCnPr/>
                        <wps:spPr>
                          <a:xfrm>
                            <a:off x="3600" y="4348"/>
                            <a:ext cx="1" cy="679"/>
                          </a:xfrm>
                          <a:prstGeom prst="line">
                            <a:avLst/>
                          </a:prstGeom>
                          <a:ln w="9525" cap="flat" cmpd="sng">
                            <a:solidFill>
                              <a:srgbClr val="000000"/>
                            </a:solidFill>
                            <a:prstDash val="solid"/>
                            <a:headEnd type="none" w="med" len="med"/>
                            <a:tailEnd type="none" w="med" len="med"/>
                          </a:ln>
                        </wps:spPr>
                        <wps:bodyPr upright="1"/>
                      </wps:wsp>
                      <wps:wsp>
                        <wps:cNvPr id="37" name="直接连接符 37"/>
                        <wps:cNvCnPr/>
                        <wps:spPr>
                          <a:xfrm>
                            <a:off x="470" y="1902"/>
                            <a:ext cx="0" cy="272"/>
                          </a:xfrm>
                          <a:prstGeom prst="line">
                            <a:avLst/>
                          </a:prstGeom>
                          <a:ln w="9525" cap="flat" cmpd="sng">
                            <a:solidFill>
                              <a:srgbClr val="000000"/>
                            </a:solidFill>
                            <a:prstDash val="solid"/>
                            <a:headEnd type="none" w="med" len="med"/>
                            <a:tailEnd type="none" w="med" len="med"/>
                          </a:ln>
                        </wps:spPr>
                        <wps:bodyPr upright="1"/>
                      </wps:wsp>
                      <wps:wsp>
                        <wps:cNvPr id="38" name="直接连接符 38"/>
                        <wps:cNvCnPr/>
                        <wps:spPr>
                          <a:xfrm flipH="1">
                            <a:off x="470" y="2853"/>
                            <a:ext cx="1" cy="272"/>
                          </a:xfrm>
                          <a:prstGeom prst="line">
                            <a:avLst/>
                          </a:prstGeom>
                          <a:ln w="9525" cap="flat" cmpd="sng">
                            <a:solidFill>
                              <a:srgbClr val="000000"/>
                            </a:solidFill>
                            <a:prstDash val="solid"/>
                            <a:headEnd type="none" w="med" len="med"/>
                            <a:tailEnd type="none" w="med" len="med"/>
                          </a:ln>
                        </wps:spPr>
                        <wps:bodyPr upright="1"/>
                      </wps:wsp>
                      <wps:wsp>
                        <wps:cNvPr id="39" name="直接连接符 39"/>
                        <wps:cNvCnPr/>
                        <wps:spPr>
                          <a:xfrm>
                            <a:off x="470" y="3804"/>
                            <a:ext cx="0" cy="272"/>
                          </a:xfrm>
                          <a:prstGeom prst="line">
                            <a:avLst/>
                          </a:prstGeom>
                          <a:ln w="9525" cap="flat" cmpd="sng">
                            <a:solidFill>
                              <a:srgbClr val="000000"/>
                            </a:solidFill>
                            <a:prstDash val="solid"/>
                            <a:headEnd type="none" w="med" len="med"/>
                            <a:tailEnd type="none" w="med" len="med"/>
                          </a:ln>
                        </wps:spPr>
                        <wps:bodyPr upright="1"/>
                      </wps:wsp>
                      <wps:wsp>
                        <wps:cNvPr id="40" name="直接连接符 40"/>
                        <wps:cNvCnPr/>
                        <wps:spPr>
                          <a:xfrm>
                            <a:off x="5635" y="2174"/>
                            <a:ext cx="469" cy="0"/>
                          </a:xfrm>
                          <a:prstGeom prst="line">
                            <a:avLst/>
                          </a:prstGeom>
                          <a:ln w="9525" cap="flat" cmpd="sng">
                            <a:solidFill>
                              <a:srgbClr val="000000"/>
                            </a:solidFill>
                            <a:prstDash val="solid"/>
                            <a:headEnd type="none" w="med" len="med"/>
                            <a:tailEnd type="triangle" w="med" len="med"/>
                          </a:ln>
                        </wps:spPr>
                        <wps:bodyPr upright="1"/>
                      </wps:wsp>
                      <wps:wsp>
                        <wps:cNvPr id="41" name="直接连接符 41"/>
                        <wps:cNvCnPr/>
                        <wps:spPr>
                          <a:xfrm>
                            <a:off x="5635" y="3669"/>
                            <a:ext cx="469" cy="0"/>
                          </a:xfrm>
                          <a:prstGeom prst="line">
                            <a:avLst/>
                          </a:prstGeom>
                          <a:ln w="9525" cap="flat" cmpd="sng">
                            <a:solidFill>
                              <a:srgbClr val="000000"/>
                            </a:solidFill>
                            <a:prstDash val="solid"/>
                            <a:headEnd type="none" w="med" len="med"/>
                            <a:tailEnd type="triangle" w="med" len="med"/>
                          </a:ln>
                        </wps:spPr>
                        <wps:bodyPr upright="1"/>
                      </wps:wsp>
                      <wps:wsp>
                        <wps:cNvPr id="42" name="直接连接符 42"/>
                        <wps:cNvCnPr/>
                        <wps:spPr>
                          <a:xfrm>
                            <a:off x="6104" y="4348"/>
                            <a:ext cx="470" cy="0"/>
                          </a:xfrm>
                          <a:prstGeom prst="line">
                            <a:avLst/>
                          </a:prstGeom>
                          <a:ln w="9525" cap="flat" cmpd="sng">
                            <a:solidFill>
                              <a:srgbClr val="000000"/>
                            </a:solidFill>
                            <a:prstDash val="solid"/>
                            <a:headEnd type="none" w="med" len="med"/>
                            <a:tailEnd type="triangle" w="med" len="med"/>
                          </a:ln>
                        </wps:spPr>
                        <wps:bodyPr upright="1"/>
                      </wps:wsp>
                      <wps:wsp>
                        <wps:cNvPr id="43" name="直接连接符 43"/>
                        <wps:cNvCnPr/>
                        <wps:spPr>
                          <a:xfrm>
                            <a:off x="6104" y="3261"/>
                            <a:ext cx="470" cy="0"/>
                          </a:xfrm>
                          <a:prstGeom prst="line">
                            <a:avLst/>
                          </a:prstGeom>
                          <a:ln w="9525" cap="flat" cmpd="sng">
                            <a:solidFill>
                              <a:srgbClr val="000000"/>
                            </a:solidFill>
                            <a:prstDash val="solid"/>
                            <a:headEnd type="none" w="med" len="med"/>
                            <a:tailEnd type="triangle" w="med" len="med"/>
                          </a:ln>
                        </wps:spPr>
                        <wps:bodyPr upright="1"/>
                      </wps:wsp>
                      <wps:wsp>
                        <wps:cNvPr id="44" name="直接连接符 44"/>
                        <wps:cNvCnPr/>
                        <wps:spPr>
                          <a:xfrm>
                            <a:off x="6104" y="2446"/>
                            <a:ext cx="470" cy="0"/>
                          </a:xfrm>
                          <a:prstGeom prst="line">
                            <a:avLst/>
                          </a:prstGeom>
                          <a:ln w="9525" cap="flat" cmpd="sng">
                            <a:solidFill>
                              <a:srgbClr val="000000"/>
                            </a:solidFill>
                            <a:prstDash val="solid"/>
                            <a:headEnd type="none" w="med" len="med"/>
                            <a:tailEnd type="triangle" w="med" len="med"/>
                          </a:ln>
                        </wps:spPr>
                        <wps:bodyPr upright="1"/>
                      </wps:wsp>
                      <wps:wsp>
                        <wps:cNvPr id="45" name="直接连接符 45"/>
                        <wps:cNvCnPr/>
                        <wps:spPr>
                          <a:xfrm>
                            <a:off x="6104" y="1359"/>
                            <a:ext cx="470" cy="0"/>
                          </a:xfrm>
                          <a:prstGeom prst="line">
                            <a:avLst/>
                          </a:prstGeom>
                          <a:ln w="9525" cap="flat" cmpd="sng">
                            <a:solidFill>
                              <a:srgbClr val="000000"/>
                            </a:solidFill>
                            <a:prstDash val="solid"/>
                            <a:headEnd type="none" w="med" len="med"/>
                            <a:tailEnd type="triangle" w="med" len="med"/>
                          </a:ln>
                        </wps:spPr>
                        <wps:bodyPr upright="1"/>
                      </wps:wsp>
                      <wps:wsp>
                        <wps:cNvPr id="46" name="直接连接符 46"/>
                        <wps:cNvCnPr/>
                        <wps:spPr>
                          <a:xfrm>
                            <a:off x="4696" y="2174"/>
                            <a:ext cx="313" cy="0"/>
                          </a:xfrm>
                          <a:prstGeom prst="line">
                            <a:avLst/>
                          </a:prstGeom>
                          <a:ln w="9525" cap="flat" cmpd="sng">
                            <a:solidFill>
                              <a:srgbClr val="000000"/>
                            </a:solidFill>
                            <a:prstDash val="solid"/>
                            <a:headEnd type="none" w="med" len="med"/>
                            <a:tailEnd type="triangle" w="med" len="med"/>
                          </a:ln>
                        </wps:spPr>
                        <wps:bodyPr upright="1"/>
                      </wps:wsp>
                      <wps:wsp>
                        <wps:cNvPr id="47" name="直接连接符 47"/>
                        <wps:cNvCnPr/>
                        <wps:spPr>
                          <a:xfrm>
                            <a:off x="4696" y="3669"/>
                            <a:ext cx="313" cy="0"/>
                          </a:xfrm>
                          <a:prstGeom prst="line">
                            <a:avLst/>
                          </a:prstGeom>
                          <a:ln w="9525" cap="flat" cmpd="sng">
                            <a:solidFill>
                              <a:srgbClr val="000000"/>
                            </a:solidFill>
                            <a:prstDash val="solid"/>
                            <a:headEnd type="none" w="med" len="med"/>
                            <a:tailEnd type="triangle" w="med" len="med"/>
                          </a:ln>
                        </wps:spPr>
                        <wps:bodyPr upright="1"/>
                      </wps:wsp>
                      <wps:wsp>
                        <wps:cNvPr id="48" name="直接连接符 48"/>
                        <wps:cNvCnPr/>
                        <wps:spPr>
                          <a:xfrm>
                            <a:off x="4383" y="2853"/>
                            <a:ext cx="313" cy="0"/>
                          </a:xfrm>
                          <a:prstGeom prst="line">
                            <a:avLst/>
                          </a:prstGeom>
                          <a:ln w="9525" cap="flat" cmpd="sng">
                            <a:solidFill>
                              <a:srgbClr val="000000"/>
                            </a:solidFill>
                            <a:prstDash val="solid"/>
                            <a:headEnd type="none" w="med" len="med"/>
                            <a:tailEnd type="triangle" w="med" len="med"/>
                          </a:ln>
                        </wps:spPr>
                        <wps:bodyPr upright="1"/>
                      </wps:wsp>
                      <wps:wsp>
                        <wps:cNvPr id="49" name="直接连接符 49"/>
                        <wps:cNvCnPr/>
                        <wps:spPr>
                          <a:xfrm>
                            <a:off x="3600" y="3261"/>
                            <a:ext cx="0" cy="408"/>
                          </a:xfrm>
                          <a:prstGeom prst="line">
                            <a:avLst/>
                          </a:prstGeom>
                          <a:ln w="9525" cap="flat" cmpd="sng">
                            <a:solidFill>
                              <a:srgbClr val="000000"/>
                            </a:solidFill>
                            <a:prstDash val="solid"/>
                            <a:headEnd type="none" w="med" len="med"/>
                            <a:tailEnd type="triangle" w="med" len="med"/>
                          </a:ln>
                        </wps:spPr>
                        <wps:bodyPr upright="1"/>
                      </wps:wsp>
                      <wps:wsp>
                        <wps:cNvPr id="50" name="直接连接符 50"/>
                        <wps:cNvCnPr/>
                        <wps:spPr>
                          <a:xfrm flipH="1">
                            <a:off x="2504" y="2853"/>
                            <a:ext cx="313" cy="0"/>
                          </a:xfrm>
                          <a:prstGeom prst="line">
                            <a:avLst/>
                          </a:prstGeom>
                          <a:ln w="9525" cap="flat" cmpd="sng">
                            <a:solidFill>
                              <a:srgbClr val="000000"/>
                            </a:solidFill>
                            <a:prstDash val="solid"/>
                            <a:headEnd type="none" w="med" len="med"/>
                            <a:tailEnd type="triangle" w="med" len="med"/>
                          </a:ln>
                        </wps:spPr>
                        <wps:bodyPr upright="1"/>
                      </wps:wsp>
                      <wps:wsp>
                        <wps:cNvPr id="51" name="直接连接符 51"/>
                        <wps:cNvCnPr/>
                        <wps:spPr>
                          <a:xfrm flipH="1">
                            <a:off x="1409" y="2853"/>
                            <a:ext cx="313" cy="0"/>
                          </a:xfrm>
                          <a:prstGeom prst="line">
                            <a:avLst/>
                          </a:prstGeom>
                          <a:ln w="9525" cap="flat" cmpd="sng">
                            <a:solidFill>
                              <a:srgbClr val="000000"/>
                            </a:solidFill>
                            <a:prstDash val="solid"/>
                            <a:headEnd type="none" w="med" len="med"/>
                            <a:tailEnd type="triangle" w="med" len="med"/>
                          </a:ln>
                        </wps:spPr>
                        <wps:bodyPr upright="1"/>
                      </wps:wsp>
                      <wps:wsp>
                        <wps:cNvPr id="52" name="直接连接符 52"/>
                        <wps:cNvCnPr/>
                        <wps:spPr>
                          <a:xfrm flipH="1">
                            <a:off x="1096" y="1359"/>
                            <a:ext cx="313" cy="0"/>
                          </a:xfrm>
                          <a:prstGeom prst="line">
                            <a:avLst/>
                          </a:prstGeom>
                          <a:ln w="9525" cap="flat" cmpd="sng">
                            <a:solidFill>
                              <a:srgbClr val="000000"/>
                            </a:solidFill>
                            <a:prstDash val="solid"/>
                            <a:headEnd type="none" w="med" len="med"/>
                            <a:tailEnd type="triangle" w="med" len="med"/>
                          </a:ln>
                        </wps:spPr>
                        <wps:bodyPr upright="1"/>
                      </wps:wsp>
                      <wps:wsp>
                        <wps:cNvPr id="53" name="直接连接符 53"/>
                        <wps:cNvCnPr/>
                        <wps:spPr>
                          <a:xfrm flipH="1">
                            <a:off x="1096" y="2582"/>
                            <a:ext cx="313" cy="0"/>
                          </a:xfrm>
                          <a:prstGeom prst="line">
                            <a:avLst/>
                          </a:prstGeom>
                          <a:ln w="9525" cap="flat" cmpd="sng">
                            <a:solidFill>
                              <a:srgbClr val="000000"/>
                            </a:solidFill>
                            <a:prstDash val="solid"/>
                            <a:headEnd type="none" w="med" len="med"/>
                            <a:tailEnd type="triangle" w="med" len="med"/>
                          </a:ln>
                        </wps:spPr>
                        <wps:bodyPr upright="1"/>
                      </wps:wsp>
                      <wps:wsp>
                        <wps:cNvPr id="54" name="直接连接符 54"/>
                        <wps:cNvCnPr/>
                        <wps:spPr>
                          <a:xfrm flipH="1">
                            <a:off x="1096" y="3397"/>
                            <a:ext cx="313" cy="0"/>
                          </a:xfrm>
                          <a:prstGeom prst="line">
                            <a:avLst/>
                          </a:prstGeom>
                          <a:ln w="9525" cap="flat" cmpd="sng">
                            <a:solidFill>
                              <a:srgbClr val="000000"/>
                            </a:solidFill>
                            <a:prstDash val="solid"/>
                            <a:headEnd type="none" w="med" len="med"/>
                            <a:tailEnd type="triangle" w="med" len="med"/>
                          </a:ln>
                        </wps:spPr>
                        <wps:bodyPr upright="1"/>
                      </wps:wsp>
                      <wps:wsp>
                        <wps:cNvPr id="55" name="直接连接符 55"/>
                        <wps:cNvCnPr/>
                        <wps:spPr>
                          <a:xfrm flipH="1">
                            <a:off x="1096" y="4348"/>
                            <a:ext cx="313" cy="0"/>
                          </a:xfrm>
                          <a:prstGeom prst="line">
                            <a:avLst/>
                          </a:prstGeom>
                          <a:ln w="9525" cap="flat" cmpd="sng">
                            <a:solidFill>
                              <a:srgbClr val="000000"/>
                            </a:solidFill>
                            <a:prstDash val="solid"/>
                            <a:headEnd type="none" w="med" len="med"/>
                            <a:tailEnd type="triangle" w="med" len="med"/>
                          </a:ln>
                        </wps:spPr>
                        <wps:bodyPr upright="1"/>
                      </wps:wsp>
                      <wps:wsp>
                        <wps:cNvPr id="56" name="直接连接符 56"/>
                        <wps:cNvCnPr/>
                        <wps:spPr>
                          <a:xfrm>
                            <a:off x="5322" y="2717"/>
                            <a:ext cx="0" cy="408"/>
                          </a:xfrm>
                          <a:prstGeom prst="line">
                            <a:avLst/>
                          </a:prstGeom>
                          <a:ln w="9525" cap="flat" cmpd="sng">
                            <a:solidFill>
                              <a:srgbClr val="000000"/>
                            </a:solidFill>
                            <a:prstDash val="solid"/>
                            <a:headEnd type="none" w="med" len="med"/>
                            <a:tailEnd type="triangle" w="med" len="med"/>
                          </a:ln>
                        </wps:spPr>
                        <wps:bodyPr upright="1"/>
                      </wps:wsp>
                      <wps:wsp>
                        <wps:cNvPr id="57" name="矩形 57"/>
                        <wps:cNvSpPr/>
                        <wps:spPr>
                          <a:xfrm>
                            <a:off x="6574" y="5027"/>
                            <a:ext cx="1095" cy="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宋体" w:hAnsi="宋体"/>
                                  <w:sz w:val="18"/>
                                  <w:szCs w:val="18"/>
                                </w:rPr>
                                <w:t>有关大学学生科技社团</w:t>
                              </w:r>
                            </w:p>
                          </w:txbxContent>
                        </wps:txbx>
                        <wps:bodyPr upright="1"/>
                      </wps:wsp>
                      <wps:wsp>
                        <wps:cNvPr id="58" name="直接连接符 58"/>
                        <wps:cNvCnPr/>
                        <wps:spPr>
                          <a:xfrm>
                            <a:off x="5791" y="5299"/>
                            <a:ext cx="783" cy="0"/>
                          </a:xfrm>
                          <a:prstGeom prst="line">
                            <a:avLst/>
                          </a:prstGeom>
                          <a:ln w="9525" cap="flat" cmpd="sng">
                            <a:solidFill>
                              <a:srgbClr val="000000"/>
                            </a:solidFill>
                            <a:prstDash val="solid"/>
                            <a:headEnd type="none" w="med" len="med"/>
                            <a:tailEnd type="triangle" w="med" len="med"/>
                          </a:ln>
                        </wps:spPr>
                        <wps:bodyPr upright="1"/>
                      </wps:wsp>
                      <wps:wsp>
                        <wps:cNvPr id="59" name="直接连接符 59"/>
                        <wps:cNvCnPr/>
                        <wps:spPr>
                          <a:xfrm>
                            <a:off x="7043" y="2853"/>
                            <a:ext cx="1" cy="272"/>
                          </a:xfrm>
                          <a:prstGeom prst="line">
                            <a:avLst/>
                          </a:prstGeom>
                          <a:ln w="9525" cap="flat" cmpd="sng">
                            <a:solidFill>
                              <a:srgbClr val="000000"/>
                            </a:solidFill>
                            <a:prstDash val="solid"/>
                            <a:headEnd type="none" w="med" len="med"/>
                            <a:tailEnd type="none" w="med" len="med"/>
                          </a:ln>
                        </wps:spPr>
                        <wps:bodyPr upright="1"/>
                      </wps:wsp>
                      <wps:wsp>
                        <wps:cNvPr id="60" name="直接连接符 60"/>
                        <wps:cNvCnPr/>
                        <wps:spPr>
                          <a:xfrm>
                            <a:off x="7043" y="1902"/>
                            <a:ext cx="0" cy="272"/>
                          </a:xfrm>
                          <a:prstGeom prst="line">
                            <a:avLst/>
                          </a:prstGeom>
                          <a:ln w="9525" cap="flat" cmpd="sng">
                            <a:solidFill>
                              <a:srgbClr val="000000"/>
                            </a:solidFill>
                            <a:prstDash val="solid"/>
                            <a:headEnd type="none" w="med" len="med"/>
                            <a:tailEnd type="none" w="med" len="med"/>
                          </a:ln>
                        </wps:spPr>
                        <wps:bodyPr upright="1"/>
                      </wps:wsp>
                      <wps:wsp>
                        <wps:cNvPr id="61" name="直接连接符 61"/>
                        <wps:cNvCnPr/>
                        <wps:spPr>
                          <a:xfrm>
                            <a:off x="7043" y="3804"/>
                            <a:ext cx="0" cy="272"/>
                          </a:xfrm>
                          <a:prstGeom prst="line">
                            <a:avLst/>
                          </a:prstGeom>
                          <a:ln w="9525" cap="flat" cmpd="sng">
                            <a:solidFill>
                              <a:srgbClr val="000000"/>
                            </a:solidFill>
                            <a:prstDash val="solid"/>
                            <a:headEnd type="none" w="med" len="med"/>
                            <a:tailEnd type="none" w="med" len="med"/>
                          </a:ln>
                        </wps:spPr>
                        <wps:bodyPr upright="1"/>
                      </wps:wsp>
                      <wps:wsp>
                        <wps:cNvPr id="62" name="直接连接符 62"/>
                        <wps:cNvCnPr/>
                        <wps:spPr>
                          <a:xfrm>
                            <a:off x="7043" y="4755"/>
                            <a:ext cx="0" cy="272"/>
                          </a:xfrm>
                          <a:prstGeom prst="line">
                            <a:avLst/>
                          </a:prstGeom>
                          <a:ln w="9525" cap="flat" cmpd="sng">
                            <a:solidFill>
                              <a:srgbClr val="000000"/>
                            </a:solidFill>
                            <a:prstDash val="solid"/>
                            <a:headEnd type="none" w="med" len="med"/>
                            <a:tailEnd type="none" w="med" len="med"/>
                          </a:ln>
                        </wps:spPr>
                        <wps:bodyPr upright="1"/>
                      </wps:wsp>
                      <wps:wsp>
                        <wps:cNvPr id="63" name="直接连接符 63"/>
                        <wps:cNvCnPr/>
                        <wps:spPr>
                          <a:xfrm>
                            <a:off x="2191" y="679"/>
                            <a:ext cx="157" cy="0"/>
                          </a:xfrm>
                          <a:prstGeom prst="line">
                            <a:avLst/>
                          </a:prstGeom>
                          <a:ln w="9525" cap="flat" cmpd="sng">
                            <a:solidFill>
                              <a:srgbClr val="000000"/>
                            </a:solidFill>
                            <a:prstDash val="solid"/>
                            <a:headEnd type="none" w="med" len="med"/>
                            <a:tailEnd type="none" w="med" len="med"/>
                          </a:ln>
                        </wps:spPr>
                        <wps:bodyPr upright="1"/>
                      </wps:wsp>
                      <wps:wsp>
                        <wps:cNvPr id="64" name="直接连接符 64"/>
                        <wps:cNvCnPr/>
                        <wps:spPr>
                          <a:xfrm>
                            <a:off x="3600" y="679"/>
                            <a:ext cx="156" cy="0"/>
                          </a:xfrm>
                          <a:prstGeom prst="line">
                            <a:avLst/>
                          </a:prstGeom>
                          <a:ln w="9525" cap="flat" cmpd="sng">
                            <a:solidFill>
                              <a:srgbClr val="000000"/>
                            </a:solidFill>
                            <a:prstDash val="solid"/>
                            <a:headEnd type="none" w="med" len="med"/>
                            <a:tailEnd type="none" w="med" len="med"/>
                          </a:ln>
                        </wps:spPr>
                        <wps:bodyPr upright="1"/>
                      </wps:wsp>
                      <wps:wsp>
                        <wps:cNvPr id="65" name="直接连接符 65"/>
                        <wps:cNvCnPr/>
                        <wps:spPr>
                          <a:xfrm>
                            <a:off x="4852" y="679"/>
                            <a:ext cx="157" cy="0"/>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344.3pt;width:423pt;" coordsize="7826,5978" o:gfxdata="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">
                <o:lock v:ext="edit" rotation="t" aspectratio="f"/>
                <v:rect id="_x0000_s1026" o:spid="_x0000_s1026" o:spt="1" style="position:absolute;left:0;top:0;height:5978;width:7826;"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joinstyle="miter"/>
                  <v:imagedata o:title=""/>
                  <o:lock v:ext="edit" text="t" aspectratio="t"/>
                </v:rect>
                <v:rect id="_x0000_s1026" o:spid="_x0000_s1026" o:spt="1" style="position:absolute;left:2348;top:408;height:679;width:1252;"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Cs w:val="18"/>
                          </w:rPr>
                        </w:pPr>
                        <w:r>
                          <w:rPr>
                            <w:rFonts w:hint="eastAsia"/>
                            <w:sz w:val="18"/>
                            <w:szCs w:val="18"/>
                          </w:rPr>
                          <w:t>区青少年科学技术指导站</w:t>
                        </w:r>
                      </w:p>
                    </w:txbxContent>
                  </v:textbox>
                </v:rect>
                <v:rect id="_x0000_s1026" o:spid="_x0000_s1026" o:spt="1" style="position:absolute;left:3756;top:408;height:679;width:1096;"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区青少年</w:t>
                        </w:r>
                      </w:p>
                      <w:p>
                        <w:pPr>
                          <w:jc w:val="center"/>
                          <w:rPr>
                            <w:sz w:val="18"/>
                            <w:szCs w:val="18"/>
                          </w:rPr>
                        </w:pPr>
                        <w:r>
                          <w:rPr>
                            <w:rFonts w:hint="eastAsia" w:ascii="宋体" w:hAnsi="宋体"/>
                            <w:sz w:val="18"/>
                            <w:szCs w:val="18"/>
                          </w:rPr>
                          <w:t>科学研究院</w:t>
                        </w:r>
                      </w:p>
                    </w:txbxContent>
                  </v:textbox>
                </v:rect>
                <v:rect id="_x0000_s1026" o:spid="_x0000_s1026" o:spt="1" style="position:absolute;left:1252;top:408;height:679;width:93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8"/>
                            <w:szCs w:val="18"/>
                          </w:rPr>
                        </w:pPr>
                        <w:r>
                          <w:rPr>
                            <w:rFonts w:hint="eastAsia"/>
                            <w:sz w:val="18"/>
                            <w:szCs w:val="18"/>
                          </w:rPr>
                          <w:t>区教育局科委科协</w:t>
                        </w:r>
                      </w:p>
                      <w:p/>
                    </w:txbxContent>
                  </v:textbox>
                </v:rect>
                <v:rect id="_x0000_s1026" o:spid="_x0000_s1026" o:spt="1" style="position:absolute;left:2817;top:2582;height:679;width:1566;"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b/>
                            <w:szCs w:val="21"/>
                          </w:rPr>
                        </w:pPr>
                        <w:r>
                          <w:rPr>
                            <w:rFonts w:hint="eastAsia"/>
                            <w:b/>
                            <w:szCs w:val="21"/>
                          </w:rPr>
                          <w:t>联合体</w:t>
                        </w:r>
                      </w:p>
                      <w:p>
                        <w:pPr>
                          <w:jc w:val="center"/>
                          <w:rPr>
                            <w:b/>
                          </w:rPr>
                        </w:pPr>
                        <w:r>
                          <w:rPr>
                            <w:rFonts w:hint="eastAsia"/>
                            <w:b/>
                            <w:szCs w:val="21"/>
                          </w:rPr>
                          <w:t>校长委员会</w:t>
                        </w:r>
                      </w:p>
                    </w:txbxContent>
                  </v:textbox>
                </v:rect>
                <v:rect id="_x0000_s1026" o:spid="_x0000_s1026" o:spt="1" style="position:absolute;left:2817;top:3669;height:679;width:15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联合体三级</w:t>
                        </w:r>
                      </w:p>
                      <w:p>
                        <w:pPr>
                          <w:jc w:val="center"/>
                          <w:rPr>
                            <w:sz w:val="18"/>
                            <w:szCs w:val="18"/>
                          </w:rPr>
                        </w:pPr>
                        <w:r>
                          <w:rPr>
                            <w:rFonts w:hint="eastAsia" w:ascii="宋体" w:hAnsi="宋体"/>
                            <w:sz w:val="18"/>
                            <w:szCs w:val="18"/>
                          </w:rPr>
                          <w:t>学生社团</w:t>
                        </w:r>
                      </w:p>
                    </w:txbxContent>
                  </v:textbox>
                </v:rect>
                <v:rect id="_x0000_s1026" o:spid="_x0000_s1026" o:spt="1" style="position:absolute;left:5009;top:1495;height:1254;width:62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r>
                          <w:rPr>
                            <w:rFonts w:hint="eastAsia"/>
                            <w:sz w:val="18"/>
                            <w:szCs w:val="18"/>
                          </w:rPr>
                          <w:t>联合体专家委员会</w:t>
                        </w:r>
                        <w:r>
                          <w:rPr>
                            <w:rFonts w:hint="eastAsia"/>
                            <w:sz w:val="24"/>
                          </w:rPr>
                          <w:t>会</w:t>
                        </w:r>
                      </w:p>
                    </w:txbxContent>
                  </v:textbox>
                </v:rect>
                <v:rect id="_x0000_s1026" o:spid="_x0000_s1026" o:spt="1" style="position:absolute;left:5009;top:3125;height:1223;width:62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sz w:val="18"/>
                            <w:szCs w:val="18"/>
                          </w:rPr>
                        </w:pPr>
                        <w:r>
                          <w:rPr>
                            <w:rFonts w:hint="eastAsia"/>
                            <w:sz w:val="18"/>
                            <w:szCs w:val="18"/>
                          </w:rPr>
                          <w:t>联合体教师教研组</w:t>
                        </w:r>
                      </w:p>
                    </w:txbxContent>
                  </v:textbox>
                </v:rect>
                <v:rect id="_x0000_s1026" o:spid="_x0000_s1026" o:spt="1" style="position:absolute;left:6574;top:4076;height:679;width:109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ascii="宋体" w:hAnsi="宋体"/>
                            <w:sz w:val="18"/>
                            <w:szCs w:val="18"/>
                          </w:rPr>
                          <w:t>社会科技爱好志愿者</w:t>
                        </w:r>
                      </w:p>
                      <w:p/>
                    </w:txbxContent>
                  </v:textbox>
                </v:rect>
                <v:rect id="_x0000_s1026" o:spid="_x0000_s1026" o:spt="1" style="position:absolute;left:1722;top:2174;height:1495;width:782;"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 w:val="18"/>
                            <w:szCs w:val="18"/>
                          </w:rPr>
                        </w:pPr>
                        <w:r>
                          <w:rPr>
                            <w:rFonts w:hint="eastAsia"/>
                            <w:sz w:val="18"/>
                            <w:szCs w:val="18"/>
                          </w:rPr>
                          <w:t>钱伟长未来创新人才培养实践基地</w:t>
                        </w:r>
                      </w:p>
                    </w:txbxContent>
                  </v:textbox>
                </v:rect>
                <v:rect id="_x0000_s1026" o:spid="_x0000_s1026" o:spt="1" style="position:absolute;left:0;top:951;height:951;width:109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sz w:val="18"/>
                            <w:szCs w:val="18"/>
                          </w:rPr>
                        </w:pPr>
                        <w:r>
                          <w:rPr>
                            <w:rFonts w:hint="eastAsia"/>
                            <w:sz w:val="18"/>
                            <w:szCs w:val="18"/>
                          </w:rPr>
                          <w:t>高校及其青少年科学实践工作站</w:t>
                        </w:r>
                      </w:p>
                      <w:p/>
                    </w:txbxContent>
                  </v:textbox>
                </v:rect>
                <v:rect id="_x0000_s1026" o:spid="_x0000_s1026" o:spt="1" style="position:absolute;left:0;top:2174;height:679;width:1096;"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sz w:val="18"/>
                            <w:szCs w:val="18"/>
                          </w:rPr>
                        </w:pPr>
                        <w:r>
                          <w:rPr>
                            <w:rFonts w:hint="eastAsia"/>
                            <w:sz w:val="18"/>
                            <w:szCs w:val="18"/>
                          </w:rPr>
                          <w:t>科研院所</w:t>
                        </w:r>
                      </w:p>
                      <w:p/>
                    </w:txbxContent>
                  </v:textbox>
                </v:rect>
                <v:rect id="_x0000_s1026" o:spid="_x0000_s1026" o:spt="1" style="position:absolute;left:0;top:3125;height:680;width:1096;"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sz w:val="18"/>
                            <w:szCs w:val="18"/>
                          </w:rPr>
                        </w:pPr>
                        <w:r>
                          <w:rPr>
                            <w:rFonts w:hint="eastAsia"/>
                            <w:sz w:val="18"/>
                            <w:szCs w:val="18"/>
                          </w:rPr>
                          <w:t>社会科普教育基地</w:t>
                        </w:r>
                      </w:p>
                      <w:p>
                        <w:pPr>
                          <w:jc w:val="center"/>
                          <w:rPr>
                            <w:sz w:val="18"/>
                            <w:szCs w:val="18"/>
                          </w:rPr>
                        </w:pPr>
                      </w:p>
                    </w:txbxContent>
                  </v:textbox>
                </v:rect>
                <v:rect id="_x0000_s1026" o:spid="_x0000_s1026" o:spt="1" style="position:absolute;left:0;top:4076;height:680;width:1096;"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sz w:val="18"/>
                            <w:szCs w:val="18"/>
                          </w:rPr>
                          <w:t>专题研究资源网站</w:t>
                        </w:r>
                      </w:p>
                    </w:txbxContent>
                  </v:textbox>
                </v:rect>
                <v:rect id="_x0000_s1026" o:spid="_x0000_s1026" o:spt="1" style="position:absolute;left:2974;top:5027;height:680;width:1252;"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r>
                          <w:rPr>
                            <w:rFonts w:hint="eastAsia" w:ascii="宋体" w:hAnsi="宋体"/>
                            <w:sz w:val="18"/>
                            <w:szCs w:val="18"/>
                          </w:rPr>
                          <w:t>联合体科技兴趣社团</w:t>
                        </w:r>
                      </w:p>
                    </w:txbxContent>
                  </v:textbox>
                </v:rect>
                <v:rect id="_x0000_s1026" o:spid="_x0000_s1026" o:spt="1" style="position:absolute;left:4539;top:5027;height:680;width:1252;"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科学院课题研究社团</w:t>
                        </w:r>
                      </w:p>
                      <w:p/>
                    </w:txbxContent>
                  </v:textbox>
                </v:rect>
                <v:rect id="_x0000_s1026" o:spid="_x0000_s1026" o:spt="1" style="position:absolute;left:1252;top:5027;height:680;width:14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学校科技兴趣</w:t>
                        </w:r>
                      </w:p>
                      <w:p>
                        <w:pPr>
                          <w:jc w:val="center"/>
                          <w:rPr>
                            <w:sz w:val="18"/>
                            <w:szCs w:val="18"/>
                          </w:rPr>
                        </w:pPr>
                        <w:r>
                          <w:rPr>
                            <w:rFonts w:hint="eastAsia" w:ascii="宋体" w:hAnsi="宋体"/>
                            <w:sz w:val="18"/>
                            <w:szCs w:val="18"/>
                          </w:rPr>
                          <w:t>社团</w:t>
                        </w:r>
                      </w:p>
                      <w:p/>
                    </w:txbxContent>
                  </v:textbox>
                </v:rect>
                <v:rect id="_x0000_s1026" o:spid="_x0000_s1026" o:spt="1" style="position:absolute;left:6574;top:3125;height:679;width:1095;"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sz w:val="18"/>
                            <w:szCs w:val="18"/>
                          </w:rPr>
                        </w:pPr>
                        <w:r>
                          <w:rPr>
                            <w:rFonts w:hint="eastAsia"/>
                            <w:sz w:val="18"/>
                            <w:szCs w:val="18"/>
                          </w:rPr>
                          <w:t>相关中小学指导教师</w:t>
                        </w:r>
                      </w:p>
                      <w:p/>
                    </w:txbxContent>
                  </v:textbox>
                </v:rect>
                <v:rect id="_x0000_s1026" o:spid="_x0000_s1026" o:spt="1" style="position:absolute;left:6574;top:2174;height:679;width:1095;"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sz w:val="18"/>
                            <w:szCs w:val="18"/>
                          </w:rPr>
                        </w:pPr>
                        <w:r>
                          <w:rPr>
                            <w:rFonts w:hint="eastAsia" w:ascii="宋体" w:hAnsi="宋体"/>
                            <w:sz w:val="18"/>
                            <w:szCs w:val="18"/>
                          </w:rPr>
                          <w:t>宝山区少科站专业教师</w:t>
                        </w:r>
                      </w:p>
                      <w:p/>
                    </w:txbxContent>
                  </v:textbox>
                </v:rect>
                <v:rect id="_x0000_s1026" o:spid="_x0000_s1026" o:spt="1" style="position:absolute;left:6574;top:951;height:951;width:1095;"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18"/>
                            <w:szCs w:val="18"/>
                          </w:rPr>
                        </w:pPr>
                        <w:r>
                          <w:rPr>
                            <w:rFonts w:hint="eastAsia" w:ascii="宋体" w:hAnsi="宋体"/>
                            <w:sz w:val="18"/>
                            <w:szCs w:val="18"/>
                          </w:rPr>
                          <w:t>高校、研院所和科技学协会专家</w:t>
                        </w:r>
                      </w:p>
                      <w:p/>
                    </w:txbxContent>
                  </v:textbox>
                </v:rect>
                <v:line id="_x0000_s1026" o:spid="_x0000_s1026" o:spt="20" style="position:absolute;left:1878;top:1359;height:1;width:3757;"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6104;top:1359;height:3940;width:1;"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409;top:1359;height:2989;width:1;"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_x0000_s1026" o:spid="_x0000_s1026" o:spt="1" style="position:absolute;left:5009;top:408;height:679;width:1095;"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宋体" w:hAnsi="宋体"/>
                            <w:sz w:val="18"/>
                            <w:szCs w:val="18"/>
                          </w:rPr>
                        </w:pPr>
                        <w:r>
                          <w:rPr>
                            <w:rFonts w:hint="eastAsia" w:ascii="宋体" w:hAnsi="宋体"/>
                            <w:sz w:val="18"/>
                            <w:szCs w:val="18"/>
                          </w:rPr>
                          <w:t>区青少年</w:t>
                        </w:r>
                      </w:p>
                      <w:p>
                        <w:pPr>
                          <w:jc w:val="center"/>
                        </w:pPr>
                        <w:r>
                          <w:rPr>
                            <w:rFonts w:hint="eastAsia" w:ascii="宋体" w:hAnsi="宋体"/>
                            <w:sz w:val="18"/>
                            <w:szCs w:val="18"/>
                          </w:rPr>
                          <w:t>科普促进会</w:t>
                        </w:r>
                      </w:p>
                    </w:txbxContent>
                  </v:textbox>
                </v:rect>
                <v:line id="_x0000_s1026" o:spid="_x0000_s1026" o:spt="20" style="position:absolute;left:4696;top:2174;height:1495;width: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130;top:1087;height:272;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539;top:1087;height:272;width:0;"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878;top:1087;height:272;width:0;"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5635;top:1087;height:272;width:0;"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600;top:1359;height:1223;width:0;"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2035;top:4620;height:0;width:2974;"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2661;top:5299;height:0;width:313;"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226;top:5299;height:0;width:313;" filled="f" stroked="t" coordsize="21600,21600" o:gfxdata="UEsDBAoAAAAAAIdO4kAAAAAAAAAAAAAAAAAEAAAAZHJzL1BLAwQUAAAACACHTuJA0s4+vL4AAADb&#10;AAAADwAAAGRycy9kb3ducmV2LnhtbEWPQWvCQBSE74L/YXmCN91EoY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4+v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2035;top:4620;height:407;width:0;"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009;top:4620;height:407;width:0;"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3600;top:4348;height:679;width:1;"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70;top:1902;height:272;width:0;"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470;top:2853;flip:x;height:272;width:1;"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70;top:3804;height:272;width: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5635;top:2174;height:0;width:469;"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5635;top:3669;height:0;width:469;"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104;top:4348;height:0;width:470;"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104;top:3261;height:0;width:470;" filled="f" stroked="t" coordsize="21600,21600" o:gfxdata="UEsDBAoAAAAAAIdO4kAAAAAAAAAAAAAAAAAEAAAAZHJzL1BLAwQUAAAACACHTuJAishNwb8AAADb&#10;AAAADwAAAGRycy9kb3ducmV2LnhtbEWPT2vCQBTE7wW/w/KE3uomtki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ITc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104;top:2446;height:0;width:470;"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104;top:1359;height:0;width:470;" filled="f" stroked="t" coordsize="21600,21600" o:gfxdata="UEsDBAoAAAAAAIdO4kAAAAAAAAAAAAAAAAAEAAAAZHJzL1BLAwQUAAAACACHTuJAam1wLr8AAADb&#10;AAAADwAAAGRycy9kb3ducmV2LnhtbEWPT2vCQBTE7wW/w/KE3uom0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cC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696;top:2174;height:0;width:313;" filled="f" stroked="t" coordsize="21600,21600"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696;top:3669;height:0;width:313;" filled="f" stroked="t" coordsize="21600,21600" o:gfxdata="UEsDBAoAAAAAAIdO4kAAAAAAAAAAAAAAAAAEAAAAZHJzL1BLAwQUAAAACACHTuJA9fNLwr8AAADb&#10;AAAADwAAAGRycy9kb3ducmV2LnhtbEWPT2vCQBTE7wW/w/KE3uomU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zS8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383;top:2853;height:0;width:313;" filled="f" stroked="t" coordsize="21600,21600" o:gfxdata="UEsDBAoAAAAAAIdO4kAAAAAAAAAAAAAAAAAEAAAAZHJzL1BLAwQUAAAACACHTuJAhGzfsLsAAADb&#10;AAAADwAAAGRycy9kb3ducmV2LnhtbEVPy4rCMBTdC/MP4Q6407Qi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zfs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3600;top:3261;height:408;width:0;" filled="f" stroked="t" coordsize="21600,21600"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504;top:2853;flip:x;height:0;width:313;" filled="f" stroked="t" coordsize="21600,21600" o:gfxdata="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Rhjt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1409;top:2853;flip:x;height:0;width:313;" filled="f" stroked="t" coordsize="21600,21600" o:gfxdata="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lTG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096;top:1359;flip:x;height:0;width:313;" filled="f" stroked="t" coordsize="21600,21600" o:gfxdata="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ZYW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096;top:2582;flip:x;height:0;width:313;" filled="f" stroked="t" coordsize="21600,21600" o:gfxdata="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XK/c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96;top:3397;flip:x;height:0;width:313;" filled="f" stroked="t" coordsize="21600,21600" o:gfxdata="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lt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096;top:4348;flip:x;height:0;width:313;" filled="f" stroked="t" coordsize="21600,21600" o:gfxdata="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vw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322;top:2717;height:408;width:0;" filled="f" stroked="t" coordsize="21600,21600" o:gfxdata="UEsDBAoAAAAAAIdO4kAAAAAAAAAAAAAAAAAEAAAAZHJzL1BLAwQUAAAACACHTuJAH2Z4hL8AAADb&#10;AAAADwAAAGRycy9kb3ducmV2LnhtbEWPT2vCQBTE74LfYXmCN92kU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meI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6574;top:5027;height:680;width:1095;" fillcolor="#FFFFFF" filled="t" stroked="t" coordsize="21600,21600" o:gfxdata="UEsDBAoAAAAAAIdO4kAAAAAAAAAAAAAAAAAEAAAAZHJzL1BLAwQUAAAACACHTuJAnB8/Jb0AAADb&#10;AAAADwAAAGRycy9kb3ducmV2LnhtbEWPwW7CMBBE70j9B2srcQMbUAs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Hz8l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ascii="宋体" w:hAnsi="宋体"/>
                            <w:sz w:val="18"/>
                            <w:szCs w:val="18"/>
                          </w:rPr>
                          <w:t>有关大学学生科技社团</w:t>
                        </w:r>
                      </w:p>
                    </w:txbxContent>
                  </v:textbox>
                </v:rect>
                <v:line id="_x0000_s1026" o:spid="_x0000_s1026" o:spt="20" style="position:absolute;left:5791;top:5299;height:0;width:783;" filled="f" stroked="t" coordsize="21600,21600" o:gfxdata="UEsDBAoAAAAAAIdO4kAAAAAAAAAAAAAAAAAEAAAAZHJzL1BLAwQUAAAACACHTuJAAbVJbbsAAADb&#10;AAAADwAAAGRycy9kb3ducmV2LnhtbEVPy4rCMBTdC/MP4Q6407SC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VJb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7043;top:2853;height:272;width:1;" filled="f" stroked="t" coordsize="21600,21600" o:gfxdata="UEsDBAoAAAAAAIdO4kAAAAAAAAAAAAAAAAAEAAAAZHJzL1BLAwQUAAAACACHTuJAIGzA9b8AAADb&#10;AAAADwAAAGRycy9kb3ducmV2LnhtbEWPS2vDMBCE74X8B7GBXkIi2aW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swP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7043;top:1902;height:272;width:0;"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043;top:3804;height:272;width:0;"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7043;top:4755;height:272;width:0;"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2191;top:679;height:0;width:157;" filled="f" stroked="t" coordsize="21600,21600" o:gfxdata="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6D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600;top:679;height:0;width:156;" filled="f" stroked="t" coordsize="21600,21600" o:gfxdata="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Bpd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852;top:679;height:0;width:157;" filled="f" stroked="t" coordsize="21600,21600" o:gfxdata="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NAE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spacing w:line="360" w:lineRule="auto"/>
        <w:ind w:firstLine="482" w:firstLineChars="200"/>
        <w:rPr>
          <w:rFonts w:hint="eastAsia" w:ascii="宋体" w:hAnsi="宋体"/>
          <w:b/>
          <w:bCs/>
          <w:sz w:val="24"/>
        </w:rPr>
      </w:pPr>
      <w:r>
        <w:rPr>
          <w:rFonts w:hint="eastAsia" w:ascii="宋体" w:hAnsi="宋体" w:cs="宋体"/>
          <w:b/>
          <w:sz w:val="24"/>
        </w:rPr>
        <w:t>宝山区中小学科技教育项目联合体的社会化运作</w:t>
      </w:r>
      <w:r>
        <w:rPr>
          <w:rFonts w:hint="eastAsia" w:ascii="宋体" w:hAnsi="宋体"/>
          <w:b/>
          <w:sz w:val="24"/>
        </w:rPr>
        <w:t>的组织架构示意图</w:t>
      </w:r>
    </w:p>
    <w:p>
      <w:pPr>
        <w:spacing w:line="360" w:lineRule="auto"/>
        <w:ind w:firstLine="482" w:firstLineChars="200"/>
        <w:rPr>
          <w:rFonts w:ascii="宋体" w:hAnsi="宋体"/>
          <w:b/>
          <w:bCs/>
          <w:sz w:val="28"/>
          <w:szCs w:val="28"/>
        </w:rPr>
      </w:pPr>
      <w:r>
        <w:rPr>
          <w:rFonts w:hint="eastAsia" w:ascii="宋体" w:hAnsi="宋体"/>
          <w:b/>
          <w:bCs/>
          <w:sz w:val="28"/>
          <w:szCs w:val="28"/>
        </w:rPr>
        <w:t>3、运作机制</w:t>
      </w:r>
    </w:p>
    <w:p>
      <w:pPr>
        <w:spacing w:line="360" w:lineRule="auto"/>
        <w:ind w:firstLine="480" w:firstLineChars="200"/>
        <w:rPr>
          <w:rFonts w:hint="eastAsia" w:ascii="宋体" w:hAnsi="宋体"/>
          <w:bCs/>
          <w:sz w:val="28"/>
          <w:szCs w:val="28"/>
        </w:rPr>
      </w:pPr>
      <w:r>
        <w:rPr>
          <w:rFonts w:hint="eastAsia" w:ascii="宋体" w:hAnsi="宋体"/>
          <w:bCs/>
          <w:sz w:val="28"/>
          <w:szCs w:val="28"/>
        </w:rPr>
        <w:t>由校长团队主导、名校引领、校外教育机构指导、资源共享和学生兴趣发展等运作机制构成。</w:t>
      </w:r>
    </w:p>
    <w:p>
      <w:pPr>
        <w:spacing w:line="360" w:lineRule="auto"/>
        <w:ind w:firstLine="482" w:firstLineChars="200"/>
        <w:rPr>
          <w:rFonts w:hint="eastAsia" w:ascii="宋体" w:hAnsi="宋体" w:cs="宋体"/>
          <w:b/>
          <w:bCs/>
          <w:sz w:val="28"/>
          <w:szCs w:val="28"/>
        </w:rPr>
      </w:pPr>
      <w:r>
        <w:rPr>
          <w:rFonts w:hint="eastAsia" w:ascii="宋体" w:hAnsi="宋体" w:cs="宋体"/>
          <w:b/>
          <w:bCs/>
          <w:sz w:val="28"/>
          <w:szCs w:val="28"/>
        </w:rPr>
        <w:t>（1）</w:t>
      </w:r>
      <w:r>
        <w:rPr>
          <w:rFonts w:hint="eastAsia" w:ascii="宋体" w:hAnsi="宋体" w:cs="宋体"/>
          <w:b/>
          <w:sz w:val="28"/>
          <w:szCs w:val="28"/>
        </w:rPr>
        <w:t>校长团队的主导机制。</w:t>
      </w:r>
      <w:r>
        <w:rPr>
          <w:rFonts w:hint="eastAsia" w:ascii="宋体" w:hAnsi="宋体" w:cs="宋体"/>
          <w:sz w:val="28"/>
          <w:szCs w:val="28"/>
        </w:rPr>
        <w:t>在校长团队的引领下，科技创新活动的开展不再局限在单一学段内，而是贯通多学段，合作开发课程，共享资源、成果和经验。校长更关注科技教育，在校园创新文化的营造、师资力量的配备、设施设备的添置等方面加大投入。校长的课程领导力得到提升，“校长智慧”共享成为现实。</w:t>
      </w:r>
    </w:p>
    <w:p>
      <w:pPr>
        <w:spacing w:line="360" w:lineRule="auto"/>
        <w:ind w:firstLine="482" w:firstLineChars="200"/>
        <w:rPr>
          <w:rFonts w:hint="eastAsia" w:ascii="宋体" w:hAnsi="宋体" w:cs="宋体"/>
          <w:sz w:val="28"/>
          <w:szCs w:val="28"/>
        </w:rPr>
      </w:pPr>
      <w:r>
        <w:rPr>
          <w:rFonts w:hint="eastAsia" w:ascii="宋体" w:hAnsi="宋体" w:cs="宋体"/>
          <w:b/>
          <w:sz w:val="28"/>
          <w:szCs w:val="28"/>
        </w:rPr>
        <w:t>（2）名校的引领机制。</w:t>
      </w:r>
      <w:r>
        <w:rPr>
          <w:rFonts w:hint="eastAsia" w:ascii="宋体" w:hAnsi="宋体" w:cs="宋体"/>
          <w:sz w:val="28"/>
          <w:szCs w:val="28"/>
        </w:rPr>
        <w:t>联合体强化实验性示范性高中的引领作用，每个创新联合体都由一所实验性示范性高中领衔，带领联合体其它学校的发展。通过校际联动，深化课堂教学改革，加强课外活动的社团化、开发拓展型、研究型校本课程，举办各项主题系列科技兴趣活动。</w:t>
      </w:r>
    </w:p>
    <w:p>
      <w:pPr>
        <w:spacing w:line="360" w:lineRule="auto"/>
        <w:ind w:firstLine="482" w:firstLineChars="200"/>
        <w:rPr>
          <w:rFonts w:hint="eastAsia" w:ascii="宋体" w:hAnsi="宋体" w:cs="宋体"/>
          <w:b/>
          <w:sz w:val="28"/>
          <w:szCs w:val="28"/>
        </w:rPr>
      </w:pPr>
      <w:r>
        <w:rPr>
          <w:rFonts w:hint="eastAsia" w:ascii="宋体" w:hAnsi="宋体" w:cs="宋体"/>
          <w:b/>
          <w:bCs/>
          <w:sz w:val="28"/>
          <w:szCs w:val="28"/>
        </w:rPr>
        <w:t>（3）</w:t>
      </w:r>
      <w:r>
        <w:rPr>
          <w:rFonts w:hint="eastAsia" w:ascii="宋体" w:hAnsi="宋体" w:cs="宋体"/>
          <w:b/>
          <w:sz w:val="28"/>
          <w:szCs w:val="28"/>
        </w:rPr>
        <w:t>校外教育机构的指导机制。</w:t>
      </w:r>
      <w:r>
        <w:rPr>
          <w:rFonts w:hint="eastAsia" w:ascii="宋体" w:hAnsi="宋体" w:cs="宋体"/>
          <w:sz w:val="28"/>
          <w:szCs w:val="28"/>
        </w:rPr>
        <w:t>校外科技教育机构结合区域实际，激发学校自主性，按照各学段学校的愿望,整合资源，构建开放型、多样化、可持续的创新人才培养平台。学校通过加入联合体，可以共享办学特色经验和成果，合力打造基于兴趣成长的跨学段教育链。</w:t>
      </w:r>
    </w:p>
    <w:p>
      <w:pPr>
        <w:spacing w:line="360" w:lineRule="auto"/>
        <w:ind w:firstLine="482" w:firstLineChars="200"/>
        <w:rPr>
          <w:rFonts w:hint="eastAsia" w:ascii="宋体" w:hAnsi="宋体" w:cs="宋体"/>
          <w:sz w:val="28"/>
          <w:szCs w:val="28"/>
        </w:rPr>
      </w:pPr>
      <w:r>
        <w:rPr>
          <w:rFonts w:hint="eastAsia" w:ascii="宋体" w:hAnsi="宋体" w:cs="宋体"/>
          <w:b/>
          <w:sz w:val="28"/>
          <w:szCs w:val="28"/>
        </w:rPr>
        <w:t>（4）资源</w:t>
      </w:r>
      <w:r>
        <w:rPr>
          <w:rFonts w:hint="eastAsia" w:ascii="宋体" w:hAnsi="宋体" w:cs="宋体"/>
          <w:b/>
          <w:bCs/>
          <w:sz w:val="28"/>
          <w:szCs w:val="28"/>
        </w:rPr>
        <w:t>的共享机制。</w:t>
      </w:r>
      <w:r>
        <w:rPr>
          <w:rFonts w:hint="eastAsia" w:ascii="宋体" w:hAnsi="宋体" w:cs="宋体"/>
          <w:sz w:val="28"/>
          <w:szCs w:val="28"/>
        </w:rPr>
        <w:t>通过联合体这个平台共享来自高校、科研院所和科协社团等机构专业人士的学识与智慧，共享</w:t>
      </w:r>
      <w:r>
        <w:rPr>
          <w:rFonts w:hint="eastAsia" w:ascii="宋体" w:hAnsi="宋体" w:cs="宋体"/>
          <w:bCs/>
          <w:sz w:val="28"/>
          <w:szCs w:val="28"/>
        </w:rPr>
        <w:t>丰富的社会科普教育基地资源，让科学家携手中小学生从“教室小课堂”走向“社会大课堂”。让科学家走进校园指导学校开发拓展型、研究型等课程的资料包，走进课堂介绍最新科研动态和科研成果等。</w:t>
      </w:r>
    </w:p>
    <w:p>
      <w:pPr>
        <w:spacing w:line="360" w:lineRule="auto"/>
        <w:ind w:firstLine="482" w:firstLineChars="200"/>
        <w:rPr>
          <w:rFonts w:hint="eastAsia" w:ascii="宋体" w:hAnsi="宋体"/>
          <w:sz w:val="28"/>
          <w:szCs w:val="28"/>
        </w:rPr>
      </w:pPr>
      <w:r>
        <w:rPr>
          <w:rFonts w:hint="eastAsia" w:ascii="宋体" w:hAnsi="宋体" w:cs="宋体"/>
          <w:b/>
          <w:bCs/>
          <w:sz w:val="28"/>
          <w:szCs w:val="28"/>
        </w:rPr>
        <w:t>（5）</w:t>
      </w:r>
      <w:r>
        <w:rPr>
          <w:rFonts w:hint="eastAsia" w:ascii="宋体" w:hAnsi="宋体" w:cs="宋体"/>
          <w:b/>
          <w:sz w:val="28"/>
          <w:szCs w:val="28"/>
        </w:rPr>
        <w:t>未来创新人才的兴趣发展机制。</w:t>
      </w:r>
      <w:r>
        <w:rPr>
          <w:rFonts w:hint="eastAsia" w:ascii="宋体" w:hAnsi="宋体" w:cs="宋体"/>
          <w:sz w:val="28"/>
          <w:szCs w:val="28"/>
        </w:rPr>
        <w:t>联合体实施发展性评价，鼓励中小学生积极参与科技创新实践活动。同时探寻科技创新人才培养的规律，形成低学段向较高学段学校推荐兴趣特长生的通道，建立科技特长生成长档案，开展个案跟踪研究。</w:t>
      </w:r>
    </w:p>
    <w:p>
      <w:pPr>
        <w:spacing w:line="360" w:lineRule="auto"/>
        <w:rPr>
          <w:rFonts w:hint="eastAsia" w:ascii="宋体" w:hAnsi="宋体" w:cs="宋体"/>
          <w:b/>
          <w:sz w:val="28"/>
          <w:szCs w:val="28"/>
        </w:rPr>
      </w:pPr>
      <w:r>
        <w:rPr>
          <w:rFonts w:hint="eastAsia" w:ascii="宋体" w:hAnsi="宋体" w:cs="宋体"/>
          <w:b/>
          <w:sz w:val="28"/>
          <w:szCs w:val="28"/>
        </w:rPr>
        <w:t>(</w:t>
      </w:r>
      <w:r>
        <w:rPr>
          <w:rFonts w:hint="eastAsia" w:ascii="宋体" w:hAnsi="宋体" w:cs="宋体"/>
          <w:b/>
          <w:sz w:val="28"/>
          <w:szCs w:val="28"/>
          <w:lang w:eastAsia="zh-CN"/>
        </w:rPr>
        <w:t>四</w:t>
      </w:r>
      <w:r>
        <w:rPr>
          <w:rFonts w:hint="eastAsia" w:ascii="宋体" w:hAnsi="宋体" w:cs="宋体"/>
          <w:b/>
          <w:sz w:val="28"/>
          <w:szCs w:val="28"/>
        </w:rPr>
        <w:t>)实施对象和规模</w:t>
      </w:r>
    </w:p>
    <w:p>
      <w:pPr>
        <w:spacing w:line="360" w:lineRule="auto"/>
        <w:rPr>
          <w:rFonts w:hint="eastAsia" w:ascii="宋体" w:hAnsi="宋体" w:cs="宋体"/>
          <w:sz w:val="28"/>
          <w:szCs w:val="28"/>
        </w:rPr>
      </w:pPr>
      <w:r>
        <w:rPr>
          <w:rFonts w:hint="eastAsia" w:ascii="宋体" w:hAnsi="宋体" w:cs="宋体"/>
          <w:sz w:val="28"/>
          <w:szCs w:val="28"/>
        </w:rPr>
        <w:t xml:space="preserve">    主要以本区项目联合体所属中小学生为实施对象。</w:t>
      </w:r>
    </w:p>
    <w:p>
      <w:pPr>
        <w:spacing w:line="360" w:lineRule="auto"/>
        <w:rPr>
          <w:rFonts w:hint="eastAsia" w:ascii="宋体" w:hAnsi="宋体" w:cs="宋体"/>
          <w:sz w:val="28"/>
          <w:szCs w:val="28"/>
        </w:rPr>
      </w:pPr>
      <w:r>
        <w:rPr>
          <w:rFonts w:hint="eastAsia" w:ascii="宋体" w:hAnsi="宋体" w:cs="宋体"/>
          <w:sz w:val="28"/>
          <w:szCs w:val="28"/>
        </w:rPr>
        <w:t xml:space="preserve">    至201</w:t>
      </w:r>
      <w:r>
        <w:rPr>
          <w:rFonts w:hint="eastAsia" w:ascii="宋体" w:hAnsi="宋体" w:cs="宋体"/>
          <w:sz w:val="28"/>
          <w:szCs w:val="28"/>
          <w:lang w:val="en-US" w:eastAsia="zh-CN"/>
        </w:rPr>
        <w:t>6</w:t>
      </w:r>
      <w:r>
        <w:rPr>
          <w:rFonts w:hint="eastAsia" w:ascii="宋体" w:hAnsi="宋体" w:cs="宋体"/>
          <w:sz w:val="28"/>
          <w:szCs w:val="28"/>
        </w:rPr>
        <w:t>年</w:t>
      </w:r>
      <w:r>
        <w:rPr>
          <w:rFonts w:hint="eastAsia" w:ascii="宋体" w:hAnsi="宋体" w:cs="宋体"/>
          <w:sz w:val="28"/>
          <w:szCs w:val="28"/>
          <w:lang w:val="en-US" w:eastAsia="zh-CN"/>
        </w:rPr>
        <w:t>6</w:t>
      </w:r>
      <w:r>
        <w:rPr>
          <w:rFonts w:hint="eastAsia" w:ascii="宋体" w:hAnsi="宋体" w:cs="宋体"/>
          <w:sz w:val="28"/>
          <w:szCs w:val="28"/>
        </w:rPr>
        <w:t>月，成立及运作项目联合体1</w:t>
      </w:r>
      <w:r>
        <w:rPr>
          <w:rFonts w:hint="eastAsia" w:ascii="宋体" w:hAnsi="宋体" w:cs="宋体"/>
          <w:sz w:val="28"/>
          <w:szCs w:val="28"/>
          <w:lang w:val="en-US" w:eastAsia="zh-CN"/>
        </w:rPr>
        <w:t>5</w:t>
      </w:r>
      <w:r>
        <w:rPr>
          <w:rFonts w:hint="eastAsia" w:ascii="宋体" w:hAnsi="宋体" w:cs="宋体"/>
          <w:sz w:val="28"/>
          <w:szCs w:val="28"/>
        </w:rPr>
        <w:t>家（详见附件），合计会员单位135所次，学生约5.6万人。</w:t>
      </w:r>
    </w:p>
    <w:p>
      <w:pPr>
        <w:spacing w:line="360" w:lineRule="auto"/>
        <w:rPr>
          <w:rFonts w:ascii="宋体" w:hAnsi="宋体"/>
          <w:b/>
          <w:bCs/>
          <w:sz w:val="28"/>
          <w:szCs w:val="28"/>
        </w:rPr>
      </w:pPr>
      <w:r>
        <w:rPr>
          <w:rFonts w:hint="eastAsia" w:ascii="宋体" w:hAnsi="宋体"/>
          <w:b/>
          <w:bCs/>
          <w:sz w:val="28"/>
          <w:szCs w:val="28"/>
          <w:lang w:eastAsia="zh-CN"/>
        </w:rPr>
        <w:t>二、</w:t>
      </w:r>
      <w:r>
        <w:rPr>
          <w:rFonts w:hint="eastAsia" w:ascii="宋体" w:hAnsi="宋体"/>
          <w:b/>
          <w:bCs/>
          <w:sz w:val="28"/>
          <w:szCs w:val="28"/>
        </w:rPr>
        <w:t>实施步骤</w:t>
      </w:r>
    </w:p>
    <w:p>
      <w:pPr>
        <w:numPr>
          <w:ilvl w:val="0"/>
          <w:numId w:val="3"/>
        </w:numPr>
        <w:spacing w:line="360" w:lineRule="auto"/>
        <w:rPr>
          <w:rFonts w:ascii="宋体" w:hAnsi="宋体"/>
          <w:b/>
          <w:bCs/>
          <w:sz w:val="28"/>
          <w:szCs w:val="28"/>
        </w:rPr>
      </w:pPr>
      <w:r>
        <w:rPr>
          <w:rFonts w:hint="eastAsia" w:ascii="宋体" w:hAnsi="宋体"/>
          <w:b/>
          <w:bCs/>
          <w:sz w:val="28"/>
          <w:szCs w:val="28"/>
        </w:rPr>
        <w:t>启动阶段：2008年6—11月</w:t>
      </w:r>
    </w:p>
    <w:p>
      <w:pPr>
        <w:spacing w:line="360" w:lineRule="auto"/>
        <w:ind w:firstLine="480" w:firstLineChars="200"/>
        <w:rPr>
          <w:rFonts w:hint="eastAsia" w:ascii="宋体" w:hAnsi="宋体"/>
          <w:bCs/>
          <w:sz w:val="28"/>
          <w:szCs w:val="28"/>
        </w:rPr>
      </w:pPr>
      <w:r>
        <w:rPr>
          <w:rFonts w:hint="eastAsia" w:ascii="宋体" w:hAnsi="宋体"/>
          <w:bCs/>
          <w:sz w:val="28"/>
          <w:szCs w:val="28"/>
        </w:rPr>
        <w:t>1、收集情报资料，立项及可行性论证，制定项目推进工作规划；</w:t>
      </w:r>
    </w:p>
    <w:p>
      <w:pPr>
        <w:spacing w:line="360" w:lineRule="auto"/>
        <w:ind w:firstLine="480" w:firstLineChars="200"/>
        <w:rPr>
          <w:rFonts w:hint="eastAsia" w:ascii="宋体" w:hAnsi="宋体"/>
          <w:bCs/>
          <w:sz w:val="28"/>
          <w:szCs w:val="28"/>
        </w:rPr>
      </w:pPr>
      <w:r>
        <w:rPr>
          <w:rFonts w:hint="eastAsia" w:ascii="宋体" w:hAnsi="宋体"/>
          <w:bCs/>
          <w:sz w:val="28"/>
          <w:szCs w:val="28"/>
        </w:rPr>
        <w:t>2、首创成立第一家项目联合体——宝山区中小学无土栽培创新教育联合体。</w:t>
      </w:r>
    </w:p>
    <w:p>
      <w:pPr>
        <w:numPr>
          <w:ilvl w:val="0"/>
          <w:numId w:val="3"/>
        </w:numPr>
        <w:spacing w:line="360" w:lineRule="auto"/>
        <w:rPr>
          <w:rFonts w:ascii="宋体" w:hAnsi="宋体"/>
          <w:b/>
          <w:bCs/>
          <w:sz w:val="28"/>
          <w:szCs w:val="28"/>
        </w:rPr>
      </w:pPr>
      <w:r>
        <w:rPr>
          <w:rFonts w:hint="eastAsia" w:ascii="宋体" w:hAnsi="宋体"/>
          <w:b/>
          <w:bCs/>
          <w:sz w:val="28"/>
          <w:szCs w:val="28"/>
        </w:rPr>
        <w:t>实施第一阶段（经验积累阶段）：2008年11月至2013年6月</w:t>
      </w:r>
    </w:p>
    <w:p>
      <w:pPr>
        <w:spacing w:line="360" w:lineRule="auto"/>
        <w:ind w:firstLine="480" w:firstLineChars="200"/>
        <w:rPr>
          <w:rFonts w:hint="eastAsia" w:ascii="宋体" w:hAnsi="宋体"/>
          <w:bCs/>
          <w:sz w:val="28"/>
          <w:szCs w:val="28"/>
        </w:rPr>
      </w:pPr>
      <w:r>
        <w:rPr>
          <w:rFonts w:hint="eastAsia" w:ascii="宋体" w:hAnsi="宋体"/>
          <w:bCs/>
          <w:sz w:val="28"/>
          <w:szCs w:val="28"/>
        </w:rPr>
        <w:t>1、完善中小学科技教育项目联合体的基本内涵、组织架构和运作机制等。</w:t>
      </w:r>
    </w:p>
    <w:p>
      <w:pPr>
        <w:spacing w:line="360" w:lineRule="auto"/>
        <w:ind w:firstLine="480" w:firstLineChars="200"/>
        <w:rPr>
          <w:rFonts w:hint="eastAsia" w:ascii="宋体" w:hAnsi="宋体"/>
          <w:bCs/>
          <w:sz w:val="28"/>
          <w:szCs w:val="28"/>
        </w:rPr>
      </w:pPr>
      <w:r>
        <w:rPr>
          <w:rFonts w:hint="eastAsia" w:ascii="宋体" w:hAnsi="宋体"/>
          <w:bCs/>
          <w:sz w:val="28"/>
          <w:szCs w:val="28"/>
        </w:rPr>
        <w:t>2、积累经验，开展交流，逐步推广项目联合体，发展至7家，成员单位达90多所中小幼学校。</w:t>
      </w:r>
    </w:p>
    <w:p>
      <w:pPr>
        <w:spacing w:line="360" w:lineRule="auto"/>
        <w:ind w:firstLine="480" w:firstLineChars="200"/>
        <w:rPr>
          <w:rFonts w:hint="eastAsia" w:ascii="宋体" w:hAnsi="宋体"/>
          <w:bCs/>
          <w:sz w:val="28"/>
          <w:szCs w:val="28"/>
        </w:rPr>
      </w:pPr>
      <w:r>
        <w:rPr>
          <w:rFonts w:hint="eastAsia" w:ascii="宋体" w:hAnsi="宋体"/>
          <w:bCs/>
          <w:sz w:val="28"/>
          <w:szCs w:val="28"/>
        </w:rPr>
        <w:t>3、开展基于项目联合体的系列科技创新实践活动，例如：宝山区</w:t>
      </w:r>
      <w:r>
        <w:rPr>
          <w:rFonts w:hint="eastAsia" w:ascii="宋体" w:hAnsi="宋体"/>
          <w:sz w:val="28"/>
          <w:szCs w:val="28"/>
        </w:rPr>
        <w:t>中小幼气象科技教育创新联合体连续多年举办“323”世界气象日和“5.12” 防灾减灾日和</w:t>
      </w:r>
      <w:r>
        <w:rPr>
          <w:rFonts w:ascii="宋体" w:hAnsi="宋体"/>
          <w:bCs/>
          <w:sz w:val="28"/>
          <w:szCs w:val="28"/>
        </w:rPr>
        <w:t>“</w:t>
      </w:r>
      <w:r>
        <w:rPr>
          <w:rFonts w:hint="eastAsia" w:ascii="宋体" w:hAnsi="宋体"/>
          <w:bCs/>
          <w:sz w:val="28"/>
          <w:szCs w:val="28"/>
        </w:rPr>
        <w:t>二十四节气</w:t>
      </w:r>
      <w:r>
        <w:rPr>
          <w:rFonts w:ascii="宋体" w:hAnsi="宋体"/>
          <w:bCs/>
          <w:sz w:val="28"/>
          <w:szCs w:val="28"/>
        </w:rPr>
        <w:t>”</w:t>
      </w:r>
      <w:r>
        <w:rPr>
          <w:rFonts w:hint="eastAsia" w:ascii="宋体" w:hAnsi="宋体"/>
          <w:sz w:val="28"/>
          <w:szCs w:val="28"/>
        </w:rPr>
        <w:t>等</w:t>
      </w:r>
      <w:r>
        <w:rPr>
          <w:rFonts w:hint="eastAsia" w:ascii="宋体" w:hAnsi="宋体"/>
          <w:bCs/>
          <w:sz w:val="28"/>
          <w:szCs w:val="28"/>
        </w:rPr>
        <w:t>主题系列活动、学生气象课题研究活动、</w:t>
      </w:r>
      <w:r>
        <w:rPr>
          <w:rFonts w:hint="eastAsia" w:ascii="宋体" w:hAnsi="宋体"/>
          <w:sz w:val="28"/>
          <w:szCs w:val="28"/>
        </w:rPr>
        <w:t>深受广大师生欢迎，被评为华东校外教育创新项目一等奖。</w:t>
      </w:r>
    </w:p>
    <w:p>
      <w:pPr>
        <w:spacing w:line="360" w:lineRule="auto"/>
        <w:ind w:firstLine="480" w:firstLineChars="200"/>
        <w:rPr>
          <w:rFonts w:hint="eastAsia" w:ascii="宋体" w:hAnsi="宋体"/>
          <w:sz w:val="28"/>
          <w:szCs w:val="28"/>
        </w:rPr>
      </w:pPr>
      <w:r>
        <w:rPr>
          <w:rFonts w:hint="eastAsia" w:ascii="宋体" w:hAnsi="宋体"/>
          <w:bCs/>
          <w:sz w:val="28"/>
          <w:szCs w:val="28"/>
        </w:rPr>
        <w:t>4、开展基于项目联合体的三级创新社团活动，例如：</w:t>
      </w:r>
      <w:r>
        <w:rPr>
          <w:rFonts w:hint="eastAsia" w:ascii="宋体" w:hAnsi="宋体"/>
          <w:sz w:val="28"/>
          <w:szCs w:val="28"/>
        </w:rPr>
        <w:t>宝山区中小学无土栽培创新教育联合体拥有中小学生物兴趣社团32个、联合体生物兴趣社团3个、科学院课题研究社团1个，并与上海市青少年科学研究院及高校院系等对接。近三年，获全国青少年科技创新大赛5项一等奖，及多项二三等奖与专项奖，2项成果赴美参加</w:t>
      </w:r>
      <w:r>
        <w:rPr>
          <w:rFonts w:hint="eastAsia" w:ascii="宋体" w:hAnsi="宋体" w:cs="宋体"/>
          <w:kern w:val="0"/>
          <w:sz w:val="28"/>
          <w:szCs w:val="28"/>
        </w:rPr>
        <w:t>第64届英特尔国际科学与工程大赛</w:t>
      </w:r>
      <w:r>
        <w:rPr>
          <w:rFonts w:hint="eastAsia" w:ascii="宋体" w:hAnsi="宋体"/>
          <w:sz w:val="28"/>
          <w:szCs w:val="28"/>
        </w:rPr>
        <w:t>。</w:t>
      </w:r>
    </w:p>
    <w:p>
      <w:pPr>
        <w:spacing w:line="360" w:lineRule="auto"/>
        <w:ind w:firstLine="480" w:firstLineChars="200"/>
        <w:rPr>
          <w:rFonts w:hint="eastAsia" w:ascii="宋体" w:hAnsi="宋体"/>
          <w:bCs/>
          <w:sz w:val="28"/>
          <w:szCs w:val="28"/>
        </w:rPr>
      </w:pPr>
      <w:r>
        <w:rPr>
          <w:rFonts w:hint="eastAsia" w:ascii="宋体" w:hAnsi="宋体"/>
          <w:sz w:val="28"/>
          <w:szCs w:val="28"/>
        </w:rPr>
        <w:t>5、</w:t>
      </w:r>
      <w:r>
        <w:rPr>
          <w:rFonts w:hint="eastAsia" w:ascii="宋体" w:hAnsi="宋体"/>
          <w:kern w:val="0"/>
          <w:sz w:val="28"/>
          <w:szCs w:val="28"/>
        </w:rPr>
        <w:t>以顶目联合体为主体，开展资源建设。纵向建设中小学校园学生实践与创新活动场馆，区教育局每年投入200万元，分期分层推进，有60多所学校受益，基本形成“联合体基地单位科技创新工作室、成员单位科技创新活动室”的校园场馆体系；横向整合应用开发社会科普教育基地和高校资源；</w:t>
      </w:r>
      <w:r>
        <w:rPr>
          <w:rFonts w:hint="eastAsia" w:ascii="宋体" w:hAnsi="宋体"/>
          <w:bCs/>
          <w:sz w:val="28"/>
          <w:szCs w:val="28"/>
        </w:rPr>
        <w:t>系列开发科技活动项目校本与区域课程资源等。</w:t>
      </w:r>
    </w:p>
    <w:p>
      <w:pPr>
        <w:spacing w:line="360" w:lineRule="auto"/>
        <w:ind w:firstLine="480" w:firstLineChars="200"/>
        <w:rPr>
          <w:rFonts w:hint="eastAsia" w:ascii="宋体" w:hAnsi="宋体"/>
          <w:sz w:val="28"/>
          <w:szCs w:val="28"/>
        </w:rPr>
      </w:pPr>
      <w:r>
        <w:rPr>
          <w:rFonts w:hint="eastAsia" w:ascii="宋体" w:hAnsi="宋体"/>
          <w:bCs/>
          <w:sz w:val="28"/>
          <w:szCs w:val="28"/>
        </w:rPr>
        <w:t>6、</w:t>
      </w:r>
      <w:r>
        <w:rPr>
          <w:rFonts w:hint="eastAsia" w:ascii="宋体" w:hAnsi="宋体"/>
          <w:kern w:val="0"/>
          <w:sz w:val="28"/>
          <w:szCs w:val="28"/>
        </w:rPr>
        <w:t>以顶目联合体为平台，开展交流研讨活动。</w:t>
      </w:r>
      <w:r>
        <w:rPr>
          <w:rFonts w:hint="eastAsia" w:ascii="宋体" w:hAnsi="宋体"/>
          <w:sz w:val="28"/>
          <w:szCs w:val="28"/>
        </w:rPr>
        <w:t>承办“</w:t>
      </w:r>
      <w:r>
        <w:rPr>
          <w:rFonts w:hint="eastAsia" w:ascii="宋体" w:hAnsi="宋体" w:cs="宋体"/>
          <w:color w:val="000000"/>
          <w:kern w:val="0"/>
          <w:sz w:val="28"/>
          <w:szCs w:val="28"/>
        </w:rPr>
        <w:t>2009年全国中小学科学教育交流研讨会现场展示活动</w:t>
      </w:r>
      <w:r>
        <w:rPr>
          <w:rFonts w:hint="eastAsia" w:ascii="宋体" w:hAnsi="宋体"/>
          <w:sz w:val="28"/>
          <w:szCs w:val="28"/>
        </w:rPr>
        <w:t>”</w:t>
      </w:r>
      <w:r>
        <w:rPr>
          <w:rFonts w:hint="eastAsia" w:ascii="宋体" w:hAnsi="宋体" w:cs="宋体"/>
          <w:color w:val="000000"/>
          <w:kern w:val="0"/>
          <w:sz w:val="28"/>
          <w:szCs w:val="28"/>
        </w:rPr>
        <w:t>等</w:t>
      </w:r>
      <w:r>
        <w:rPr>
          <w:rFonts w:hint="eastAsia" w:ascii="宋体" w:hAnsi="宋体"/>
          <w:sz w:val="28"/>
          <w:szCs w:val="28"/>
        </w:rPr>
        <w:t>全国研讨会2次，承办</w:t>
      </w:r>
      <w:r>
        <w:rPr>
          <w:rFonts w:hint="eastAsia" w:ascii="宋体" w:hAnsi="宋体"/>
          <w:color w:val="000000"/>
          <w:sz w:val="28"/>
          <w:szCs w:val="28"/>
        </w:rPr>
        <w:t xml:space="preserve"> “上海市科协第九届学术年会暨2011年气象科技教育创新学术论坛”</w:t>
      </w:r>
      <w:r>
        <w:rPr>
          <w:rFonts w:hint="eastAsia" w:ascii="宋体" w:hAnsi="宋体"/>
          <w:sz w:val="28"/>
          <w:szCs w:val="28"/>
        </w:rPr>
        <w:t xml:space="preserve"> 、“</w:t>
      </w:r>
      <w:r>
        <w:rPr>
          <w:rFonts w:hint="eastAsia" w:ascii="宋体" w:hAnsi="宋体"/>
          <w:color w:val="000000"/>
          <w:sz w:val="28"/>
          <w:szCs w:val="28"/>
        </w:rPr>
        <w:t>上海市科协第十届学术年会暨</w:t>
      </w:r>
      <w:r>
        <w:rPr>
          <w:rFonts w:hint="eastAsia" w:ascii="宋体" w:hAnsi="宋体" w:cs="宋体"/>
          <w:kern w:val="0"/>
          <w:sz w:val="28"/>
          <w:szCs w:val="28"/>
        </w:rPr>
        <w:t>2012年沪台青少年科技教育论坛</w:t>
      </w:r>
      <w:r>
        <w:rPr>
          <w:rFonts w:hint="eastAsia" w:ascii="宋体" w:hAnsi="宋体"/>
          <w:sz w:val="28"/>
          <w:szCs w:val="28"/>
        </w:rPr>
        <w:t>”</w:t>
      </w:r>
      <w:r>
        <w:rPr>
          <w:rFonts w:hint="eastAsia" w:ascii="宋体" w:hAnsi="宋体" w:cs="宋体"/>
          <w:kern w:val="0"/>
          <w:sz w:val="28"/>
          <w:szCs w:val="28"/>
        </w:rPr>
        <w:t>等</w:t>
      </w:r>
      <w:r>
        <w:rPr>
          <w:rFonts w:hint="eastAsia" w:ascii="宋体" w:hAnsi="宋体"/>
          <w:sz w:val="28"/>
          <w:szCs w:val="28"/>
        </w:rPr>
        <w:t>市级研讨会4次。</w:t>
      </w:r>
    </w:p>
    <w:p>
      <w:pPr>
        <w:numPr>
          <w:ilvl w:val="0"/>
          <w:numId w:val="3"/>
        </w:numPr>
        <w:spacing w:line="360" w:lineRule="auto"/>
        <w:rPr>
          <w:rFonts w:hint="eastAsia" w:ascii="宋体" w:hAnsi="宋体"/>
          <w:bCs/>
          <w:sz w:val="28"/>
          <w:szCs w:val="28"/>
        </w:rPr>
      </w:pPr>
      <w:r>
        <w:rPr>
          <w:rFonts w:hint="eastAsia" w:ascii="宋体" w:hAnsi="宋体"/>
          <w:b/>
          <w:bCs/>
          <w:sz w:val="28"/>
          <w:szCs w:val="28"/>
        </w:rPr>
        <w:t>实施第二阶段（研究与推广阶段）：2013年7月至2017年6月</w:t>
      </w:r>
    </w:p>
    <w:p>
      <w:pPr>
        <w:spacing w:line="360" w:lineRule="auto"/>
        <w:ind w:firstLine="480"/>
        <w:rPr>
          <w:rFonts w:hint="eastAsia" w:ascii="宋体" w:hAnsi="宋体"/>
          <w:bCs/>
          <w:sz w:val="28"/>
          <w:szCs w:val="28"/>
        </w:rPr>
      </w:pPr>
      <w:r>
        <w:rPr>
          <w:rFonts w:hint="eastAsia" w:ascii="宋体" w:hAnsi="宋体"/>
          <w:bCs/>
          <w:sz w:val="28"/>
          <w:szCs w:val="28"/>
        </w:rPr>
        <w:t>1、</w:t>
      </w:r>
      <w:r>
        <w:rPr>
          <w:rFonts w:hint="eastAsia" w:ascii="宋体" w:hAnsi="宋体"/>
          <w:sz w:val="28"/>
          <w:szCs w:val="28"/>
        </w:rPr>
        <w:t>在总结前五年经验的基础上，</w:t>
      </w:r>
      <w:r>
        <w:rPr>
          <w:rFonts w:hint="eastAsia" w:ascii="宋体" w:hAnsi="宋体"/>
          <w:bCs/>
          <w:sz w:val="28"/>
          <w:szCs w:val="28"/>
        </w:rPr>
        <w:t>开展市级课题《区域中小学科技教育项目联合体社会化运作实践研究》，进一步提升理论与实践成果。</w:t>
      </w:r>
    </w:p>
    <w:p>
      <w:pPr>
        <w:spacing w:line="360" w:lineRule="auto"/>
        <w:ind w:firstLine="480"/>
        <w:rPr>
          <w:rFonts w:hint="eastAsia" w:ascii="宋体" w:hAnsi="宋体"/>
          <w:sz w:val="28"/>
          <w:szCs w:val="28"/>
        </w:rPr>
      </w:pPr>
      <w:r>
        <w:rPr>
          <w:rFonts w:hint="eastAsia" w:ascii="宋体" w:hAnsi="宋体"/>
          <w:bCs/>
          <w:sz w:val="28"/>
          <w:szCs w:val="28"/>
        </w:rPr>
        <w:t>2、本项目入选上海市学生社会实践优秀项目，以后每年推选1-2家项目联</w:t>
      </w:r>
      <w:r>
        <w:rPr>
          <w:rFonts w:ascii="宋体" w:hAnsi="宋体"/>
          <w:bCs/>
          <w:sz w:val="28"/>
          <w:szCs w:val="28"/>
        </w:rPr>
        <w:t>合体</w:t>
      </w:r>
      <w:r>
        <w:rPr>
          <w:rFonts w:hint="eastAsia" w:ascii="宋体" w:hAnsi="宋体"/>
          <w:bCs/>
          <w:sz w:val="28"/>
          <w:szCs w:val="28"/>
        </w:rPr>
        <w:t>参评上海市学生社会实践优秀项目，通过参评逐一完善和提升项目联合体特色品牌效应</w:t>
      </w:r>
      <w:r>
        <w:rPr>
          <w:rFonts w:hint="eastAsia" w:ascii="宋体" w:hAnsi="宋体"/>
          <w:sz w:val="28"/>
          <w:szCs w:val="28"/>
        </w:rPr>
        <w:t>，输出</w:t>
      </w:r>
      <w:r>
        <w:rPr>
          <w:rFonts w:hint="eastAsia" w:ascii="宋体" w:hAnsi="宋体"/>
          <w:bCs/>
          <w:sz w:val="28"/>
          <w:szCs w:val="28"/>
        </w:rPr>
        <w:t>项目联</w:t>
      </w:r>
      <w:r>
        <w:rPr>
          <w:rFonts w:ascii="宋体" w:hAnsi="宋体"/>
          <w:bCs/>
          <w:sz w:val="28"/>
          <w:szCs w:val="28"/>
        </w:rPr>
        <w:t>合体</w:t>
      </w:r>
      <w:r>
        <w:rPr>
          <w:rFonts w:hint="eastAsia" w:ascii="宋体" w:hAnsi="宋体"/>
          <w:bCs/>
          <w:sz w:val="28"/>
          <w:szCs w:val="28"/>
        </w:rPr>
        <w:t>经验与成果</w:t>
      </w:r>
      <w:r>
        <w:rPr>
          <w:rFonts w:hint="eastAsia" w:ascii="宋体" w:hAnsi="宋体"/>
          <w:sz w:val="28"/>
          <w:szCs w:val="28"/>
        </w:rPr>
        <w:t>。</w:t>
      </w:r>
    </w:p>
    <w:p>
      <w:pPr>
        <w:spacing w:line="360" w:lineRule="auto"/>
        <w:ind w:firstLine="480"/>
        <w:rPr>
          <w:rFonts w:hint="eastAsia" w:ascii="宋体" w:hAnsi="宋体"/>
          <w:sz w:val="28"/>
          <w:szCs w:val="28"/>
        </w:rPr>
      </w:pPr>
      <w:r>
        <w:rPr>
          <w:rFonts w:hint="eastAsia" w:ascii="宋体" w:hAnsi="宋体"/>
          <w:sz w:val="28"/>
          <w:szCs w:val="28"/>
        </w:rPr>
        <w:t>3、举办以联合体为单位的教师专题培训班，评选先进项目联合体，每年发展项目联合体2-3家，吸收外区及外省市中小学加入，共享优质科技教育资源</w:t>
      </w:r>
      <w:r>
        <w:rPr>
          <w:rFonts w:hint="eastAsia" w:ascii="宋体" w:hAnsi="宋体"/>
          <w:bCs/>
          <w:sz w:val="28"/>
          <w:szCs w:val="28"/>
        </w:rPr>
        <w:t>，推广兄弟区县成立联合体。</w:t>
      </w:r>
    </w:p>
    <w:p>
      <w:pPr>
        <w:spacing w:line="360" w:lineRule="auto"/>
        <w:ind w:firstLine="480"/>
        <w:rPr>
          <w:rFonts w:hint="eastAsia" w:ascii="宋体" w:hAnsi="宋体"/>
          <w:sz w:val="28"/>
          <w:szCs w:val="28"/>
          <w:lang w:eastAsia="zh-CN"/>
        </w:rPr>
      </w:pPr>
      <w:r>
        <w:rPr>
          <w:rFonts w:hint="eastAsia" w:ascii="宋体" w:hAnsi="宋体"/>
          <w:sz w:val="28"/>
          <w:szCs w:val="28"/>
        </w:rPr>
        <w:t>4、以联合体为</w:t>
      </w:r>
      <w:r>
        <w:rPr>
          <w:rFonts w:hint="eastAsia" w:ascii="宋体" w:hAnsi="宋体"/>
          <w:sz w:val="28"/>
          <w:szCs w:val="28"/>
          <w:lang w:eastAsia="zh-CN"/>
        </w:rPr>
        <w:t>主体规划建设“中小学科技创新实验室”，配套开发一批课程，形成体系，共享资源。</w:t>
      </w:r>
    </w:p>
    <w:p>
      <w:pPr>
        <w:spacing w:line="360" w:lineRule="auto"/>
        <w:ind w:firstLine="480"/>
        <w:rPr>
          <w:rFonts w:hint="eastAsia" w:ascii="宋体" w:hAnsi="宋体"/>
          <w:sz w:val="28"/>
          <w:szCs w:val="28"/>
          <w:lang w:val="en-US" w:eastAsia="zh-CN"/>
        </w:rPr>
      </w:pPr>
      <w:r>
        <w:rPr>
          <w:rFonts w:hint="eastAsia" w:ascii="宋体" w:hAnsi="宋体"/>
          <w:sz w:val="28"/>
          <w:szCs w:val="28"/>
          <w:lang w:val="en-US" w:eastAsia="zh-CN"/>
        </w:rPr>
        <w:t>5、</w:t>
      </w:r>
      <w:r>
        <w:rPr>
          <w:rFonts w:hint="eastAsia" w:ascii="宋体" w:hAnsi="宋体"/>
          <w:sz w:val="28"/>
          <w:szCs w:val="28"/>
        </w:rPr>
        <w:t>以联合体为</w:t>
      </w:r>
      <w:r>
        <w:rPr>
          <w:rFonts w:hint="eastAsia" w:ascii="宋体" w:hAnsi="宋体"/>
          <w:sz w:val="28"/>
          <w:szCs w:val="28"/>
          <w:lang w:eastAsia="zh-CN"/>
        </w:rPr>
        <w:t>主体建设“三级名师工作室”，形成一支骨干教师梯队。</w:t>
      </w:r>
    </w:p>
    <w:p>
      <w:pPr>
        <w:spacing w:line="360" w:lineRule="auto"/>
        <w:ind w:firstLine="480"/>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举办</w:t>
      </w:r>
      <w:r>
        <w:rPr>
          <w:rFonts w:hint="eastAsia" w:ascii="宋体" w:hAnsi="宋体"/>
          <w:bCs/>
          <w:sz w:val="28"/>
          <w:szCs w:val="28"/>
        </w:rPr>
        <w:t>学术研讨会，</w:t>
      </w:r>
      <w:r>
        <w:rPr>
          <w:rFonts w:hint="eastAsia" w:ascii="宋体" w:hAnsi="宋体"/>
          <w:kern w:val="0"/>
          <w:sz w:val="28"/>
          <w:szCs w:val="28"/>
        </w:rPr>
        <w:t>推进特色牌品建设。</w:t>
      </w:r>
      <w:r>
        <w:rPr>
          <w:rFonts w:hint="eastAsia" w:ascii="宋体" w:hAnsi="宋体"/>
          <w:bCs/>
          <w:sz w:val="28"/>
          <w:szCs w:val="28"/>
        </w:rPr>
        <w:t>举办基于中小学科技教育项目联合体的未来创新人才培养的学术研讨会，探讨未来创新人才培养新模式等。</w:t>
      </w:r>
    </w:p>
    <w:p>
      <w:pPr>
        <w:spacing w:line="360" w:lineRule="auto"/>
        <w:ind w:firstLine="480" w:firstLineChars="200"/>
        <w:rPr>
          <w:rFonts w:hint="eastAsia" w:ascii="宋体" w:hAnsi="宋体"/>
          <w:bCs/>
          <w:sz w:val="28"/>
          <w:szCs w:val="28"/>
        </w:rPr>
      </w:pPr>
      <w:r>
        <w:rPr>
          <w:rFonts w:hint="eastAsia" w:ascii="宋体" w:hAnsi="宋体"/>
          <w:bCs/>
          <w:sz w:val="28"/>
          <w:szCs w:val="28"/>
          <w:lang w:val="en-US" w:eastAsia="zh-CN"/>
        </w:rPr>
        <w:t>7</w:t>
      </w:r>
      <w:r>
        <w:rPr>
          <w:rFonts w:hint="eastAsia" w:ascii="宋体" w:hAnsi="宋体"/>
          <w:bCs/>
          <w:sz w:val="28"/>
          <w:szCs w:val="28"/>
        </w:rPr>
        <w:t>、</w:t>
      </w:r>
      <w:r>
        <w:rPr>
          <w:rFonts w:hint="eastAsia" w:ascii="宋体" w:hAnsi="宋体"/>
          <w:sz w:val="28"/>
          <w:szCs w:val="28"/>
          <w:lang w:eastAsia="zh-CN"/>
        </w:rPr>
        <w:t>建设</w:t>
      </w:r>
      <w:r>
        <w:rPr>
          <w:rFonts w:hint="eastAsia" w:ascii="宋体" w:hAnsi="宋体"/>
          <w:sz w:val="28"/>
          <w:szCs w:val="28"/>
        </w:rPr>
        <w:t>基于项目联合体的宝山青少年科学研究院</w:t>
      </w:r>
      <w:r>
        <w:rPr>
          <w:rFonts w:hint="eastAsia" w:ascii="宋体" w:hAnsi="宋体"/>
          <w:sz w:val="28"/>
          <w:szCs w:val="28"/>
          <w:lang w:eastAsia="zh-CN"/>
        </w:rPr>
        <w:t>三级社团，</w:t>
      </w:r>
      <w:r>
        <w:rPr>
          <w:rFonts w:hint="eastAsia" w:ascii="宋体" w:hAnsi="宋体"/>
          <w:sz w:val="28"/>
          <w:szCs w:val="28"/>
        </w:rPr>
        <w:t>开展丰富多彩的</w:t>
      </w:r>
      <w:r>
        <w:rPr>
          <w:rFonts w:hint="eastAsia" w:ascii="宋体" w:hAnsi="宋体"/>
          <w:sz w:val="28"/>
          <w:szCs w:val="28"/>
          <w:lang w:eastAsia="zh-CN"/>
        </w:rPr>
        <w:t>自主</w:t>
      </w:r>
      <w:r>
        <w:rPr>
          <w:rFonts w:hint="eastAsia" w:ascii="宋体" w:hAnsi="宋体"/>
          <w:sz w:val="28"/>
          <w:szCs w:val="28"/>
        </w:rPr>
        <w:t>活动，</w:t>
      </w:r>
      <w:r>
        <w:rPr>
          <w:rFonts w:hint="eastAsia" w:ascii="宋体" w:hAnsi="宋体"/>
          <w:sz w:val="28"/>
          <w:szCs w:val="28"/>
          <w:lang w:eastAsia="zh-CN"/>
        </w:rPr>
        <w:t>培养一批又一批未来创新人才</w:t>
      </w:r>
      <w:r>
        <w:rPr>
          <w:rFonts w:hint="eastAsia" w:ascii="宋体" w:hAnsi="宋体"/>
          <w:bCs/>
          <w:sz w:val="28"/>
          <w:szCs w:val="28"/>
        </w:rPr>
        <w:t>。</w:t>
      </w:r>
    </w:p>
    <w:p>
      <w:pPr>
        <w:numPr>
          <w:ilvl w:val="0"/>
          <w:numId w:val="3"/>
        </w:numPr>
        <w:spacing w:line="360" w:lineRule="auto"/>
        <w:rPr>
          <w:rFonts w:ascii="宋体" w:hAnsi="宋体"/>
          <w:b/>
          <w:bCs/>
          <w:sz w:val="28"/>
          <w:szCs w:val="28"/>
        </w:rPr>
      </w:pPr>
      <w:r>
        <w:rPr>
          <w:rFonts w:hint="eastAsia" w:ascii="宋体" w:hAnsi="宋体"/>
          <w:b/>
          <w:bCs/>
          <w:sz w:val="28"/>
          <w:szCs w:val="28"/>
        </w:rPr>
        <w:t>总结评估阶段：2017年5月至2018年5月</w:t>
      </w:r>
    </w:p>
    <w:p>
      <w:pPr>
        <w:spacing w:line="360" w:lineRule="auto"/>
        <w:rPr>
          <w:rFonts w:hint="eastAsia" w:ascii="宋体" w:hAnsi="宋体" w:cs="宋体"/>
          <w:b/>
          <w:sz w:val="28"/>
          <w:szCs w:val="28"/>
        </w:rPr>
      </w:pPr>
      <w:r>
        <w:rPr>
          <w:rFonts w:hint="eastAsia" w:ascii="宋体" w:hAnsi="宋体"/>
          <w:bCs/>
          <w:sz w:val="28"/>
          <w:szCs w:val="28"/>
        </w:rPr>
        <w:t xml:space="preserve">    项目总结、验收，举办</w:t>
      </w:r>
      <w:r>
        <w:rPr>
          <w:rFonts w:ascii="宋体" w:hAnsi="宋体"/>
          <w:bCs/>
          <w:sz w:val="28"/>
          <w:szCs w:val="28"/>
        </w:rPr>
        <w:t>“</w:t>
      </w:r>
      <w:r>
        <w:rPr>
          <w:rFonts w:hint="eastAsia" w:ascii="宋体" w:hAnsi="宋体"/>
          <w:bCs/>
          <w:sz w:val="28"/>
          <w:szCs w:val="28"/>
        </w:rPr>
        <w:t>宝山区中小学科技教育项目联合体的社会化运作实践</w:t>
      </w:r>
      <w:r>
        <w:rPr>
          <w:rFonts w:ascii="宋体" w:hAnsi="宋体"/>
          <w:bCs/>
          <w:sz w:val="28"/>
          <w:szCs w:val="28"/>
        </w:rPr>
        <w:t>”</w:t>
      </w:r>
      <w:r>
        <w:rPr>
          <w:rFonts w:hint="eastAsia" w:ascii="宋体" w:hAnsi="宋体"/>
          <w:bCs/>
          <w:sz w:val="28"/>
          <w:szCs w:val="28"/>
        </w:rPr>
        <w:t>研讨会，推广成果。</w:t>
      </w:r>
    </w:p>
    <w:p>
      <w:pPr>
        <w:spacing w:line="360" w:lineRule="auto"/>
        <w:rPr>
          <w:rFonts w:hint="eastAsia" w:ascii="宋体" w:hAnsi="宋体" w:cs="宋体"/>
          <w:b/>
          <w:sz w:val="28"/>
          <w:szCs w:val="28"/>
        </w:rPr>
      </w:pPr>
      <w:r>
        <w:rPr>
          <w:rFonts w:hint="eastAsia" w:ascii="宋体" w:hAnsi="宋体" w:cs="宋体"/>
          <w:b/>
          <w:sz w:val="28"/>
          <w:szCs w:val="28"/>
          <w:lang w:eastAsia="zh-CN"/>
        </w:rPr>
        <w:t>三、改革成效</w:t>
      </w:r>
    </w:p>
    <w:p>
      <w:pPr>
        <w:spacing w:line="360" w:lineRule="auto"/>
        <w:ind w:firstLine="480" w:firstLineChars="200"/>
        <w:rPr>
          <w:rFonts w:hint="eastAsia" w:ascii="宋体" w:hAnsi="宋体"/>
          <w:bCs/>
          <w:sz w:val="28"/>
          <w:szCs w:val="28"/>
        </w:rPr>
      </w:pPr>
      <w:r>
        <w:rPr>
          <w:rFonts w:hint="eastAsia" w:ascii="宋体" w:hAnsi="宋体" w:cs="仿宋_GB2312"/>
          <w:sz w:val="28"/>
          <w:szCs w:val="28"/>
          <w:lang w:eastAsia="zh-CN"/>
        </w:rPr>
        <w:t>八</w:t>
      </w:r>
      <w:r>
        <w:rPr>
          <w:rFonts w:hint="eastAsia" w:ascii="宋体" w:hAnsi="宋体" w:cs="仿宋_GB2312"/>
          <w:sz w:val="28"/>
          <w:szCs w:val="28"/>
        </w:rPr>
        <w:t>年多的实践，积累了一批经验与成果，在《海峡科学》和《中国科技教育》等专业刊物发表，在“海峡两岸科普论坛”和“沪台两地青少年科技教育论坛”等全国型会议作专题交流，受到了各方面的欢迎和好评。</w:t>
      </w:r>
      <w:r>
        <w:rPr>
          <w:rFonts w:hint="eastAsia" w:ascii="宋体" w:hAnsi="宋体"/>
          <w:bCs/>
          <w:sz w:val="28"/>
          <w:szCs w:val="28"/>
        </w:rPr>
        <w:t>2013年《区域青少年科技教育创新联合体社会化运作机制研究》被列为</w:t>
      </w:r>
      <w:r>
        <w:rPr>
          <w:rFonts w:hint="eastAsia" w:ascii="宋体" w:hAnsi="宋体"/>
          <w:sz w:val="28"/>
          <w:szCs w:val="28"/>
        </w:rPr>
        <w:t>市级</w:t>
      </w:r>
      <w:r>
        <w:rPr>
          <w:rFonts w:hint="eastAsia" w:ascii="宋体" w:hAnsi="宋体"/>
          <w:sz w:val="28"/>
          <w:szCs w:val="28"/>
          <w:lang w:eastAsia="zh-CN"/>
        </w:rPr>
        <w:t>科研</w:t>
      </w:r>
      <w:r>
        <w:rPr>
          <w:rFonts w:hint="eastAsia" w:ascii="宋体" w:hAnsi="宋体"/>
          <w:bCs/>
          <w:sz w:val="28"/>
          <w:szCs w:val="28"/>
        </w:rPr>
        <w:t>课题</w:t>
      </w:r>
      <w:r>
        <w:rPr>
          <w:rFonts w:hint="eastAsia" w:ascii="宋体" w:hAnsi="宋体" w:cs="仿宋_GB2312"/>
          <w:sz w:val="28"/>
          <w:szCs w:val="28"/>
        </w:rPr>
        <w:t>。</w:t>
      </w:r>
      <w:r>
        <w:rPr>
          <w:rFonts w:ascii="方正书宋简体" w:eastAsia="方正书宋简体" w:cs="方正书宋简体"/>
          <w:color w:val="000000"/>
          <w:kern w:val="0"/>
          <w:sz w:val="28"/>
          <w:szCs w:val="28"/>
          <w:lang w:val="zh-CN"/>
        </w:rPr>
        <w:t>2013</w:t>
      </w:r>
      <w:r>
        <w:rPr>
          <w:rFonts w:hint="eastAsia" w:ascii="方正书宋简体" w:eastAsia="方正书宋简体" w:cs="方正书宋简体"/>
          <w:color w:val="000000"/>
          <w:kern w:val="0"/>
          <w:sz w:val="28"/>
          <w:szCs w:val="28"/>
          <w:lang w:val="zh-CN"/>
        </w:rPr>
        <w:t>年联合体被评为“上海市学生社会实践优秀项目”，</w:t>
      </w:r>
      <w:r>
        <w:rPr>
          <w:rFonts w:hint="eastAsia" w:ascii="宋体" w:hAnsi="宋体" w:cs="仿宋_GB2312"/>
          <w:sz w:val="28"/>
          <w:szCs w:val="28"/>
          <w:lang w:val="en-US" w:eastAsia="zh-CN"/>
        </w:rPr>
        <w:t>2014年“宝山区</w:t>
      </w:r>
      <w:r>
        <w:rPr>
          <w:rFonts w:hint="eastAsia" w:ascii="宋体" w:hAnsi="宋体"/>
          <w:bCs/>
          <w:sz w:val="28"/>
          <w:szCs w:val="28"/>
        </w:rPr>
        <w:t>中小学科技教育</w:t>
      </w:r>
      <w:r>
        <w:rPr>
          <w:rFonts w:hint="eastAsia" w:ascii="宋体" w:hAnsi="宋体"/>
          <w:bCs/>
          <w:sz w:val="28"/>
          <w:szCs w:val="28"/>
          <w:lang w:eastAsia="zh-CN"/>
        </w:rPr>
        <w:t>创新</w:t>
      </w:r>
      <w:r>
        <w:rPr>
          <w:rFonts w:hint="eastAsia" w:ascii="宋体" w:hAnsi="宋体"/>
          <w:bCs/>
          <w:sz w:val="28"/>
          <w:szCs w:val="28"/>
        </w:rPr>
        <w:t>联合体</w:t>
      </w:r>
      <w:r>
        <w:rPr>
          <w:rFonts w:hint="eastAsia" w:ascii="宋体" w:hAnsi="宋体"/>
          <w:bCs/>
          <w:sz w:val="28"/>
          <w:szCs w:val="28"/>
          <w:lang w:eastAsia="zh-CN"/>
        </w:rPr>
        <w:t>的社会化实践</w:t>
      </w:r>
      <w:r>
        <w:rPr>
          <w:rFonts w:hint="eastAsia" w:ascii="宋体" w:hAnsi="宋体" w:cs="仿宋_GB2312"/>
          <w:sz w:val="28"/>
          <w:szCs w:val="28"/>
          <w:lang w:val="en-US" w:eastAsia="zh-CN"/>
        </w:rPr>
        <w:t>”</w:t>
      </w:r>
      <w:r>
        <w:rPr>
          <w:rFonts w:hint="eastAsia"/>
          <w:sz w:val="28"/>
          <w:szCs w:val="28"/>
        </w:rPr>
        <w:t>被评为首批“上海市推进公民科学素质示范项目”</w:t>
      </w:r>
      <w:r>
        <w:rPr>
          <w:rFonts w:hint="eastAsia"/>
          <w:sz w:val="28"/>
          <w:szCs w:val="28"/>
          <w:lang w:eastAsia="zh-CN"/>
        </w:rPr>
        <w:t>，</w:t>
      </w:r>
      <w:r>
        <w:rPr>
          <w:rFonts w:hint="eastAsia" w:ascii="宋体" w:hAnsi="宋体" w:cs="仿宋_GB2312"/>
          <w:sz w:val="28"/>
          <w:szCs w:val="28"/>
          <w:lang w:val="en-US" w:eastAsia="zh-CN"/>
        </w:rPr>
        <w:t>宝山区</w:t>
      </w:r>
      <w:r>
        <w:rPr>
          <w:rFonts w:hint="eastAsia"/>
          <w:sz w:val="28"/>
          <w:szCs w:val="28"/>
        </w:rPr>
        <w:t>被评为</w:t>
      </w:r>
      <w:r>
        <w:rPr>
          <w:rFonts w:hint="eastAsia" w:ascii="方正书宋简体" w:eastAsia="方正书宋简体" w:cs="方正书宋简体"/>
          <w:color w:val="000000"/>
          <w:kern w:val="0"/>
          <w:sz w:val="28"/>
          <w:szCs w:val="28"/>
          <w:lang w:val="zh-CN"/>
        </w:rPr>
        <w:t>本市唯一一家“全国科学教育实验区”和“全国青少年科技辅导员队伍建设试点区”等</w:t>
      </w:r>
      <w:r>
        <w:rPr>
          <w:rFonts w:hint="eastAsia"/>
          <w:sz w:val="28"/>
          <w:szCs w:val="28"/>
          <w:lang w:eastAsia="zh-CN"/>
        </w:rPr>
        <w:t>。</w:t>
      </w:r>
    </w:p>
    <w:p>
      <w:pPr>
        <w:spacing w:line="360" w:lineRule="auto"/>
        <w:ind w:firstLine="480" w:firstLineChars="200"/>
        <w:rPr>
          <w:rFonts w:hint="eastAsia" w:ascii="宋体" w:hAnsi="宋体"/>
          <w:bCs/>
          <w:sz w:val="28"/>
          <w:szCs w:val="28"/>
        </w:rPr>
      </w:pPr>
      <w:r>
        <w:rPr>
          <w:rFonts w:hint="eastAsia" w:ascii="宋体" w:hAnsi="宋体"/>
          <w:bCs/>
          <w:sz w:val="28"/>
          <w:szCs w:val="28"/>
        </w:rPr>
        <w:t>1、联合体是一种克服科技教育功利化倾向的社会化育人新载体。中小学科技活动</w:t>
      </w:r>
      <w:r>
        <w:rPr>
          <w:rFonts w:ascii="宋体" w:hAnsi="宋体"/>
          <w:bCs/>
          <w:sz w:val="28"/>
          <w:szCs w:val="28"/>
        </w:rPr>
        <w:t>“</w:t>
      </w:r>
      <w:r>
        <w:rPr>
          <w:rFonts w:hint="eastAsia" w:ascii="宋体" w:hAnsi="宋体"/>
          <w:bCs/>
          <w:sz w:val="28"/>
          <w:szCs w:val="28"/>
        </w:rPr>
        <w:t>应赛</w:t>
      </w:r>
      <w:r>
        <w:rPr>
          <w:rFonts w:ascii="宋体" w:hAnsi="宋体"/>
          <w:bCs/>
          <w:sz w:val="28"/>
          <w:szCs w:val="28"/>
        </w:rPr>
        <w:t>”</w:t>
      </w:r>
      <w:r>
        <w:rPr>
          <w:rFonts w:hint="eastAsia" w:ascii="宋体" w:hAnsi="宋体"/>
          <w:bCs/>
          <w:sz w:val="28"/>
          <w:szCs w:val="28"/>
        </w:rPr>
        <w:t>化，这种</w:t>
      </w:r>
      <w:r>
        <w:rPr>
          <w:rFonts w:ascii="宋体" w:hAnsi="宋体"/>
          <w:bCs/>
          <w:sz w:val="28"/>
          <w:szCs w:val="28"/>
        </w:rPr>
        <w:t>“</w:t>
      </w:r>
      <w:r>
        <w:rPr>
          <w:rFonts w:hint="eastAsia" w:ascii="宋体" w:hAnsi="宋体"/>
          <w:bCs/>
          <w:sz w:val="28"/>
          <w:szCs w:val="28"/>
        </w:rPr>
        <w:t>重结果轻过程的教育</w:t>
      </w:r>
      <w:r>
        <w:rPr>
          <w:rFonts w:ascii="宋体" w:hAnsi="宋体"/>
          <w:bCs/>
          <w:sz w:val="28"/>
          <w:szCs w:val="28"/>
        </w:rPr>
        <w:t>”</w:t>
      </w:r>
      <w:r>
        <w:rPr>
          <w:rFonts w:hint="eastAsia" w:ascii="宋体" w:hAnsi="宋体"/>
          <w:bCs/>
          <w:sz w:val="28"/>
          <w:szCs w:val="28"/>
        </w:rPr>
        <w:t>无益于人才的可持续成长，联合体以兴趣培养为主线，以跨学段可持续实践为体验，形成共享资源和共同育人的文化氛围，符合人才成长的规律。</w:t>
      </w:r>
    </w:p>
    <w:p>
      <w:pPr>
        <w:spacing w:line="360" w:lineRule="auto"/>
        <w:rPr>
          <w:rFonts w:hint="eastAsia" w:ascii="宋体" w:hAnsi="宋体"/>
          <w:bCs/>
          <w:sz w:val="28"/>
          <w:szCs w:val="28"/>
        </w:rPr>
      </w:pPr>
      <w:r>
        <w:rPr>
          <w:rFonts w:hint="eastAsia" w:ascii="宋体" w:hAnsi="宋体"/>
          <w:bCs/>
          <w:sz w:val="28"/>
          <w:szCs w:val="28"/>
        </w:rPr>
        <w:t xml:space="preserve">   2、联合体是一种校外科技教育内涵化、优质化、特色化发展的新途径。校外教育机构是个性化教育的优质资源，通过其集聚社会资源，以联合体为载体向中小学提供优质的科技教育服务。 </w:t>
      </w:r>
    </w:p>
    <w:p>
      <w:pPr>
        <w:spacing w:line="360" w:lineRule="auto"/>
        <w:ind w:firstLine="480" w:firstLineChars="200"/>
        <w:rPr>
          <w:rFonts w:hint="eastAsia" w:ascii="宋体" w:hAnsi="宋体"/>
          <w:bCs/>
          <w:sz w:val="28"/>
          <w:szCs w:val="28"/>
        </w:rPr>
      </w:pPr>
      <w:r>
        <w:rPr>
          <w:rFonts w:hint="eastAsia" w:ascii="宋体" w:hAnsi="宋体"/>
          <w:bCs/>
          <w:sz w:val="28"/>
          <w:szCs w:val="28"/>
        </w:rPr>
        <w:t>3、联合体是一种有效整合社会化科教资源的新平台。联合体打破了现有科教资源的条块和校际分割的局面，为资源的最大程度共享提供了互动平台。</w:t>
      </w:r>
    </w:p>
    <w:p>
      <w:pPr>
        <w:spacing w:line="360" w:lineRule="auto"/>
        <w:ind w:firstLine="480" w:firstLineChars="200"/>
        <w:rPr>
          <w:rFonts w:hint="eastAsia" w:ascii="宋体" w:hAnsi="宋体"/>
          <w:bCs/>
          <w:sz w:val="28"/>
          <w:szCs w:val="28"/>
        </w:rPr>
      </w:pPr>
      <w:r>
        <w:rPr>
          <w:rFonts w:hint="eastAsia" w:ascii="宋体" w:hAnsi="宋体"/>
          <w:bCs/>
          <w:sz w:val="28"/>
          <w:szCs w:val="28"/>
        </w:rPr>
        <w:t>4、联合体具有较强的推广和普及价值。联合体对区域科技教育资源、发展水平等适应性较强，可以在不同发展水平的区域进行推广和普及。</w:t>
      </w:r>
    </w:p>
    <w:p>
      <w:pPr>
        <w:spacing w:line="360" w:lineRule="auto"/>
        <w:ind w:firstLine="482" w:firstLineChars="200"/>
        <w:rPr>
          <w:rFonts w:hint="eastAsia" w:ascii="宋体" w:hAnsi="宋体"/>
          <w:bCs/>
          <w:sz w:val="28"/>
          <w:szCs w:val="28"/>
        </w:rPr>
      </w:pPr>
      <w:r>
        <w:rPr>
          <w:rFonts w:hint="eastAsia" w:ascii="宋体" w:hAnsi="宋体"/>
          <w:b w:val="0"/>
          <w:bCs w:val="0"/>
          <w:sz w:val="28"/>
          <w:szCs w:val="28"/>
        </w:rPr>
        <w:t>5、</w:t>
      </w:r>
      <w:r>
        <w:rPr>
          <w:rFonts w:hint="eastAsia" w:ascii="宋体" w:hAnsi="宋体"/>
          <w:bCs/>
          <w:sz w:val="28"/>
          <w:szCs w:val="28"/>
        </w:rPr>
        <w:t>联合体</w:t>
      </w:r>
      <w:r>
        <w:rPr>
          <w:rFonts w:hint="eastAsia" w:ascii="宋体" w:hAnsi="宋体"/>
          <w:b w:val="0"/>
          <w:bCs w:val="0"/>
          <w:sz w:val="28"/>
          <w:szCs w:val="28"/>
        </w:rPr>
        <w:t>受到各界欢迎与好评，社会认可度高</w:t>
      </w:r>
      <w:r>
        <w:rPr>
          <w:rFonts w:hint="eastAsia" w:ascii="宋体" w:hAnsi="宋体"/>
          <w:b w:val="0"/>
          <w:bCs w:val="0"/>
          <w:sz w:val="28"/>
          <w:szCs w:val="28"/>
          <w:lang w:eastAsia="zh-CN"/>
        </w:rPr>
        <w:t>。</w:t>
      </w:r>
      <w:r>
        <w:rPr>
          <w:rFonts w:hint="eastAsia" w:ascii="宋体" w:hAnsi="宋体"/>
          <w:bCs/>
          <w:sz w:val="28"/>
          <w:szCs w:val="28"/>
        </w:rPr>
        <w:t>目前，宝山区广大中小学校长纷纷希望参入或组建联合体，外县区外省市的校长通过各种途径（参观、报告和展示等）了解联合体后，也纷纷提出加入联合体的愿望。至201</w:t>
      </w:r>
      <w:r>
        <w:rPr>
          <w:rFonts w:hint="eastAsia" w:ascii="宋体" w:hAnsi="宋体"/>
          <w:bCs/>
          <w:sz w:val="28"/>
          <w:szCs w:val="28"/>
          <w:lang w:val="en-US" w:eastAsia="zh-CN"/>
        </w:rPr>
        <w:t>5</w:t>
      </w:r>
      <w:r>
        <w:rPr>
          <w:rFonts w:hint="eastAsia" w:ascii="宋体" w:hAnsi="宋体"/>
          <w:bCs/>
          <w:sz w:val="28"/>
          <w:szCs w:val="28"/>
        </w:rPr>
        <w:t>年</w:t>
      </w:r>
      <w:r>
        <w:rPr>
          <w:rFonts w:hint="eastAsia" w:ascii="宋体" w:hAnsi="宋体"/>
          <w:bCs/>
          <w:sz w:val="28"/>
          <w:szCs w:val="28"/>
          <w:lang w:eastAsia="zh-CN"/>
        </w:rPr>
        <w:t>底</w:t>
      </w:r>
      <w:r>
        <w:rPr>
          <w:rFonts w:hint="eastAsia" w:ascii="宋体" w:hAnsi="宋体"/>
          <w:bCs/>
          <w:sz w:val="28"/>
          <w:szCs w:val="28"/>
        </w:rPr>
        <w:t>，</w:t>
      </w:r>
      <w:r>
        <w:rPr>
          <w:rFonts w:hint="eastAsia" w:ascii="宋体" w:hAnsi="宋体"/>
          <w:bCs/>
          <w:sz w:val="28"/>
          <w:szCs w:val="28"/>
          <w:lang w:eastAsia="zh-CN"/>
        </w:rPr>
        <w:t>共</w:t>
      </w:r>
      <w:r>
        <w:rPr>
          <w:rFonts w:hint="eastAsia" w:ascii="宋体" w:hAnsi="宋体"/>
          <w:bCs/>
          <w:sz w:val="28"/>
          <w:szCs w:val="28"/>
        </w:rPr>
        <w:t>成立了</w:t>
      </w:r>
      <w:r>
        <w:rPr>
          <w:rFonts w:hint="eastAsia" w:ascii="宋体" w:hAnsi="宋体"/>
          <w:bCs/>
          <w:sz w:val="28"/>
          <w:szCs w:val="28"/>
          <w:lang w:val="en-US" w:eastAsia="zh-CN"/>
        </w:rPr>
        <w:t>15</w:t>
      </w:r>
      <w:r>
        <w:rPr>
          <w:rFonts w:hint="eastAsia" w:ascii="宋体" w:hAnsi="宋体"/>
          <w:bCs/>
          <w:sz w:val="28"/>
          <w:szCs w:val="28"/>
        </w:rPr>
        <w:t>家项目联合体，校长在联合体运作中的主导性更加突现，学校在联合体运作中的主体作用更加坚实，学生在科技活动中的主人意识越来越明显。</w:t>
      </w:r>
    </w:p>
    <w:p>
      <w:pPr>
        <w:spacing w:line="360" w:lineRule="auto"/>
        <w:ind w:firstLine="482" w:firstLineChars="200"/>
        <w:rPr>
          <w:rFonts w:hint="eastAsia" w:ascii="宋体" w:hAnsi="宋体"/>
          <w:b w:val="0"/>
          <w:bCs w:val="0"/>
          <w:sz w:val="28"/>
          <w:szCs w:val="28"/>
        </w:rPr>
      </w:pPr>
      <w:r>
        <w:rPr>
          <w:rFonts w:hint="eastAsia" w:ascii="宋体" w:hAnsi="宋体" w:cs="宋体"/>
          <w:b w:val="0"/>
          <w:bCs w:val="0"/>
          <w:sz w:val="28"/>
          <w:szCs w:val="28"/>
        </w:rPr>
        <w:t>基于联合体的未来创新人才培养问题是一个颇为复杂的和长期坚持的任务，我们将会坚持不懈的探索，十年磨一剑，为培养一批又一批未来创新人才而努力奋斗！</w:t>
      </w:r>
    </w:p>
    <w:p>
      <w:pPr>
        <w:spacing w:line="360" w:lineRule="auto"/>
        <w:ind w:firstLine="482" w:firstLineChars="200"/>
        <w:rPr>
          <w:rFonts w:hint="eastAsia" w:ascii="宋体" w:hAnsi="宋体" w:cs="宋体"/>
          <w:b/>
          <w:sz w:val="28"/>
          <w:szCs w:val="28"/>
        </w:rPr>
      </w:pPr>
      <w:r>
        <w:rPr>
          <w:rFonts w:hint="eastAsia" w:ascii="宋体" w:hAnsi="宋体" w:cs="宋体"/>
          <w:b/>
          <w:sz w:val="24"/>
        </w:rPr>
        <w:t xml:space="preserve">                                          </w:t>
      </w:r>
      <w:r>
        <w:rPr>
          <w:rFonts w:hint="eastAsia" w:ascii="宋体" w:hAnsi="宋体" w:cs="宋体"/>
          <w:b/>
          <w:sz w:val="28"/>
          <w:szCs w:val="28"/>
          <w:lang w:eastAsia="zh-CN"/>
        </w:rPr>
        <w:t>上海市</w:t>
      </w:r>
      <w:r>
        <w:rPr>
          <w:rFonts w:hint="eastAsia" w:ascii="宋体" w:hAnsi="宋体" w:cs="宋体"/>
          <w:b/>
          <w:sz w:val="28"/>
          <w:szCs w:val="28"/>
        </w:rPr>
        <w:t>宝山区</w:t>
      </w:r>
      <w:r>
        <w:rPr>
          <w:rFonts w:hint="eastAsia" w:ascii="宋体" w:hAnsi="宋体" w:cs="宋体"/>
          <w:b/>
          <w:sz w:val="28"/>
          <w:szCs w:val="28"/>
          <w:lang w:eastAsia="zh-CN"/>
        </w:rPr>
        <w:t>教育局</w:t>
      </w:r>
      <w:bookmarkStart w:id="0" w:name="_GoBack"/>
      <w:bookmarkEnd w:id="0"/>
    </w:p>
    <w:p>
      <w:pPr>
        <w:spacing w:line="360" w:lineRule="auto"/>
        <w:ind w:firstLine="482" w:firstLineChars="200"/>
        <w:rPr>
          <w:rFonts w:hint="eastAsia" w:ascii="宋体" w:hAnsi="宋体" w:cs="宋体"/>
          <w:b/>
          <w:sz w:val="28"/>
          <w:szCs w:val="28"/>
        </w:rPr>
      </w:pPr>
      <w:r>
        <w:rPr>
          <w:rFonts w:hint="eastAsia" w:ascii="宋体" w:hAnsi="宋体" w:cs="宋体"/>
          <w:b/>
          <w:sz w:val="24"/>
        </w:rPr>
        <w:t xml:space="preserve">                                                </w:t>
      </w:r>
      <w:r>
        <w:rPr>
          <w:rFonts w:ascii="宋体" w:hAnsi="宋体" w:cs="宋体"/>
          <w:b/>
          <w:sz w:val="28"/>
          <w:szCs w:val="28"/>
        </w:rPr>
        <w:t>201</w:t>
      </w:r>
      <w:r>
        <w:rPr>
          <w:rFonts w:hint="eastAsia" w:ascii="宋体" w:hAnsi="宋体" w:cs="宋体"/>
          <w:b/>
          <w:sz w:val="28"/>
          <w:szCs w:val="28"/>
          <w:lang w:val="en-US" w:eastAsia="zh-CN"/>
        </w:rPr>
        <w:t>6/6/15</w:t>
      </w:r>
    </w:p>
    <w:p>
      <w:pPr>
        <w:rPr>
          <w:rFonts w:hint="eastAsia" w:ascii="黑体" w:hAnsi="宋体" w:eastAsia="黑体"/>
          <w:b/>
          <w:sz w:val="28"/>
          <w:szCs w:val="28"/>
        </w:rPr>
      </w:pPr>
    </w:p>
    <w:p>
      <w:pPr>
        <w:rPr>
          <w:rFonts w:hint="eastAsia" w:ascii="黑体" w:hAnsi="宋体" w:eastAsia="黑体"/>
          <w:b/>
          <w:sz w:val="28"/>
          <w:szCs w:val="28"/>
        </w:rPr>
      </w:pPr>
      <w:r>
        <w:rPr>
          <w:rFonts w:hint="eastAsia" w:ascii="黑体" w:hAnsi="宋体" w:eastAsia="黑体"/>
          <w:b/>
          <w:sz w:val="28"/>
          <w:szCs w:val="28"/>
        </w:rPr>
        <w:t>附件</w:t>
      </w:r>
      <w:r>
        <w:rPr>
          <w:rFonts w:hint="eastAsia" w:ascii="黑体" w:hAnsi="宋体" w:eastAsia="黑体"/>
          <w:b/>
          <w:sz w:val="28"/>
          <w:szCs w:val="28"/>
          <w:lang w:eastAsia="zh-CN"/>
        </w:rPr>
        <w:t>一</w:t>
      </w:r>
      <w:r>
        <w:rPr>
          <w:rFonts w:hint="eastAsia" w:ascii="黑体" w:hAnsi="宋体" w:eastAsia="黑体"/>
          <w:b/>
          <w:sz w:val="28"/>
          <w:szCs w:val="28"/>
        </w:rPr>
        <w:t>：宝山区中小学科技教育项目联合体成员单位名单</w:t>
      </w:r>
    </w:p>
    <w:p>
      <w:pPr>
        <w:rPr>
          <w:rFonts w:hint="eastAsia" w:ascii="宋体" w:hAnsi="宋体"/>
          <w:b/>
          <w:sz w:val="24"/>
        </w:rPr>
      </w:pPr>
      <w:r>
        <w:rPr>
          <w:rFonts w:hint="eastAsia" w:ascii="宋体" w:hAnsi="宋体"/>
          <w:b/>
          <w:sz w:val="24"/>
        </w:rPr>
        <w:t>一、</w:t>
      </w:r>
      <w:r>
        <w:rPr>
          <w:rFonts w:ascii="Arial" w:hAnsi="宋体"/>
          <w:b/>
          <w:color w:val="000000"/>
          <w:sz w:val="24"/>
        </w:rPr>
        <w:t>无土栽培创新教育联合体</w:t>
      </w:r>
    </w:p>
    <w:p>
      <w:pPr>
        <w:autoSpaceDN w:val="0"/>
        <w:jc w:val="left"/>
        <w:rPr>
          <w:rFonts w:ascii="Arial" w:hAnsi="宋体"/>
          <w:color w:val="000000"/>
          <w:sz w:val="24"/>
        </w:rPr>
      </w:pPr>
      <w:r>
        <w:rPr>
          <w:rFonts w:hint="eastAsia" w:ascii="宋体" w:hAnsi="宋体"/>
          <w:sz w:val="24"/>
        </w:rPr>
        <w:t>主    席：</w:t>
      </w:r>
      <w:r>
        <w:rPr>
          <w:rFonts w:ascii="Arial" w:hAnsi="宋体"/>
          <w:color w:val="000000"/>
          <w:sz w:val="24"/>
        </w:rPr>
        <w:t>进修附中</w:t>
      </w:r>
    </w:p>
    <w:p>
      <w:pPr>
        <w:autoSpaceDN w:val="0"/>
        <w:jc w:val="left"/>
        <w:rPr>
          <w:rFonts w:hint="eastAsia" w:ascii="宋体" w:hAnsi="宋体"/>
          <w:sz w:val="24"/>
        </w:rPr>
      </w:pPr>
      <w:r>
        <w:rPr>
          <w:rFonts w:hint="eastAsia" w:ascii="宋体" w:hAnsi="宋体"/>
          <w:sz w:val="24"/>
        </w:rPr>
        <w:t>执行主席：</w:t>
      </w:r>
      <w:r>
        <w:rPr>
          <w:rFonts w:ascii="Arial" w:hAnsi="宋体"/>
          <w:color w:val="000000"/>
          <w:sz w:val="24"/>
        </w:rPr>
        <w:t>虎林</w:t>
      </w:r>
      <w:r>
        <w:rPr>
          <w:rFonts w:hint="eastAsia" w:ascii="Arial" w:hAnsi="宋体"/>
          <w:color w:val="000000"/>
          <w:sz w:val="24"/>
        </w:rPr>
        <w:t>路</w:t>
      </w:r>
      <w:r>
        <w:rPr>
          <w:rFonts w:ascii="Arial" w:hAnsi="宋体"/>
          <w:color w:val="000000"/>
          <w:sz w:val="24"/>
        </w:rPr>
        <w:t>小学</w:t>
      </w:r>
    </w:p>
    <w:p>
      <w:pPr>
        <w:autoSpaceDN w:val="0"/>
        <w:jc w:val="left"/>
        <w:rPr>
          <w:rFonts w:ascii="Arial" w:hAnsi="宋体"/>
          <w:color w:val="000000"/>
          <w:sz w:val="24"/>
        </w:rPr>
      </w:pPr>
      <w:r>
        <w:rPr>
          <w:rFonts w:hint="eastAsia" w:ascii="宋体" w:hAnsi="宋体"/>
          <w:sz w:val="24"/>
        </w:rPr>
        <w:t>成    员：</w:t>
      </w:r>
      <w:r>
        <w:rPr>
          <w:rFonts w:ascii="Arial" w:hAnsi="宋体"/>
          <w:color w:val="000000"/>
          <w:sz w:val="24"/>
        </w:rPr>
        <w:t>高境三中</w:t>
      </w:r>
    </w:p>
    <w:p>
      <w:pPr>
        <w:autoSpaceDN w:val="0"/>
        <w:jc w:val="left"/>
        <w:rPr>
          <w:rFonts w:ascii="Arial" w:hAnsi="宋体"/>
          <w:color w:val="000000"/>
          <w:sz w:val="24"/>
        </w:rPr>
      </w:pPr>
      <w:r>
        <w:rPr>
          <w:rFonts w:hint="eastAsia" w:ascii="Arial" w:hAnsi="宋体"/>
          <w:color w:val="000000"/>
          <w:sz w:val="24"/>
        </w:rPr>
        <w:t xml:space="preserve">          </w:t>
      </w:r>
      <w:r>
        <w:rPr>
          <w:rFonts w:ascii="Arial" w:hAnsi="宋体"/>
          <w:color w:val="000000"/>
          <w:sz w:val="24"/>
        </w:rPr>
        <w:t>民办和衷中学</w:t>
      </w:r>
    </w:p>
    <w:p>
      <w:pPr>
        <w:autoSpaceDN w:val="0"/>
        <w:jc w:val="left"/>
        <w:rPr>
          <w:rFonts w:ascii="Arial" w:hAnsi="宋体"/>
          <w:color w:val="000000"/>
          <w:sz w:val="24"/>
        </w:rPr>
      </w:pPr>
      <w:r>
        <w:rPr>
          <w:rFonts w:hint="eastAsia" w:ascii="Arial" w:hAnsi="宋体"/>
          <w:color w:val="000000"/>
          <w:sz w:val="24"/>
        </w:rPr>
        <w:t xml:space="preserve">          </w:t>
      </w:r>
      <w:r>
        <w:rPr>
          <w:rFonts w:ascii="Arial" w:hAnsi="宋体"/>
          <w:color w:val="000000"/>
          <w:sz w:val="24"/>
        </w:rPr>
        <w:t>宝山实验学校</w:t>
      </w:r>
    </w:p>
    <w:p>
      <w:pPr>
        <w:autoSpaceDN w:val="0"/>
        <w:jc w:val="left"/>
        <w:rPr>
          <w:rFonts w:ascii="Arial" w:hAnsi="宋体"/>
          <w:color w:val="000000"/>
          <w:sz w:val="24"/>
        </w:rPr>
      </w:pPr>
      <w:r>
        <w:rPr>
          <w:rFonts w:hint="eastAsia" w:ascii="Arial" w:hAnsi="宋体"/>
          <w:color w:val="000000"/>
          <w:sz w:val="24"/>
        </w:rPr>
        <w:t xml:space="preserve">          </w:t>
      </w:r>
      <w:r>
        <w:rPr>
          <w:rFonts w:ascii="Arial" w:hAnsi="宋体"/>
          <w:color w:val="000000"/>
          <w:sz w:val="24"/>
        </w:rPr>
        <w:t>吴淞实验学校</w:t>
      </w:r>
    </w:p>
    <w:p>
      <w:pPr>
        <w:autoSpaceDN w:val="0"/>
        <w:jc w:val="left"/>
        <w:rPr>
          <w:rFonts w:ascii="Arial" w:hAnsi="宋体"/>
          <w:color w:val="000000"/>
          <w:sz w:val="24"/>
        </w:rPr>
      </w:pPr>
      <w:r>
        <w:rPr>
          <w:rFonts w:hint="eastAsia" w:ascii="Arial" w:hAnsi="宋体"/>
          <w:color w:val="000000"/>
          <w:sz w:val="24"/>
        </w:rPr>
        <w:t xml:space="preserve">          </w:t>
      </w:r>
      <w:r>
        <w:rPr>
          <w:rFonts w:ascii="Arial" w:hAnsi="宋体"/>
          <w:color w:val="000000"/>
          <w:sz w:val="24"/>
        </w:rPr>
        <w:t>一中心小学</w:t>
      </w:r>
    </w:p>
    <w:p>
      <w:pPr>
        <w:autoSpaceDN w:val="0"/>
        <w:jc w:val="left"/>
        <w:rPr>
          <w:rFonts w:ascii="Arial" w:hAnsi="宋体"/>
          <w:color w:val="000000"/>
          <w:sz w:val="24"/>
        </w:rPr>
      </w:pPr>
      <w:r>
        <w:rPr>
          <w:rFonts w:hint="eastAsia" w:ascii="Arial" w:hAnsi="宋体"/>
          <w:color w:val="000000"/>
          <w:sz w:val="24"/>
        </w:rPr>
        <w:t xml:space="preserve">          </w:t>
      </w:r>
      <w:r>
        <w:rPr>
          <w:rFonts w:ascii="Arial" w:hAnsi="宋体"/>
          <w:color w:val="000000"/>
          <w:sz w:val="24"/>
        </w:rPr>
        <w:t>二中心小学</w:t>
      </w:r>
    </w:p>
    <w:p>
      <w:pPr>
        <w:autoSpaceDN w:val="0"/>
        <w:jc w:val="left"/>
        <w:rPr>
          <w:rFonts w:ascii="Arial" w:hAnsi="宋体"/>
          <w:color w:val="000000"/>
          <w:sz w:val="24"/>
        </w:rPr>
      </w:pPr>
      <w:r>
        <w:rPr>
          <w:rFonts w:hint="eastAsia" w:ascii="Arial" w:hAnsi="宋体"/>
          <w:color w:val="000000"/>
          <w:sz w:val="24"/>
        </w:rPr>
        <w:t xml:space="preserve">          </w:t>
      </w:r>
      <w:r>
        <w:rPr>
          <w:rFonts w:ascii="Arial" w:hAnsi="宋体"/>
          <w:color w:val="000000"/>
          <w:sz w:val="24"/>
        </w:rPr>
        <w:t>三中心小学</w:t>
      </w:r>
    </w:p>
    <w:p>
      <w:pPr>
        <w:autoSpaceDN w:val="0"/>
        <w:jc w:val="left"/>
        <w:rPr>
          <w:rFonts w:ascii="Arial" w:hAnsi="宋体"/>
          <w:color w:val="000000"/>
          <w:sz w:val="24"/>
        </w:rPr>
      </w:pPr>
      <w:r>
        <w:rPr>
          <w:rFonts w:hint="eastAsia" w:ascii="Arial" w:hAnsi="宋体"/>
          <w:color w:val="000000"/>
          <w:sz w:val="24"/>
        </w:rPr>
        <w:t xml:space="preserve">          </w:t>
      </w:r>
      <w:r>
        <w:rPr>
          <w:rFonts w:ascii="Arial" w:hAnsi="宋体"/>
          <w:color w:val="000000"/>
          <w:sz w:val="24"/>
        </w:rPr>
        <w:t>通河二小</w:t>
      </w:r>
    </w:p>
    <w:p>
      <w:pPr>
        <w:autoSpaceDN w:val="0"/>
        <w:jc w:val="left"/>
        <w:rPr>
          <w:rFonts w:ascii="Arial" w:hAnsi="宋体"/>
          <w:color w:val="000000"/>
          <w:sz w:val="24"/>
        </w:rPr>
      </w:pPr>
      <w:r>
        <w:rPr>
          <w:rFonts w:hint="eastAsia" w:ascii="Arial" w:hAnsi="宋体"/>
          <w:color w:val="000000"/>
          <w:sz w:val="24"/>
        </w:rPr>
        <w:t xml:space="preserve">          </w:t>
      </w:r>
      <w:r>
        <w:rPr>
          <w:rFonts w:ascii="Arial" w:hAnsi="宋体"/>
          <w:color w:val="000000"/>
          <w:sz w:val="24"/>
        </w:rPr>
        <w:t>通河三小</w:t>
      </w:r>
    </w:p>
    <w:p>
      <w:pPr>
        <w:autoSpaceDN w:val="0"/>
        <w:jc w:val="left"/>
        <w:rPr>
          <w:rFonts w:ascii="Arial" w:hAnsi="宋体"/>
          <w:color w:val="000000"/>
          <w:sz w:val="24"/>
        </w:rPr>
      </w:pPr>
      <w:r>
        <w:rPr>
          <w:rFonts w:hint="eastAsia" w:ascii="Arial" w:hAnsi="宋体"/>
          <w:color w:val="000000"/>
          <w:sz w:val="24"/>
        </w:rPr>
        <w:t xml:space="preserve">          </w:t>
      </w:r>
      <w:r>
        <w:rPr>
          <w:rFonts w:ascii="Arial" w:hAnsi="宋体"/>
          <w:color w:val="000000"/>
          <w:sz w:val="24"/>
        </w:rPr>
        <w:t>长江路小学</w:t>
      </w:r>
    </w:p>
    <w:p>
      <w:pPr>
        <w:autoSpaceDN w:val="0"/>
        <w:jc w:val="left"/>
        <w:rPr>
          <w:rFonts w:ascii="Arial" w:hAnsi="宋体"/>
          <w:color w:val="000000"/>
          <w:sz w:val="24"/>
        </w:rPr>
      </w:pPr>
      <w:r>
        <w:rPr>
          <w:rFonts w:hint="eastAsia" w:ascii="Arial" w:hAnsi="宋体"/>
          <w:color w:val="000000"/>
          <w:sz w:val="24"/>
        </w:rPr>
        <w:t xml:space="preserve">          </w:t>
      </w:r>
      <w:r>
        <w:rPr>
          <w:rFonts w:ascii="Arial" w:hAnsi="宋体"/>
          <w:color w:val="000000"/>
          <w:sz w:val="24"/>
        </w:rPr>
        <w:t>红星小学</w:t>
      </w:r>
    </w:p>
    <w:p>
      <w:pPr>
        <w:autoSpaceDN w:val="0"/>
        <w:jc w:val="left"/>
        <w:rPr>
          <w:rFonts w:ascii="Arial" w:hAnsi="宋体"/>
          <w:color w:val="000000"/>
          <w:sz w:val="24"/>
        </w:rPr>
      </w:pPr>
      <w:r>
        <w:rPr>
          <w:rFonts w:hint="eastAsia" w:ascii="Arial" w:hAnsi="宋体"/>
          <w:color w:val="000000"/>
          <w:sz w:val="24"/>
        </w:rPr>
        <w:t xml:space="preserve">          </w:t>
      </w:r>
      <w:r>
        <w:rPr>
          <w:rFonts w:ascii="Arial" w:hAnsi="宋体"/>
          <w:color w:val="000000"/>
          <w:sz w:val="24"/>
        </w:rPr>
        <w:t>永清路小学</w:t>
      </w:r>
    </w:p>
    <w:p>
      <w:pPr>
        <w:autoSpaceDN w:val="0"/>
        <w:jc w:val="left"/>
        <w:rPr>
          <w:rFonts w:ascii="Arial" w:hAnsi="宋体"/>
          <w:color w:val="000000"/>
          <w:sz w:val="24"/>
        </w:rPr>
      </w:pPr>
      <w:r>
        <w:rPr>
          <w:rFonts w:hint="eastAsia" w:ascii="Arial" w:hAnsi="宋体"/>
          <w:color w:val="000000"/>
          <w:sz w:val="24"/>
        </w:rPr>
        <w:t xml:space="preserve">          </w:t>
      </w:r>
      <w:r>
        <w:rPr>
          <w:rFonts w:ascii="Arial" w:hAnsi="宋体"/>
          <w:color w:val="000000"/>
          <w:sz w:val="24"/>
        </w:rPr>
        <w:t>盛桥中心校</w:t>
      </w:r>
    </w:p>
    <w:p>
      <w:pPr>
        <w:autoSpaceDN w:val="0"/>
        <w:jc w:val="left"/>
        <w:rPr>
          <w:rFonts w:ascii="Arial" w:hAnsi="宋体"/>
          <w:color w:val="000000"/>
          <w:sz w:val="24"/>
        </w:rPr>
      </w:pPr>
      <w:r>
        <w:rPr>
          <w:rFonts w:hint="eastAsia" w:ascii="Arial" w:hAnsi="宋体"/>
          <w:color w:val="000000"/>
          <w:sz w:val="24"/>
        </w:rPr>
        <w:t xml:space="preserve">          </w:t>
      </w:r>
      <w:r>
        <w:rPr>
          <w:rFonts w:ascii="Arial" w:hAnsi="宋体"/>
          <w:color w:val="000000"/>
          <w:sz w:val="24"/>
        </w:rPr>
        <w:t>机关幼儿园</w:t>
      </w:r>
    </w:p>
    <w:p>
      <w:pPr>
        <w:autoSpaceDN w:val="0"/>
        <w:jc w:val="left"/>
        <w:rPr>
          <w:rFonts w:ascii="Arial" w:hAnsi="宋体"/>
          <w:color w:val="000000"/>
          <w:sz w:val="24"/>
        </w:rPr>
      </w:pPr>
      <w:r>
        <w:rPr>
          <w:rFonts w:hint="eastAsia" w:ascii="Arial" w:hAnsi="宋体"/>
          <w:color w:val="000000"/>
          <w:sz w:val="24"/>
        </w:rPr>
        <w:t xml:space="preserve">          </w:t>
      </w:r>
      <w:r>
        <w:rPr>
          <w:rFonts w:ascii="Arial" w:hAnsi="宋体"/>
          <w:color w:val="000000"/>
          <w:sz w:val="24"/>
        </w:rPr>
        <w:t>山海幼儿园</w:t>
      </w:r>
      <w:r>
        <w:rPr>
          <w:rFonts w:hint="eastAsia" w:ascii="宋体" w:hAnsi="宋体"/>
          <w:sz w:val="24"/>
        </w:rPr>
        <w:t>等17所学校</w:t>
      </w:r>
    </w:p>
    <w:p>
      <w:pPr>
        <w:rPr>
          <w:rFonts w:hint="eastAsia" w:ascii="宋体" w:hAnsi="宋体"/>
          <w:sz w:val="24"/>
        </w:rPr>
      </w:pPr>
      <w:r>
        <w:rPr>
          <w:rFonts w:hint="eastAsia" w:ascii="宋体" w:hAnsi="宋体"/>
          <w:sz w:val="24"/>
        </w:rPr>
        <w:t>联 络 员：阎  莉</w:t>
      </w:r>
    </w:p>
    <w:p>
      <w:pPr>
        <w:rPr>
          <w:rFonts w:hint="eastAsia" w:ascii="宋体" w:hAnsi="宋体"/>
          <w:b/>
          <w:sz w:val="24"/>
        </w:rPr>
      </w:pPr>
    </w:p>
    <w:p>
      <w:pPr>
        <w:rPr>
          <w:rFonts w:hint="eastAsia" w:ascii="宋体" w:hAnsi="宋体"/>
          <w:b/>
          <w:sz w:val="24"/>
        </w:rPr>
      </w:pPr>
      <w:r>
        <w:rPr>
          <w:rFonts w:hint="eastAsia" w:ascii="宋体" w:hAnsi="宋体"/>
          <w:b/>
          <w:sz w:val="24"/>
        </w:rPr>
        <w:t>二、气象科技创新联合体：</w:t>
      </w:r>
    </w:p>
    <w:p>
      <w:pPr>
        <w:rPr>
          <w:rFonts w:hint="eastAsia" w:ascii="宋体" w:hAnsi="宋体"/>
          <w:sz w:val="24"/>
        </w:rPr>
      </w:pPr>
      <w:r>
        <w:rPr>
          <w:rFonts w:hint="eastAsia" w:ascii="宋体" w:hAnsi="宋体"/>
          <w:sz w:val="24"/>
        </w:rPr>
        <w:t xml:space="preserve">主    席：罗店中学； </w:t>
      </w:r>
    </w:p>
    <w:p>
      <w:pPr>
        <w:rPr>
          <w:rFonts w:hint="eastAsia" w:ascii="宋体" w:hAnsi="宋体"/>
          <w:sz w:val="24"/>
        </w:rPr>
      </w:pPr>
      <w:r>
        <w:rPr>
          <w:rFonts w:hint="eastAsia" w:ascii="宋体" w:hAnsi="宋体"/>
          <w:sz w:val="24"/>
        </w:rPr>
        <w:t xml:space="preserve">执行主席：同泰路小学； </w:t>
      </w:r>
    </w:p>
    <w:p>
      <w:pPr>
        <w:rPr>
          <w:rFonts w:hint="eastAsia" w:ascii="宋体" w:hAnsi="宋体"/>
          <w:sz w:val="24"/>
        </w:rPr>
      </w:pPr>
      <w:r>
        <w:rPr>
          <w:rFonts w:hint="eastAsia" w:ascii="宋体" w:hAnsi="宋体"/>
          <w:sz w:val="24"/>
        </w:rPr>
        <w:t>成    员：行知实验中学；</w:t>
      </w:r>
    </w:p>
    <w:p>
      <w:pPr>
        <w:rPr>
          <w:rFonts w:hint="eastAsia" w:ascii="宋体" w:hAnsi="宋体"/>
          <w:sz w:val="24"/>
        </w:rPr>
      </w:pPr>
      <w:r>
        <w:rPr>
          <w:rFonts w:hint="eastAsia" w:ascii="宋体" w:hAnsi="宋体"/>
          <w:sz w:val="24"/>
        </w:rPr>
        <w:t xml:space="preserve">          高境四中</w:t>
      </w:r>
    </w:p>
    <w:p>
      <w:pPr>
        <w:rPr>
          <w:rFonts w:hint="eastAsia" w:ascii="宋体" w:hAnsi="宋体"/>
          <w:sz w:val="24"/>
        </w:rPr>
      </w:pPr>
      <w:r>
        <w:rPr>
          <w:rFonts w:hint="eastAsia" w:ascii="宋体" w:hAnsi="宋体"/>
          <w:sz w:val="24"/>
        </w:rPr>
        <w:t xml:space="preserve">          华师大宝山实验学校；</w:t>
      </w:r>
    </w:p>
    <w:p>
      <w:pPr>
        <w:ind w:firstLine="1200" w:firstLineChars="500"/>
        <w:rPr>
          <w:rFonts w:hint="eastAsia"/>
          <w:sz w:val="24"/>
        </w:rPr>
      </w:pPr>
      <w:r>
        <w:rPr>
          <w:rFonts w:hint="eastAsia"/>
          <w:sz w:val="24"/>
        </w:rPr>
        <w:t>经纬实验学校</w:t>
      </w:r>
    </w:p>
    <w:p>
      <w:pPr>
        <w:ind w:firstLine="1200" w:firstLineChars="500"/>
        <w:rPr>
          <w:rFonts w:hint="eastAsia"/>
          <w:sz w:val="24"/>
        </w:rPr>
      </w:pPr>
      <w:r>
        <w:rPr>
          <w:rFonts w:hint="eastAsia"/>
          <w:sz w:val="24"/>
        </w:rPr>
        <w:t>泗塘中学</w:t>
      </w:r>
    </w:p>
    <w:p>
      <w:pPr>
        <w:ind w:firstLine="1200" w:firstLineChars="500"/>
        <w:rPr>
          <w:rFonts w:hint="eastAsia"/>
          <w:sz w:val="24"/>
        </w:rPr>
      </w:pPr>
      <w:r>
        <w:rPr>
          <w:rFonts w:hint="eastAsia"/>
          <w:sz w:val="24"/>
        </w:rPr>
        <w:t>海滨二中</w:t>
      </w:r>
    </w:p>
    <w:p>
      <w:pPr>
        <w:ind w:firstLine="1200" w:firstLineChars="500"/>
        <w:rPr>
          <w:rFonts w:hint="eastAsia"/>
          <w:sz w:val="24"/>
        </w:rPr>
      </w:pPr>
      <w:r>
        <w:rPr>
          <w:rFonts w:hint="eastAsia"/>
          <w:sz w:val="24"/>
        </w:rPr>
        <w:t>和衷小学</w:t>
      </w:r>
    </w:p>
    <w:p>
      <w:pPr>
        <w:ind w:firstLine="1200" w:firstLineChars="500"/>
        <w:rPr>
          <w:rFonts w:hint="eastAsia" w:ascii="宋体" w:hAnsi="宋体"/>
          <w:sz w:val="24"/>
        </w:rPr>
      </w:pPr>
      <w:r>
        <w:rPr>
          <w:rFonts w:hint="eastAsia" w:ascii="宋体" w:hAnsi="宋体"/>
          <w:sz w:val="24"/>
        </w:rPr>
        <w:t>虎林三小；</w:t>
      </w:r>
    </w:p>
    <w:p>
      <w:pPr>
        <w:ind w:firstLine="1200" w:firstLineChars="500"/>
        <w:rPr>
          <w:rFonts w:hint="eastAsia" w:ascii="宋体" w:hAnsi="宋体"/>
          <w:sz w:val="24"/>
        </w:rPr>
      </w:pPr>
      <w:r>
        <w:rPr>
          <w:rFonts w:hint="eastAsia" w:ascii="宋体" w:hAnsi="宋体"/>
          <w:sz w:val="24"/>
        </w:rPr>
        <w:t>泗塘新村小学；</w:t>
      </w:r>
    </w:p>
    <w:p>
      <w:pPr>
        <w:ind w:firstLine="1200" w:firstLineChars="500"/>
        <w:rPr>
          <w:rFonts w:hint="eastAsia" w:ascii="宋体" w:hAnsi="宋体"/>
          <w:sz w:val="24"/>
        </w:rPr>
      </w:pPr>
      <w:r>
        <w:rPr>
          <w:rFonts w:hint="eastAsia" w:ascii="宋体" w:hAnsi="宋体"/>
          <w:sz w:val="24"/>
        </w:rPr>
        <w:t>乐业小学；</w:t>
      </w:r>
    </w:p>
    <w:p>
      <w:pPr>
        <w:ind w:firstLine="1200" w:firstLineChars="500"/>
        <w:rPr>
          <w:rFonts w:hint="eastAsia" w:ascii="宋体" w:hAnsi="宋体"/>
          <w:sz w:val="24"/>
        </w:rPr>
      </w:pPr>
      <w:r>
        <w:rPr>
          <w:rFonts w:hint="eastAsia" w:ascii="宋体" w:hAnsi="宋体"/>
          <w:sz w:val="24"/>
        </w:rPr>
        <w:t>泗东小学</w:t>
      </w:r>
    </w:p>
    <w:p>
      <w:pPr>
        <w:ind w:firstLine="1200" w:firstLineChars="500"/>
        <w:rPr>
          <w:rFonts w:hint="eastAsia"/>
          <w:sz w:val="24"/>
        </w:rPr>
      </w:pPr>
      <w:r>
        <w:rPr>
          <w:rFonts w:hint="eastAsia"/>
          <w:sz w:val="24"/>
        </w:rPr>
        <w:t>四季万科幼儿园</w:t>
      </w:r>
    </w:p>
    <w:p>
      <w:pPr>
        <w:ind w:firstLine="1200" w:firstLineChars="500"/>
        <w:rPr>
          <w:rFonts w:hint="eastAsia" w:ascii="宋体" w:hAnsi="宋体"/>
          <w:sz w:val="24"/>
        </w:rPr>
      </w:pPr>
      <w:r>
        <w:rPr>
          <w:rFonts w:hint="eastAsia"/>
          <w:sz w:val="24"/>
        </w:rPr>
        <w:t>陈伯吹幼儿园</w:t>
      </w:r>
      <w:r>
        <w:rPr>
          <w:rFonts w:hint="eastAsia" w:ascii="宋体" w:hAnsi="宋体"/>
          <w:sz w:val="24"/>
        </w:rPr>
        <w:t>等15所学校；</w:t>
      </w:r>
    </w:p>
    <w:p>
      <w:pPr>
        <w:rPr>
          <w:rFonts w:hint="eastAsia" w:ascii="宋体" w:hAnsi="宋体"/>
          <w:sz w:val="24"/>
        </w:rPr>
      </w:pPr>
      <w:r>
        <w:rPr>
          <w:rFonts w:hint="eastAsia" w:ascii="宋体" w:hAnsi="宋体"/>
          <w:sz w:val="24"/>
        </w:rPr>
        <w:t>联 络 员：陈忠华</w:t>
      </w:r>
    </w:p>
    <w:p>
      <w:pPr>
        <w:rPr>
          <w:rFonts w:hint="eastAsia" w:ascii="宋体" w:hAnsi="宋体"/>
          <w:sz w:val="24"/>
        </w:rPr>
      </w:pPr>
    </w:p>
    <w:p>
      <w:pPr>
        <w:rPr>
          <w:rFonts w:hint="eastAsia" w:ascii="宋体" w:hAnsi="宋体"/>
          <w:b/>
          <w:sz w:val="24"/>
        </w:rPr>
      </w:pPr>
      <w:r>
        <w:rPr>
          <w:rFonts w:hint="eastAsia" w:ascii="宋体" w:hAnsi="宋体"/>
          <w:b/>
          <w:sz w:val="24"/>
        </w:rPr>
        <w:t>三、发明与知识产权联合体</w:t>
      </w:r>
    </w:p>
    <w:p>
      <w:pPr>
        <w:autoSpaceDN w:val="0"/>
        <w:rPr>
          <w:rFonts w:ascii="Arial" w:hAnsi="宋体"/>
          <w:color w:val="000000"/>
          <w:sz w:val="24"/>
        </w:rPr>
      </w:pPr>
      <w:r>
        <w:rPr>
          <w:rFonts w:hint="eastAsia"/>
          <w:b/>
          <w:sz w:val="24"/>
        </w:rPr>
        <w:t>主    席：</w:t>
      </w:r>
      <w:r>
        <w:rPr>
          <w:rFonts w:ascii="Arial" w:hAnsi="宋体"/>
          <w:color w:val="000000"/>
          <w:sz w:val="24"/>
        </w:rPr>
        <w:t>通河中学</w:t>
      </w:r>
    </w:p>
    <w:p>
      <w:pPr>
        <w:autoSpaceDN w:val="0"/>
        <w:rPr>
          <w:rFonts w:ascii="Arial" w:hAnsi="宋体"/>
          <w:color w:val="000000"/>
          <w:sz w:val="24"/>
        </w:rPr>
      </w:pPr>
      <w:r>
        <w:rPr>
          <w:rFonts w:hint="eastAsia"/>
          <w:b/>
          <w:sz w:val="24"/>
        </w:rPr>
        <w:t>执行主席：</w:t>
      </w:r>
      <w:r>
        <w:rPr>
          <w:rFonts w:ascii="Arial" w:hAnsi="宋体"/>
          <w:color w:val="000000"/>
          <w:sz w:val="24"/>
        </w:rPr>
        <w:t>通河二小</w:t>
      </w:r>
    </w:p>
    <w:p>
      <w:pPr>
        <w:autoSpaceDN w:val="0"/>
        <w:rPr>
          <w:rFonts w:ascii="Arial" w:hAnsi="宋体"/>
          <w:color w:val="000000"/>
          <w:sz w:val="24"/>
        </w:rPr>
      </w:pPr>
      <w:r>
        <w:rPr>
          <w:rFonts w:hint="eastAsia"/>
          <w:b/>
          <w:sz w:val="24"/>
        </w:rPr>
        <w:t>成员学校：</w:t>
      </w:r>
      <w:r>
        <w:rPr>
          <w:rFonts w:ascii="Arial" w:hAnsi="宋体"/>
          <w:color w:val="000000"/>
          <w:sz w:val="24"/>
        </w:rPr>
        <w:t>宝山中学</w:t>
      </w:r>
    </w:p>
    <w:p>
      <w:pPr>
        <w:autoSpaceDN w:val="0"/>
        <w:rPr>
          <w:rFonts w:ascii="Arial" w:hAnsi="宋体"/>
          <w:color w:val="000000"/>
          <w:sz w:val="24"/>
        </w:rPr>
      </w:pPr>
      <w:r>
        <w:rPr>
          <w:rFonts w:hint="eastAsia" w:ascii="Arial" w:hAnsi="宋体"/>
          <w:color w:val="000000"/>
          <w:sz w:val="24"/>
        </w:rPr>
        <w:t xml:space="preserve">        </w:t>
      </w:r>
      <w:r>
        <w:rPr>
          <w:rFonts w:ascii="Arial" w:hAnsi="宋体"/>
          <w:color w:val="000000"/>
          <w:sz w:val="24"/>
        </w:rPr>
        <w:t xml:space="preserve">  进修附中</w:t>
      </w:r>
    </w:p>
    <w:p>
      <w:pPr>
        <w:autoSpaceDN w:val="0"/>
        <w:rPr>
          <w:rFonts w:ascii="Arial" w:hAnsi="宋体"/>
          <w:color w:val="000000"/>
          <w:sz w:val="24"/>
        </w:rPr>
      </w:pPr>
      <w:r>
        <w:rPr>
          <w:rFonts w:hint="eastAsia" w:ascii="Arial" w:hAnsi="宋体"/>
          <w:color w:val="000000"/>
          <w:sz w:val="24"/>
        </w:rPr>
        <w:t xml:space="preserve">        </w:t>
      </w:r>
      <w:r>
        <w:rPr>
          <w:rFonts w:ascii="Arial" w:hAnsi="宋体"/>
          <w:color w:val="000000"/>
          <w:sz w:val="24"/>
        </w:rPr>
        <w:t xml:space="preserve">  杨行中学</w:t>
      </w:r>
    </w:p>
    <w:p>
      <w:pPr>
        <w:autoSpaceDN w:val="0"/>
        <w:rPr>
          <w:rFonts w:ascii="Arial" w:hAnsi="宋体"/>
          <w:color w:val="000000"/>
          <w:sz w:val="24"/>
        </w:rPr>
      </w:pPr>
      <w:r>
        <w:rPr>
          <w:rFonts w:hint="eastAsia" w:ascii="Arial" w:hAnsi="宋体"/>
          <w:color w:val="000000"/>
          <w:sz w:val="24"/>
        </w:rPr>
        <w:t xml:space="preserve">         </w:t>
      </w:r>
      <w:r>
        <w:rPr>
          <w:rFonts w:ascii="Arial" w:hAnsi="宋体"/>
          <w:color w:val="000000"/>
          <w:sz w:val="24"/>
        </w:rPr>
        <w:t xml:space="preserve"> 长江二中 </w:t>
      </w:r>
    </w:p>
    <w:p>
      <w:pPr>
        <w:autoSpaceDN w:val="0"/>
        <w:rPr>
          <w:rFonts w:ascii="Arial" w:hAnsi="宋体"/>
          <w:color w:val="000000"/>
          <w:sz w:val="24"/>
        </w:rPr>
      </w:pPr>
      <w:r>
        <w:rPr>
          <w:rFonts w:hint="eastAsia" w:ascii="Arial" w:hAnsi="宋体"/>
          <w:color w:val="000000"/>
          <w:sz w:val="24"/>
        </w:rPr>
        <w:t xml:space="preserve">          </w:t>
      </w:r>
      <w:r>
        <w:rPr>
          <w:rFonts w:ascii="Arial" w:hAnsi="宋体"/>
          <w:color w:val="000000"/>
          <w:sz w:val="24"/>
        </w:rPr>
        <w:t>宝山实验小学</w:t>
      </w:r>
    </w:p>
    <w:p>
      <w:pPr>
        <w:autoSpaceDN w:val="0"/>
        <w:rPr>
          <w:rFonts w:ascii="Arial" w:hAnsi="宋体"/>
          <w:color w:val="000000"/>
          <w:sz w:val="24"/>
        </w:rPr>
      </w:pPr>
      <w:r>
        <w:rPr>
          <w:rFonts w:hint="eastAsia" w:ascii="Arial" w:hAnsi="宋体"/>
          <w:color w:val="000000"/>
          <w:sz w:val="24"/>
        </w:rPr>
        <w:t xml:space="preserve">      </w:t>
      </w:r>
      <w:r>
        <w:rPr>
          <w:rFonts w:ascii="Arial" w:hAnsi="宋体"/>
          <w:color w:val="000000"/>
          <w:sz w:val="24"/>
        </w:rPr>
        <w:t xml:space="preserve">    广育小学</w:t>
      </w:r>
    </w:p>
    <w:p>
      <w:pPr>
        <w:autoSpaceDN w:val="0"/>
        <w:rPr>
          <w:rFonts w:hint="eastAsia" w:ascii="Arial" w:hAnsi="宋体"/>
          <w:color w:val="000000"/>
          <w:sz w:val="24"/>
        </w:rPr>
      </w:pPr>
      <w:r>
        <w:rPr>
          <w:rFonts w:hint="eastAsia" w:ascii="Arial" w:hAnsi="宋体"/>
          <w:color w:val="000000"/>
          <w:sz w:val="24"/>
        </w:rPr>
        <w:t xml:space="preserve">        </w:t>
      </w:r>
      <w:r>
        <w:rPr>
          <w:rFonts w:ascii="Arial" w:hAnsi="宋体"/>
          <w:color w:val="000000"/>
          <w:sz w:val="24"/>
        </w:rPr>
        <w:t xml:space="preserve">  通河四小</w:t>
      </w:r>
    </w:p>
    <w:p>
      <w:pPr>
        <w:autoSpaceDN w:val="0"/>
        <w:rPr>
          <w:rFonts w:ascii="Arial" w:hAnsi="宋体"/>
          <w:color w:val="000000"/>
          <w:sz w:val="24"/>
        </w:rPr>
      </w:pPr>
      <w:r>
        <w:rPr>
          <w:rFonts w:hint="eastAsia" w:ascii="Arial" w:hAnsi="宋体"/>
          <w:color w:val="000000"/>
          <w:sz w:val="24"/>
        </w:rPr>
        <w:t xml:space="preserve">          </w:t>
      </w:r>
      <w:r>
        <w:rPr>
          <w:rFonts w:ascii="Arial" w:hAnsi="宋体"/>
          <w:color w:val="000000"/>
          <w:sz w:val="24"/>
        </w:rPr>
        <w:t>祁连中心校</w:t>
      </w:r>
    </w:p>
    <w:p>
      <w:pPr>
        <w:autoSpaceDN w:val="0"/>
        <w:rPr>
          <w:rFonts w:ascii="Arial" w:hAnsi="宋体"/>
          <w:color w:val="000000"/>
          <w:sz w:val="24"/>
        </w:rPr>
      </w:pPr>
      <w:r>
        <w:rPr>
          <w:rFonts w:hint="eastAsia" w:ascii="Arial" w:hAnsi="宋体"/>
          <w:color w:val="000000"/>
          <w:sz w:val="24"/>
        </w:rPr>
        <w:t xml:space="preserve">       </w:t>
      </w:r>
      <w:r>
        <w:rPr>
          <w:rFonts w:ascii="Arial" w:hAnsi="宋体"/>
          <w:color w:val="000000"/>
          <w:sz w:val="24"/>
        </w:rPr>
        <w:t xml:space="preserve">   罗店中心校</w:t>
      </w:r>
      <w:r>
        <w:rPr>
          <w:rFonts w:hint="eastAsia" w:ascii="宋体" w:hAnsi="宋体"/>
          <w:sz w:val="24"/>
        </w:rPr>
        <w:t>等11所学校；</w:t>
      </w:r>
      <w:r>
        <w:rPr>
          <w:rFonts w:ascii="Arial" w:hAnsi="宋体"/>
          <w:color w:val="000000"/>
          <w:sz w:val="24"/>
        </w:rPr>
        <w:br w:type="textWrapping"/>
      </w:r>
      <w:r>
        <w:rPr>
          <w:rFonts w:hint="eastAsia" w:ascii="宋体" w:hAnsi="宋体"/>
          <w:sz w:val="24"/>
        </w:rPr>
        <w:t>联 络 员：蒋  新</w:t>
      </w:r>
    </w:p>
    <w:p>
      <w:pPr>
        <w:autoSpaceDN w:val="0"/>
        <w:rPr>
          <w:rFonts w:hint="eastAsia" w:ascii="Arial" w:hAnsi="宋体"/>
          <w:color w:val="000000"/>
          <w:sz w:val="24"/>
        </w:rPr>
      </w:pPr>
    </w:p>
    <w:p>
      <w:pPr>
        <w:autoSpaceDN w:val="0"/>
        <w:rPr>
          <w:rFonts w:hint="eastAsia"/>
          <w:b/>
          <w:sz w:val="24"/>
        </w:rPr>
      </w:pPr>
      <w:r>
        <w:rPr>
          <w:rFonts w:hint="eastAsia" w:ascii="Arial" w:hAnsi="宋体"/>
          <w:b/>
          <w:color w:val="000000"/>
          <w:sz w:val="24"/>
        </w:rPr>
        <w:t>四、</w:t>
      </w:r>
      <w:r>
        <w:rPr>
          <w:rFonts w:hint="eastAsia"/>
          <w:b/>
          <w:sz w:val="24"/>
        </w:rPr>
        <w:t>车辆模型创新联合体</w:t>
      </w:r>
    </w:p>
    <w:p>
      <w:pPr>
        <w:rPr>
          <w:rFonts w:hint="eastAsia"/>
          <w:sz w:val="24"/>
        </w:rPr>
      </w:pPr>
      <w:r>
        <w:rPr>
          <w:rFonts w:hint="eastAsia"/>
          <w:b/>
          <w:sz w:val="24"/>
        </w:rPr>
        <w:t>主    席：</w:t>
      </w:r>
      <w:r>
        <w:rPr>
          <w:rFonts w:hint="eastAsia"/>
          <w:sz w:val="24"/>
        </w:rPr>
        <w:t>高境三中</w:t>
      </w:r>
    </w:p>
    <w:p>
      <w:pPr>
        <w:rPr>
          <w:rFonts w:hint="eastAsia"/>
          <w:sz w:val="24"/>
        </w:rPr>
      </w:pPr>
      <w:r>
        <w:rPr>
          <w:rFonts w:hint="eastAsia"/>
          <w:b/>
          <w:sz w:val="24"/>
        </w:rPr>
        <w:t>执行主席：</w:t>
      </w:r>
      <w:r>
        <w:rPr>
          <w:rFonts w:hint="eastAsia"/>
          <w:sz w:val="24"/>
        </w:rPr>
        <w:t>呼玛路小学</w:t>
      </w:r>
    </w:p>
    <w:p>
      <w:pPr>
        <w:rPr>
          <w:rFonts w:hint="eastAsia"/>
          <w:sz w:val="24"/>
        </w:rPr>
      </w:pPr>
      <w:r>
        <w:rPr>
          <w:rFonts w:hint="eastAsia"/>
          <w:b/>
          <w:sz w:val="24"/>
        </w:rPr>
        <w:t>成员学校：</w:t>
      </w:r>
      <w:r>
        <w:rPr>
          <w:rFonts w:hint="eastAsia"/>
          <w:sz w:val="24"/>
        </w:rPr>
        <w:t xml:space="preserve">高境三中 </w:t>
      </w:r>
    </w:p>
    <w:p>
      <w:pPr>
        <w:rPr>
          <w:rFonts w:hint="eastAsia"/>
          <w:sz w:val="24"/>
        </w:rPr>
      </w:pPr>
      <w:r>
        <w:rPr>
          <w:rFonts w:hint="eastAsia"/>
          <w:sz w:val="24"/>
        </w:rPr>
        <w:t xml:space="preserve">          呼玛路小学 </w:t>
      </w:r>
    </w:p>
    <w:p>
      <w:pPr>
        <w:rPr>
          <w:rFonts w:hint="eastAsia"/>
          <w:sz w:val="24"/>
        </w:rPr>
      </w:pPr>
      <w:r>
        <w:rPr>
          <w:rFonts w:hint="eastAsia"/>
          <w:sz w:val="24"/>
        </w:rPr>
        <w:t xml:space="preserve">          淞谊中学  </w:t>
      </w:r>
    </w:p>
    <w:p>
      <w:pPr>
        <w:rPr>
          <w:rFonts w:hint="eastAsia"/>
          <w:sz w:val="24"/>
        </w:rPr>
      </w:pPr>
      <w:r>
        <w:rPr>
          <w:rFonts w:hint="eastAsia"/>
          <w:sz w:val="24"/>
        </w:rPr>
        <w:t xml:space="preserve">          宝山区二中心小学   </w:t>
      </w:r>
    </w:p>
    <w:p>
      <w:pPr>
        <w:rPr>
          <w:rFonts w:hint="eastAsia"/>
          <w:sz w:val="24"/>
        </w:rPr>
      </w:pPr>
      <w:r>
        <w:rPr>
          <w:rFonts w:hint="eastAsia"/>
          <w:sz w:val="24"/>
        </w:rPr>
        <w:t xml:space="preserve">          宝林四小           </w:t>
      </w:r>
    </w:p>
    <w:p>
      <w:pPr>
        <w:rPr>
          <w:rFonts w:hint="eastAsia"/>
          <w:sz w:val="24"/>
        </w:rPr>
      </w:pPr>
      <w:r>
        <w:rPr>
          <w:rFonts w:hint="eastAsia"/>
          <w:sz w:val="24"/>
        </w:rPr>
        <w:t xml:space="preserve">          罗店中心校 </w:t>
      </w:r>
    </w:p>
    <w:p>
      <w:pPr>
        <w:rPr>
          <w:rFonts w:hint="eastAsia"/>
          <w:sz w:val="24"/>
        </w:rPr>
      </w:pPr>
      <w:r>
        <w:rPr>
          <w:rFonts w:hint="eastAsia"/>
          <w:sz w:val="24"/>
        </w:rPr>
        <w:t xml:space="preserve">          和衷小学       </w:t>
      </w:r>
    </w:p>
    <w:p>
      <w:pPr>
        <w:rPr>
          <w:rFonts w:hint="eastAsia"/>
          <w:sz w:val="24"/>
        </w:rPr>
      </w:pPr>
      <w:r>
        <w:rPr>
          <w:rFonts w:hint="eastAsia"/>
          <w:sz w:val="24"/>
        </w:rPr>
        <w:t xml:space="preserve">          泗东小学        </w:t>
      </w:r>
    </w:p>
    <w:p>
      <w:pPr>
        <w:rPr>
          <w:rFonts w:hint="eastAsia"/>
          <w:sz w:val="24"/>
        </w:rPr>
      </w:pPr>
      <w:r>
        <w:rPr>
          <w:rFonts w:hint="eastAsia"/>
          <w:sz w:val="24"/>
        </w:rPr>
        <w:t xml:space="preserve">          江湾中心校         </w:t>
      </w:r>
    </w:p>
    <w:p>
      <w:pPr>
        <w:rPr>
          <w:rFonts w:hint="eastAsia"/>
          <w:sz w:val="24"/>
        </w:rPr>
      </w:pPr>
      <w:r>
        <w:rPr>
          <w:rFonts w:hint="eastAsia"/>
          <w:sz w:val="24"/>
        </w:rPr>
        <w:t xml:space="preserve">          长江二中       </w:t>
      </w:r>
    </w:p>
    <w:p>
      <w:pPr>
        <w:rPr>
          <w:rFonts w:hint="eastAsia"/>
          <w:sz w:val="24"/>
        </w:rPr>
      </w:pPr>
      <w:r>
        <w:rPr>
          <w:rFonts w:hint="eastAsia"/>
          <w:sz w:val="24"/>
        </w:rPr>
        <w:t xml:space="preserve">          月浦三小      </w:t>
      </w:r>
    </w:p>
    <w:p>
      <w:pPr>
        <w:rPr>
          <w:rFonts w:hint="eastAsia" w:ascii="宋体" w:hAnsi="宋体"/>
          <w:sz w:val="24"/>
        </w:rPr>
      </w:pPr>
      <w:r>
        <w:rPr>
          <w:rFonts w:hint="eastAsia"/>
          <w:sz w:val="24"/>
        </w:rPr>
        <w:t xml:space="preserve">          淞南二小</w:t>
      </w:r>
      <w:r>
        <w:rPr>
          <w:rFonts w:hint="eastAsia" w:ascii="宋体" w:hAnsi="宋体"/>
          <w:sz w:val="24"/>
        </w:rPr>
        <w:t>等14所学校；</w:t>
      </w:r>
    </w:p>
    <w:p>
      <w:pPr>
        <w:rPr>
          <w:rFonts w:hint="eastAsia" w:ascii="宋体" w:hAnsi="宋体"/>
          <w:sz w:val="24"/>
        </w:rPr>
      </w:pPr>
      <w:r>
        <w:rPr>
          <w:rFonts w:hint="eastAsia" w:ascii="宋体" w:hAnsi="宋体"/>
          <w:sz w:val="24"/>
        </w:rPr>
        <w:t>联 络 员：申智斌</w:t>
      </w:r>
    </w:p>
    <w:p>
      <w:pPr>
        <w:rPr>
          <w:rFonts w:hint="eastAsia" w:ascii="宋体" w:hAnsi="宋体"/>
          <w:sz w:val="24"/>
        </w:rPr>
      </w:pPr>
    </w:p>
    <w:p>
      <w:pPr>
        <w:autoSpaceDN w:val="0"/>
        <w:rPr>
          <w:rFonts w:hint="eastAsia" w:ascii="宋体" w:hAnsi="宋体" w:cs="宋体"/>
          <w:b/>
          <w:sz w:val="24"/>
        </w:rPr>
      </w:pPr>
      <w:r>
        <w:rPr>
          <w:rFonts w:hint="eastAsia" w:ascii="宋体" w:hAnsi="宋体" w:cs="宋体"/>
          <w:b/>
          <w:sz w:val="24"/>
        </w:rPr>
        <w:t>五、无线电</w:t>
      </w:r>
      <w:r>
        <w:rPr>
          <w:rFonts w:hint="eastAsia"/>
          <w:b/>
          <w:sz w:val="24"/>
        </w:rPr>
        <w:t>创新</w:t>
      </w:r>
      <w:r>
        <w:rPr>
          <w:rFonts w:hint="eastAsia" w:ascii="宋体" w:hAnsi="宋体" w:cs="宋体"/>
          <w:b/>
          <w:sz w:val="24"/>
        </w:rPr>
        <w:t>联合体</w:t>
      </w:r>
    </w:p>
    <w:p>
      <w:pPr>
        <w:autoSpaceDN w:val="0"/>
        <w:rPr>
          <w:rFonts w:hint="eastAsia" w:ascii="宋体" w:hAnsi="宋体" w:cs="宋体"/>
          <w:color w:val="000000"/>
          <w:sz w:val="24"/>
        </w:rPr>
      </w:pPr>
      <w:r>
        <w:rPr>
          <w:rFonts w:hint="eastAsia" w:ascii="宋体" w:hAnsi="宋体" w:cs="宋体"/>
          <w:color w:val="000000"/>
          <w:sz w:val="24"/>
        </w:rPr>
        <w:t>主    席：行知实验中学</w:t>
      </w:r>
    </w:p>
    <w:p>
      <w:pPr>
        <w:autoSpaceDN w:val="0"/>
        <w:rPr>
          <w:rFonts w:hint="eastAsia" w:ascii="宋体" w:hAnsi="宋体" w:cs="宋体"/>
          <w:color w:val="000000"/>
          <w:sz w:val="24"/>
        </w:rPr>
      </w:pPr>
      <w:r>
        <w:rPr>
          <w:rFonts w:hint="eastAsia" w:ascii="宋体" w:hAnsi="宋体" w:cs="宋体"/>
          <w:color w:val="000000"/>
          <w:sz w:val="24"/>
        </w:rPr>
        <w:t>执行主席：吴淞实验学校</w:t>
      </w:r>
    </w:p>
    <w:p>
      <w:pPr>
        <w:autoSpaceDN w:val="0"/>
        <w:rPr>
          <w:rFonts w:hint="eastAsia" w:ascii="宋体" w:hAnsi="宋体" w:cs="宋体"/>
          <w:color w:val="000000"/>
          <w:sz w:val="24"/>
        </w:rPr>
      </w:pPr>
      <w:r>
        <w:rPr>
          <w:rFonts w:hint="eastAsia" w:ascii="宋体" w:hAnsi="宋体" w:cs="宋体"/>
          <w:sz w:val="24"/>
        </w:rPr>
        <w:t>成员学校：</w:t>
      </w:r>
      <w:r>
        <w:rPr>
          <w:rFonts w:hint="eastAsia" w:ascii="宋体" w:hAnsi="宋体" w:cs="宋体"/>
          <w:color w:val="000000"/>
          <w:sz w:val="24"/>
        </w:rPr>
        <w:t xml:space="preserve">上海大学附属中学 </w:t>
      </w:r>
    </w:p>
    <w:p>
      <w:pPr>
        <w:autoSpaceDN w:val="0"/>
        <w:rPr>
          <w:rFonts w:hint="eastAsia" w:ascii="宋体" w:hAnsi="宋体" w:cs="宋体"/>
          <w:color w:val="000000"/>
          <w:sz w:val="24"/>
        </w:rPr>
      </w:pPr>
      <w:r>
        <w:rPr>
          <w:rFonts w:hint="eastAsia" w:ascii="宋体" w:hAnsi="宋体" w:cs="宋体"/>
          <w:color w:val="000000"/>
          <w:sz w:val="24"/>
        </w:rPr>
        <w:t xml:space="preserve">          宝山实验学校</w:t>
      </w:r>
    </w:p>
    <w:p>
      <w:pPr>
        <w:autoSpaceDN w:val="0"/>
        <w:rPr>
          <w:rFonts w:hint="eastAsia" w:ascii="宋体" w:hAnsi="宋体" w:cs="宋体"/>
          <w:color w:val="000000"/>
          <w:sz w:val="24"/>
        </w:rPr>
      </w:pPr>
      <w:r>
        <w:rPr>
          <w:rFonts w:hint="eastAsia" w:ascii="宋体" w:hAnsi="宋体" w:cs="宋体"/>
          <w:color w:val="000000"/>
          <w:sz w:val="24"/>
        </w:rPr>
        <w:t xml:space="preserve">          月浦中学</w:t>
      </w:r>
    </w:p>
    <w:p>
      <w:pPr>
        <w:autoSpaceDN w:val="0"/>
        <w:rPr>
          <w:rFonts w:hint="eastAsia" w:ascii="宋体" w:hAnsi="宋体" w:cs="宋体"/>
          <w:color w:val="000000"/>
          <w:sz w:val="24"/>
        </w:rPr>
      </w:pPr>
      <w:r>
        <w:rPr>
          <w:rFonts w:hint="eastAsia" w:ascii="宋体" w:hAnsi="宋体" w:cs="宋体"/>
          <w:color w:val="000000"/>
          <w:sz w:val="24"/>
        </w:rPr>
        <w:t xml:space="preserve">          和衷中学</w:t>
      </w:r>
    </w:p>
    <w:p>
      <w:pPr>
        <w:autoSpaceDN w:val="0"/>
        <w:rPr>
          <w:rFonts w:hint="eastAsia" w:ascii="宋体" w:hAnsi="宋体" w:cs="宋体"/>
          <w:color w:val="000000"/>
          <w:sz w:val="24"/>
        </w:rPr>
      </w:pPr>
      <w:r>
        <w:rPr>
          <w:rFonts w:hint="eastAsia" w:ascii="宋体" w:hAnsi="宋体" w:cs="宋体"/>
          <w:color w:val="000000"/>
          <w:sz w:val="24"/>
        </w:rPr>
        <w:t xml:space="preserve">          虎林中学 </w:t>
      </w:r>
    </w:p>
    <w:p>
      <w:pPr>
        <w:autoSpaceDN w:val="0"/>
        <w:rPr>
          <w:rFonts w:hint="eastAsia" w:ascii="宋体" w:hAnsi="宋体" w:cs="宋体"/>
          <w:color w:val="000000"/>
          <w:sz w:val="24"/>
        </w:rPr>
      </w:pPr>
      <w:r>
        <w:rPr>
          <w:rFonts w:hint="eastAsia" w:ascii="宋体" w:hAnsi="宋体" w:cs="宋体"/>
          <w:color w:val="000000"/>
          <w:sz w:val="24"/>
        </w:rPr>
        <w:t xml:space="preserve">          同达小学</w:t>
      </w:r>
    </w:p>
    <w:p>
      <w:pPr>
        <w:autoSpaceDN w:val="0"/>
        <w:rPr>
          <w:rFonts w:hint="eastAsia" w:ascii="宋体" w:hAnsi="宋体" w:cs="宋体"/>
          <w:color w:val="000000"/>
          <w:sz w:val="24"/>
        </w:rPr>
      </w:pPr>
      <w:r>
        <w:rPr>
          <w:rFonts w:hint="eastAsia" w:ascii="宋体" w:hAnsi="宋体" w:cs="宋体"/>
          <w:color w:val="000000"/>
          <w:sz w:val="24"/>
        </w:rPr>
        <w:t xml:space="preserve">          一中心小学</w:t>
      </w:r>
    </w:p>
    <w:p>
      <w:pPr>
        <w:autoSpaceDN w:val="0"/>
        <w:rPr>
          <w:rFonts w:hint="eastAsia" w:ascii="宋体" w:hAnsi="宋体" w:cs="宋体"/>
          <w:color w:val="000000"/>
          <w:sz w:val="24"/>
        </w:rPr>
      </w:pPr>
      <w:r>
        <w:rPr>
          <w:rFonts w:hint="eastAsia" w:ascii="宋体" w:hAnsi="宋体" w:cs="宋体"/>
          <w:color w:val="000000"/>
          <w:sz w:val="24"/>
        </w:rPr>
        <w:t xml:space="preserve">          菊泉学校</w:t>
      </w:r>
    </w:p>
    <w:p>
      <w:pPr>
        <w:autoSpaceDN w:val="0"/>
        <w:rPr>
          <w:rFonts w:hint="eastAsia" w:ascii="宋体" w:hAnsi="宋体" w:cs="宋体"/>
          <w:color w:val="000000"/>
          <w:sz w:val="24"/>
        </w:rPr>
      </w:pPr>
      <w:r>
        <w:rPr>
          <w:rFonts w:hint="eastAsia" w:ascii="宋体" w:hAnsi="宋体" w:cs="宋体"/>
          <w:color w:val="000000"/>
          <w:sz w:val="24"/>
        </w:rPr>
        <w:t xml:space="preserve">          虎林三小</w:t>
      </w:r>
    </w:p>
    <w:p>
      <w:pPr>
        <w:autoSpaceDN w:val="0"/>
        <w:rPr>
          <w:rFonts w:hint="eastAsia" w:ascii="宋体" w:hAnsi="宋体" w:cs="宋体"/>
          <w:sz w:val="24"/>
        </w:rPr>
      </w:pPr>
      <w:r>
        <w:rPr>
          <w:rFonts w:hint="eastAsia" w:ascii="宋体" w:hAnsi="宋体" w:cs="宋体"/>
          <w:color w:val="000000"/>
          <w:sz w:val="24"/>
        </w:rPr>
        <w:t xml:space="preserve">         月浦新村小学</w:t>
      </w:r>
      <w:r>
        <w:rPr>
          <w:rFonts w:hint="eastAsia" w:ascii="宋体" w:hAnsi="宋体" w:cs="宋体"/>
          <w:sz w:val="24"/>
        </w:rPr>
        <w:t>等12所学校；</w:t>
      </w:r>
    </w:p>
    <w:p>
      <w:pPr>
        <w:rPr>
          <w:rFonts w:hint="eastAsia" w:ascii="宋体" w:hAnsi="宋体"/>
          <w:sz w:val="24"/>
        </w:rPr>
      </w:pPr>
      <w:r>
        <w:rPr>
          <w:rFonts w:hint="eastAsia" w:ascii="宋体" w:hAnsi="宋体"/>
          <w:sz w:val="24"/>
        </w:rPr>
        <w:t>联 络 员：刘加凤</w:t>
      </w:r>
    </w:p>
    <w:p>
      <w:pPr>
        <w:rPr>
          <w:rFonts w:hint="eastAsia" w:ascii="宋体" w:hAnsi="宋体" w:cs="宋体"/>
          <w:sz w:val="24"/>
        </w:rPr>
      </w:pPr>
    </w:p>
    <w:p>
      <w:pPr>
        <w:rPr>
          <w:rFonts w:hint="eastAsia"/>
          <w:b/>
          <w:sz w:val="24"/>
        </w:rPr>
      </w:pPr>
      <w:r>
        <w:rPr>
          <w:rFonts w:hint="eastAsia" w:ascii="宋体" w:hAnsi="宋体" w:cs="宋体"/>
          <w:b/>
          <w:sz w:val="24"/>
        </w:rPr>
        <w:t>六、</w:t>
      </w:r>
      <w:r>
        <w:rPr>
          <w:rFonts w:hint="eastAsia"/>
          <w:b/>
          <w:sz w:val="24"/>
        </w:rPr>
        <w:t>机械奥运创新联合体</w:t>
      </w:r>
    </w:p>
    <w:p>
      <w:pPr>
        <w:rPr>
          <w:rFonts w:hint="eastAsia"/>
          <w:sz w:val="24"/>
        </w:rPr>
      </w:pPr>
      <w:r>
        <w:rPr>
          <w:rFonts w:hint="eastAsia"/>
          <w:sz w:val="24"/>
        </w:rPr>
        <w:t>主    席：通河中学</w:t>
      </w:r>
    </w:p>
    <w:p>
      <w:pPr>
        <w:rPr>
          <w:rFonts w:hint="eastAsia"/>
          <w:b/>
          <w:sz w:val="24"/>
        </w:rPr>
      </w:pPr>
      <w:r>
        <w:rPr>
          <w:rFonts w:hint="eastAsia"/>
          <w:sz w:val="24"/>
        </w:rPr>
        <w:t>执行主席：通河四小</w:t>
      </w:r>
    </w:p>
    <w:p>
      <w:pPr>
        <w:rPr>
          <w:rFonts w:hint="eastAsia"/>
          <w:bCs/>
          <w:sz w:val="24"/>
        </w:rPr>
      </w:pPr>
      <w:r>
        <w:rPr>
          <w:rFonts w:hint="eastAsia"/>
          <w:bCs/>
          <w:sz w:val="24"/>
        </w:rPr>
        <w:t xml:space="preserve">成员学校：进修附中 </w:t>
      </w:r>
    </w:p>
    <w:p>
      <w:pPr>
        <w:rPr>
          <w:rFonts w:hint="eastAsia"/>
          <w:bCs/>
          <w:sz w:val="24"/>
        </w:rPr>
      </w:pPr>
      <w:r>
        <w:rPr>
          <w:rFonts w:hint="eastAsia"/>
          <w:bCs/>
          <w:sz w:val="24"/>
        </w:rPr>
        <w:t xml:space="preserve">          行知初级中学</w:t>
      </w:r>
    </w:p>
    <w:p>
      <w:pPr>
        <w:rPr>
          <w:rFonts w:hint="eastAsia" w:ascii="宋体" w:hAnsi="宋体" w:cs="宋体"/>
          <w:bCs/>
          <w:sz w:val="24"/>
        </w:rPr>
      </w:pPr>
      <w:r>
        <w:rPr>
          <w:rFonts w:hint="eastAsia"/>
          <w:bCs/>
          <w:sz w:val="24"/>
        </w:rPr>
        <w:t xml:space="preserve">          长江路小学</w:t>
      </w:r>
      <w:r>
        <w:rPr>
          <w:rFonts w:hint="eastAsia" w:ascii="宋体" w:hAnsi="宋体" w:cs="宋体"/>
          <w:bCs/>
          <w:sz w:val="24"/>
        </w:rPr>
        <w:t>等</w:t>
      </w:r>
      <w:r>
        <w:rPr>
          <w:rFonts w:hint="eastAsia" w:ascii="宋体" w:hAnsi="宋体" w:cs="宋体"/>
          <w:bCs/>
          <w:sz w:val="24"/>
          <w:lang w:val="en-US" w:eastAsia="zh-CN"/>
        </w:rPr>
        <w:t>7</w:t>
      </w:r>
      <w:r>
        <w:rPr>
          <w:rFonts w:hint="eastAsia" w:ascii="宋体" w:hAnsi="宋体" w:cs="宋体"/>
          <w:bCs/>
          <w:sz w:val="24"/>
        </w:rPr>
        <w:t>所学校；</w:t>
      </w:r>
    </w:p>
    <w:p>
      <w:pPr>
        <w:rPr>
          <w:rFonts w:hint="eastAsia" w:ascii="宋体" w:hAnsi="宋体" w:cs="宋体"/>
          <w:sz w:val="24"/>
        </w:rPr>
      </w:pPr>
      <w:r>
        <w:rPr>
          <w:rFonts w:hint="eastAsia" w:ascii="宋体" w:hAnsi="宋体"/>
          <w:sz w:val="24"/>
        </w:rPr>
        <w:t>联 络 员：金鑫佳</w:t>
      </w:r>
    </w:p>
    <w:p>
      <w:pPr>
        <w:rPr>
          <w:rFonts w:hint="eastAsia" w:ascii="宋体" w:hAnsi="宋体" w:cs="宋体"/>
          <w:sz w:val="24"/>
        </w:rPr>
      </w:pPr>
    </w:p>
    <w:p>
      <w:pPr>
        <w:numPr>
          <w:ilvl w:val="0"/>
          <w:numId w:val="4"/>
        </w:numPr>
        <w:rPr>
          <w:rFonts w:hint="eastAsia"/>
          <w:b/>
          <w:bCs/>
          <w:sz w:val="24"/>
        </w:rPr>
      </w:pPr>
      <w:r>
        <w:rPr>
          <w:rFonts w:hint="eastAsia" w:ascii="宋体" w:hAnsi="宋体" w:cs="宋体"/>
          <w:b/>
          <w:bCs/>
          <w:sz w:val="24"/>
        </w:rPr>
        <w:t>应用数学</w:t>
      </w:r>
      <w:r>
        <w:rPr>
          <w:rFonts w:hint="eastAsia"/>
          <w:b/>
          <w:bCs/>
          <w:sz w:val="24"/>
        </w:rPr>
        <w:t>创新联合体</w:t>
      </w:r>
    </w:p>
    <w:p>
      <w:pPr>
        <w:rPr>
          <w:rFonts w:hint="eastAsia"/>
          <w:sz w:val="24"/>
        </w:rPr>
      </w:pPr>
      <w:r>
        <w:rPr>
          <w:rFonts w:hint="eastAsia"/>
          <w:sz w:val="24"/>
        </w:rPr>
        <w:t>主    席：上大附中</w:t>
      </w:r>
    </w:p>
    <w:p>
      <w:pPr>
        <w:rPr>
          <w:rFonts w:hint="eastAsia"/>
          <w:sz w:val="24"/>
        </w:rPr>
      </w:pPr>
      <w:r>
        <w:rPr>
          <w:rFonts w:hint="eastAsia"/>
          <w:sz w:val="24"/>
        </w:rPr>
        <w:t xml:space="preserve">执行主席：宝山实验学校、红星小学； </w:t>
      </w:r>
    </w:p>
    <w:p>
      <w:pPr>
        <w:rPr>
          <w:rFonts w:hint="eastAsia"/>
          <w:sz w:val="24"/>
        </w:rPr>
      </w:pPr>
      <w:r>
        <w:rPr>
          <w:rFonts w:hint="eastAsia" w:ascii="宋体" w:hAnsi="宋体"/>
          <w:sz w:val="24"/>
        </w:rPr>
        <w:t>成    员：</w:t>
      </w:r>
      <w:r>
        <w:rPr>
          <w:rFonts w:hint="eastAsia"/>
          <w:sz w:val="24"/>
        </w:rPr>
        <w:t>行知中学；</w:t>
      </w:r>
    </w:p>
    <w:p>
      <w:pPr>
        <w:rPr>
          <w:rFonts w:hint="eastAsia"/>
          <w:sz w:val="24"/>
        </w:rPr>
      </w:pPr>
      <w:r>
        <w:rPr>
          <w:rFonts w:hint="eastAsia"/>
          <w:sz w:val="24"/>
        </w:rPr>
        <w:t xml:space="preserve">          吴淞中学；</w:t>
      </w:r>
    </w:p>
    <w:p>
      <w:pPr>
        <w:rPr>
          <w:rFonts w:hint="eastAsia"/>
          <w:sz w:val="24"/>
        </w:rPr>
      </w:pPr>
      <w:r>
        <w:rPr>
          <w:rFonts w:hint="eastAsia"/>
          <w:sz w:val="24"/>
        </w:rPr>
        <w:t xml:space="preserve">          宝山中学；</w:t>
      </w:r>
    </w:p>
    <w:p>
      <w:pPr>
        <w:ind w:firstLine="1200" w:firstLineChars="500"/>
        <w:rPr>
          <w:rFonts w:hint="eastAsia"/>
          <w:sz w:val="24"/>
        </w:rPr>
      </w:pPr>
      <w:r>
        <w:rPr>
          <w:rFonts w:hint="eastAsia"/>
          <w:sz w:val="24"/>
        </w:rPr>
        <w:t>罗店中学</w:t>
      </w:r>
    </w:p>
    <w:p>
      <w:pPr>
        <w:ind w:firstLine="1200" w:firstLineChars="500"/>
        <w:rPr>
          <w:rFonts w:hint="eastAsia"/>
          <w:sz w:val="24"/>
        </w:rPr>
      </w:pPr>
      <w:r>
        <w:rPr>
          <w:rFonts w:hint="eastAsia"/>
          <w:sz w:val="24"/>
        </w:rPr>
        <w:t>行知二中；</w:t>
      </w:r>
    </w:p>
    <w:p>
      <w:pPr>
        <w:ind w:firstLine="1200" w:firstLineChars="500"/>
        <w:rPr>
          <w:rFonts w:hint="eastAsia"/>
          <w:sz w:val="24"/>
        </w:rPr>
      </w:pPr>
      <w:r>
        <w:rPr>
          <w:rFonts w:hint="eastAsia"/>
          <w:sz w:val="24"/>
        </w:rPr>
        <w:t>和衷中学；</w:t>
      </w:r>
    </w:p>
    <w:p>
      <w:pPr>
        <w:ind w:firstLine="1200" w:firstLineChars="500"/>
        <w:rPr>
          <w:rFonts w:hint="eastAsia"/>
          <w:sz w:val="24"/>
        </w:rPr>
      </w:pPr>
      <w:r>
        <w:rPr>
          <w:rFonts w:hint="eastAsia"/>
          <w:sz w:val="24"/>
        </w:rPr>
        <w:t>淞谊中学；</w:t>
      </w:r>
    </w:p>
    <w:p>
      <w:pPr>
        <w:ind w:firstLine="1200" w:firstLineChars="500"/>
        <w:rPr>
          <w:rFonts w:hint="eastAsia"/>
          <w:sz w:val="24"/>
        </w:rPr>
      </w:pPr>
      <w:r>
        <w:rPr>
          <w:rFonts w:hint="eastAsia"/>
          <w:sz w:val="24"/>
        </w:rPr>
        <w:t>求真中学；</w:t>
      </w:r>
    </w:p>
    <w:p>
      <w:pPr>
        <w:ind w:firstLine="1200" w:firstLineChars="500"/>
        <w:rPr>
          <w:rFonts w:hint="eastAsia"/>
          <w:sz w:val="24"/>
        </w:rPr>
      </w:pPr>
      <w:r>
        <w:rPr>
          <w:rFonts w:hint="eastAsia"/>
          <w:sz w:val="24"/>
        </w:rPr>
        <w:t>宝山实验小学；</w:t>
      </w:r>
    </w:p>
    <w:p>
      <w:pPr>
        <w:ind w:firstLine="1200" w:firstLineChars="500"/>
        <w:rPr>
          <w:rFonts w:hint="eastAsia"/>
          <w:sz w:val="24"/>
        </w:rPr>
      </w:pPr>
      <w:r>
        <w:rPr>
          <w:rFonts w:hint="eastAsia"/>
          <w:sz w:val="24"/>
        </w:rPr>
        <w:t>广育小学；</w:t>
      </w:r>
    </w:p>
    <w:p>
      <w:pPr>
        <w:ind w:firstLine="1200" w:firstLineChars="500"/>
        <w:rPr>
          <w:rFonts w:hint="eastAsia"/>
          <w:sz w:val="24"/>
        </w:rPr>
      </w:pPr>
      <w:r>
        <w:rPr>
          <w:rFonts w:hint="eastAsia"/>
          <w:sz w:val="24"/>
        </w:rPr>
        <w:t>宝山一中心；</w:t>
      </w:r>
    </w:p>
    <w:p>
      <w:pPr>
        <w:ind w:firstLine="1200" w:firstLineChars="500"/>
        <w:rPr>
          <w:rFonts w:hint="eastAsia"/>
          <w:sz w:val="24"/>
        </w:rPr>
      </w:pPr>
      <w:r>
        <w:rPr>
          <w:rFonts w:hint="eastAsia"/>
          <w:sz w:val="24"/>
        </w:rPr>
        <w:t>宝山二中心；</w:t>
      </w:r>
    </w:p>
    <w:p>
      <w:pPr>
        <w:ind w:firstLine="1200" w:firstLineChars="500"/>
        <w:rPr>
          <w:rFonts w:hint="eastAsia"/>
          <w:sz w:val="24"/>
        </w:rPr>
      </w:pPr>
      <w:r>
        <w:rPr>
          <w:rFonts w:hint="eastAsia"/>
          <w:sz w:val="24"/>
        </w:rPr>
        <w:t>宝山三中心；</w:t>
      </w:r>
    </w:p>
    <w:p>
      <w:pPr>
        <w:ind w:firstLine="1200" w:firstLineChars="500"/>
        <w:rPr>
          <w:rFonts w:hint="eastAsia"/>
          <w:sz w:val="24"/>
        </w:rPr>
      </w:pPr>
      <w:r>
        <w:rPr>
          <w:rFonts w:hint="eastAsia"/>
          <w:sz w:val="24"/>
        </w:rPr>
        <w:t>杨行中心校；</w:t>
      </w:r>
    </w:p>
    <w:p>
      <w:pPr>
        <w:ind w:firstLine="1200" w:firstLineChars="500"/>
        <w:rPr>
          <w:rFonts w:hint="eastAsia"/>
          <w:sz w:val="24"/>
        </w:rPr>
      </w:pPr>
      <w:r>
        <w:rPr>
          <w:rFonts w:hint="eastAsia"/>
          <w:sz w:val="24"/>
        </w:rPr>
        <w:t>同达小学；</w:t>
      </w:r>
    </w:p>
    <w:p>
      <w:pPr>
        <w:rPr>
          <w:rFonts w:hint="eastAsia"/>
          <w:sz w:val="24"/>
        </w:rPr>
      </w:pPr>
      <w:r>
        <w:rPr>
          <w:rFonts w:hint="eastAsia"/>
          <w:sz w:val="24"/>
        </w:rPr>
        <w:t xml:space="preserve">          月浦三小等</w:t>
      </w:r>
      <w:r>
        <w:rPr>
          <w:rFonts w:hint="eastAsia" w:ascii="宋体" w:hAnsi="宋体"/>
          <w:sz w:val="24"/>
        </w:rPr>
        <w:t>19所学校；</w:t>
      </w:r>
    </w:p>
    <w:p>
      <w:pPr>
        <w:rPr>
          <w:rFonts w:hint="eastAsia"/>
          <w:b/>
          <w:sz w:val="24"/>
        </w:rPr>
      </w:pPr>
      <w:r>
        <w:rPr>
          <w:rFonts w:hint="eastAsia" w:ascii="宋体" w:hAnsi="宋体"/>
          <w:sz w:val="24"/>
        </w:rPr>
        <w:t>联 络 员：庄月琴</w:t>
      </w:r>
    </w:p>
    <w:p>
      <w:pPr>
        <w:rPr>
          <w:rFonts w:hint="eastAsia"/>
          <w:b/>
          <w:sz w:val="24"/>
        </w:rPr>
      </w:pPr>
    </w:p>
    <w:p>
      <w:pPr>
        <w:rPr>
          <w:rFonts w:hint="eastAsia"/>
          <w:b/>
          <w:bCs/>
          <w:sz w:val="24"/>
        </w:rPr>
      </w:pPr>
      <w:r>
        <w:rPr>
          <w:rFonts w:hint="eastAsia"/>
          <w:b/>
          <w:sz w:val="24"/>
        </w:rPr>
        <w:t>八、航海模型</w:t>
      </w:r>
      <w:r>
        <w:rPr>
          <w:rFonts w:hint="eastAsia"/>
          <w:b/>
          <w:bCs/>
          <w:sz w:val="24"/>
        </w:rPr>
        <w:t>创新联合体</w:t>
      </w:r>
    </w:p>
    <w:p>
      <w:pPr>
        <w:rPr>
          <w:rFonts w:hint="eastAsia"/>
          <w:bCs/>
          <w:sz w:val="24"/>
        </w:rPr>
      </w:pPr>
      <w:r>
        <w:rPr>
          <w:rFonts w:hint="eastAsia"/>
          <w:bCs/>
          <w:sz w:val="24"/>
        </w:rPr>
        <w:t>主    席：</w:t>
      </w:r>
      <w:r>
        <w:rPr>
          <w:rFonts w:hint="eastAsia"/>
          <w:sz w:val="24"/>
        </w:rPr>
        <w:t>吴淞中学</w:t>
      </w:r>
    </w:p>
    <w:p>
      <w:pPr>
        <w:rPr>
          <w:rFonts w:hint="eastAsia"/>
          <w:bCs/>
          <w:sz w:val="24"/>
        </w:rPr>
      </w:pPr>
      <w:r>
        <w:rPr>
          <w:rFonts w:hint="eastAsia"/>
          <w:bCs/>
          <w:sz w:val="24"/>
        </w:rPr>
        <w:t>执行主席：上大附中实验学校、罗南中心校</w:t>
      </w:r>
    </w:p>
    <w:p>
      <w:pPr>
        <w:rPr>
          <w:rFonts w:hint="eastAsia" w:ascii="宋体" w:hAnsi="宋体"/>
          <w:sz w:val="24"/>
        </w:rPr>
      </w:pPr>
      <w:r>
        <w:rPr>
          <w:rFonts w:hint="eastAsia" w:ascii="宋体" w:hAnsi="宋体"/>
          <w:sz w:val="24"/>
        </w:rPr>
        <w:t>成    员：宝山中学</w:t>
      </w:r>
    </w:p>
    <w:p>
      <w:pPr>
        <w:ind w:firstLine="1200" w:firstLineChars="500"/>
        <w:rPr>
          <w:rFonts w:hint="eastAsia"/>
          <w:sz w:val="24"/>
        </w:rPr>
      </w:pPr>
      <w:r>
        <w:rPr>
          <w:rFonts w:hint="eastAsia"/>
          <w:sz w:val="24"/>
        </w:rPr>
        <w:t>通河中学</w:t>
      </w:r>
    </w:p>
    <w:p>
      <w:pPr>
        <w:ind w:firstLine="1200" w:firstLineChars="500"/>
        <w:rPr>
          <w:rFonts w:hint="eastAsia" w:ascii="宋体" w:hAnsi="宋体"/>
          <w:sz w:val="24"/>
        </w:rPr>
      </w:pPr>
      <w:r>
        <w:rPr>
          <w:rFonts w:hint="eastAsia"/>
          <w:sz w:val="24"/>
        </w:rPr>
        <w:t>长江二中</w:t>
      </w:r>
    </w:p>
    <w:p>
      <w:pPr>
        <w:ind w:firstLine="1200" w:firstLineChars="500"/>
        <w:rPr>
          <w:rFonts w:hint="eastAsia" w:ascii="宋体" w:hAnsi="宋体"/>
          <w:sz w:val="24"/>
        </w:rPr>
      </w:pPr>
      <w:r>
        <w:rPr>
          <w:rFonts w:hint="eastAsia" w:ascii="宋体" w:hAnsi="宋体"/>
          <w:sz w:val="24"/>
        </w:rPr>
        <w:t>杨行中学</w:t>
      </w:r>
    </w:p>
    <w:p>
      <w:pPr>
        <w:ind w:firstLine="1200" w:firstLineChars="500"/>
        <w:rPr>
          <w:rFonts w:hint="eastAsia" w:ascii="宋体" w:hAnsi="宋体"/>
          <w:sz w:val="24"/>
        </w:rPr>
      </w:pPr>
      <w:r>
        <w:rPr>
          <w:rFonts w:hint="eastAsia" w:ascii="宋体" w:hAnsi="宋体"/>
          <w:sz w:val="24"/>
        </w:rPr>
        <w:t>月浦新村小学</w:t>
      </w:r>
    </w:p>
    <w:p>
      <w:pPr>
        <w:ind w:firstLine="1200" w:firstLineChars="500"/>
        <w:rPr>
          <w:rFonts w:hint="eastAsia"/>
          <w:sz w:val="24"/>
        </w:rPr>
      </w:pPr>
      <w:r>
        <w:rPr>
          <w:rFonts w:hint="eastAsia"/>
          <w:sz w:val="24"/>
        </w:rPr>
        <w:t>长江路小学</w:t>
      </w:r>
    </w:p>
    <w:p>
      <w:pPr>
        <w:ind w:firstLine="1200" w:firstLineChars="500"/>
        <w:rPr>
          <w:rFonts w:hint="eastAsia"/>
          <w:sz w:val="24"/>
        </w:rPr>
      </w:pPr>
      <w:r>
        <w:rPr>
          <w:rFonts w:hint="eastAsia"/>
          <w:sz w:val="24"/>
        </w:rPr>
        <w:t>通河四小</w:t>
      </w:r>
      <w:r>
        <w:rPr>
          <w:rFonts w:hint="eastAsia" w:ascii="宋体" w:hAnsi="宋体"/>
          <w:sz w:val="24"/>
        </w:rPr>
        <w:t>等10所学校；</w:t>
      </w:r>
    </w:p>
    <w:p>
      <w:pPr>
        <w:rPr>
          <w:rFonts w:hint="eastAsia"/>
          <w:sz w:val="24"/>
        </w:rPr>
      </w:pPr>
      <w:r>
        <w:rPr>
          <w:rFonts w:hint="eastAsia" w:ascii="宋体" w:hAnsi="宋体"/>
          <w:sz w:val="24"/>
        </w:rPr>
        <w:t>联 络 员：金  飞</w:t>
      </w:r>
    </w:p>
    <w:p>
      <w:pPr>
        <w:rPr>
          <w:rFonts w:hint="eastAsia"/>
          <w:sz w:val="24"/>
        </w:rPr>
      </w:pPr>
    </w:p>
    <w:p>
      <w:pPr>
        <w:rPr>
          <w:rFonts w:hint="eastAsia"/>
          <w:sz w:val="24"/>
        </w:rPr>
      </w:pPr>
      <w:r>
        <w:rPr>
          <w:rFonts w:hint="eastAsia"/>
          <w:sz w:val="24"/>
        </w:rPr>
        <w:t>九、</w:t>
      </w:r>
      <w:r>
        <w:rPr>
          <w:rFonts w:hint="eastAsia"/>
          <w:b/>
          <w:sz w:val="24"/>
        </w:rPr>
        <w:t>航空模型</w:t>
      </w:r>
      <w:r>
        <w:rPr>
          <w:rFonts w:hint="eastAsia"/>
          <w:b/>
          <w:bCs/>
          <w:sz w:val="24"/>
        </w:rPr>
        <w:t>创新联合体</w:t>
      </w:r>
    </w:p>
    <w:p>
      <w:pPr>
        <w:rPr>
          <w:rFonts w:hint="eastAsia"/>
          <w:sz w:val="24"/>
        </w:rPr>
      </w:pPr>
      <w:r>
        <w:rPr>
          <w:rFonts w:hint="eastAsia"/>
          <w:sz w:val="24"/>
        </w:rPr>
        <w:t>主    席：和衷中学</w:t>
      </w:r>
    </w:p>
    <w:p>
      <w:pPr>
        <w:rPr>
          <w:rFonts w:hint="eastAsia"/>
          <w:sz w:val="24"/>
        </w:rPr>
      </w:pPr>
      <w:r>
        <w:rPr>
          <w:rFonts w:hint="eastAsia"/>
          <w:sz w:val="24"/>
        </w:rPr>
        <w:t>执行主席：和衷小学</w:t>
      </w:r>
    </w:p>
    <w:p>
      <w:pPr>
        <w:rPr>
          <w:rFonts w:hint="eastAsia"/>
          <w:sz w:val="24"/>
        </w:rPr>
      </w:pPr>
      <w:r>
        <w:rPr>
          <w:rFonts w:hint="eastAsia"/>
          <w:sz w:val="24"/>
        </w:rPr>
        <w:t>委    员：吴淞中学</w:t>
      </w:r>
    </w:p>
    <w:p>
      <w:pPr>
        <w:ind w:firstLine="1200" w:firstLineChars="500"/>
        <w:rPr>
          <w:rFonts w:hint="eastAsia"/>
          <w:sz w:val="24"/>
        </w:rPr>
      </w:pPr>
      <w:r>
        <w:rPr>
          <w:rFonts w:hint="eastAsia"/>
          <w:sz w:val="24"/>
        </w:rPr>
        <w:t>锦秋学校</w:t>
      </w:r>
    </w:p>
    <w:p>
      <w:pPr>
        <w:ind w:firstLine="1200" w:firstLineChars="500"/>
        <w:rPr>
          <w:rFonts w:hint="eastAsia"/>
          <w:sz w:val="24"/>
        </w:rPr>
      </w:pPr>
      <w:r>
        <w:rPr>
          <w:rFonts w:hint="eastAsia"/>
          <w:sz w:val="24"/>
        </w:rPr>
        <w:t>罗南中学</w:t>
      </w:r>
    </w:p>
    <w:p>
      <w:pPr>
        <w:rPr>
          <w:rFonts w:hint="eastAsia"/>
          <w:sz w:val="24"/>
        </w:rPr>
      </w:pPr>
      <w:r>
        <w:rPr>
          <w:rFonts w:hint="eastAsia"/>
          <w:sz w:val="24"/>
        </w:rPr>
        <w:t xml:space="preserve">          虎林中学</w:t>
      </w:r>
    </w:p>
    <w:p>
      <w:pPr>
        <w:rPr>
          <w:rFonts w:hint="eastAsia"/>
          <w:sz w:val="24"/>
        </w:rPr>
      </w:pPr>
      <w:r>
        <w:rPr>
          <w:rFonts w:hint="eastAsia"/>
          <w:sz w:val="24"/>
        </w:rPr>
        <w:t xml:space="preserve">          宝钢新世纪学校 </w:t>
      </w:r>
    </w:p>
    <w:p>
      <w:pPr>
        <w:rPr>
          <w:rFonts w:hint="eastAsia"/>
          <w:sz w:val="24"/>
        </w:rPr>
      </w:pPr>
      <w:r>
        <w:rPr>
          <w:rFonts w:hint="eastAsia"/>
          <w:sz w:val="24"/>
        </w:rPr>
        <w:t xml:space="preserve">          杨行中心校</w:t>
      </w:r>
    </w:p>
    <w:p>
      <w:pPr>
        <w:ind w:firstLine="1200" w:firstLineChars="500"/>
        <w:rPr>
          <w:rFonts w:hint="eastAsia"/>
          <w:sz w:val="24"/>
        </w:rPr>
      </w:pPr>
      <w:r>
        <w:rPr>
          <w:rFonts w:hint="eastAsia"/>
          <w:sz w:val="24"/>
        </w:rPr>
        <w:t>宝山实验小学等9所</w:t>
      </w:r>
      <w:r>
        <w:rPr>
          <w:rFonts w:hint="eastAsia" w:ascii="宋体" w:hAnsi="宋体"/>
          <w:sz w:val="24"/>
        </w:rPr>
        <w:t>学校；</w:t>
      </w:r>
    </w:p>
    <w:p>
      <w:pPr>
        <w:rPr>
          <w:rFonts w:hint="eastAsia"/>
          <w:sz w:val="24"/>
        </w:rPr>
      </w:pPr>
      <w:r>
        <w:rPr>
          <w:rFonts w:hint="eastAsia" w:ascii="宋体" w:hAnsi="宋体"/>
          <w:sz w:val="24"/>
        </w:rPr>
        <w:t>联 络 员：朱辰欢</w:t>
      </w:r>
    </w:p>
    <w:p>
      <w:pPr>
        <w:rPr>
          <w:rFonts w:hint="eastAsia" w:ascii="宋体" w:hAnsi="宋体"/>
          <w:b/>
          <w:sz w:val="24"/>
        </w:rPr>
      </w:pPr>
    </w:p>
    <w:p>
      <w:pPr>
        <w:rPr>
          <w:rFonts w:hint="eastAsia"/>
          <w:b/>
          <w:bCs/>
          <w:sz w:val="24"/>
        </w:rPr>
      </w:pPr>
      <w:r>
        <w:rPr>
          <w:rFonts w:hint="eastAsia" w:ascii="宋体" w:hAnsi="宋体"/>
          <w:b/>
          <w:sz w:val="24"/>
        </w:rPr>
        <w:t>十、应用化学</w:t>
      </w:r>
      <w:r>
        <w:rPr>
          <w:rFonts w:hint="eastAsia"/>
          <w:b/>
          <w:bCs/>
          <w:sz w:val="24"/>
        </w:rPr>
        <w:t>创新联合体</w:t>
      </w:r>
    </w:p>
    <w:p>
      <w:pPr>
        <w:rPr>
          <w:rFonts w:hint="eastAsia"/>
          <w:sz w:val="24"/>
        </w:rPr>
      </w:pPr>
      <w:r>
        <w:rPr>
          <w:rFonts w:hint="eastAsia"/>
          <w:sz w:val="24"/>
        </w:rPr>
        <w:t>主    席：淞谊中学</w:t>
      </w:r>
    </w:p>
    <w:p>
      <w:pPr>
        <w:rPr>
          <w:rFonts w:hint="eastAsia"/>
          <w:sz w:val="24"/>
        </w:rPr>
      </w:pPr>
      <w:r>
        <w:rPr>
          <w:rFonts w:hint="eastAsia"/>
          <w:sz w:val="24"/>
        </w:rPr>
        <w:t>执行主席：上大附中</w:t>
      </w:r>
    </w:p>
    <w:p>
      <w:pPr>
        <w:rPr>
          <w:rFonts w:hint="eastAsia"/>
          <w:sz w:val="24"/>
        </w:rPr>
      </w:pPr>
      <w:r>
        <w:rPr>
          <w:rFonts w:hint="eastAsia"/>
          <w:sz w:val="24"/>
        </w:rPr>
        <w:t>委    员：宝山中学；</w:t>
      </w:r>
    </w:p>
    <w:p>
      <w:pPr>
        <w:ind w:firstLine="1080" w:firstLineChars="450"/>
        <w:rPr>
          <w:rFonts w:hint="eastAsia"/>
          <w:sz w:val="24"/>
        </w:rPr>
      </w:pPr>
      <w:r>
        <w:rPr>
          <w:rFonts w:hint="eastAsia"/>
          <w:sz w:val="24"/>
        </w:rPr>
        <w:t xml:space="preserve"> 行知实验中学；</w:t>
      </w:r>
    </w:p>
    <w:p>
      <w:pPr>
        <w:rPr>
          <w:rFonts w:hint="eastAsia"/>
          <w:sz w:val="24"/>
        </w:rPr>
      </w:pPr>
      <w:r>
        <w:rPr>
          <w:rFonts w:hint="eastAsia"/>
          <w:sz w:val="24"/>
        </w:rPr>
        <w:t xml:space="preserve">          顾村中学</w:t>
      </w:r>
    </w:p>
    <w:p>
      <w:pPr>
        <w:ind w:firstLine="1200" w:firstLineChars="500"/>
        <w:rPr>
          <w:rFonts w:hint="eastAsia"/>
          <w:sz w:val="24"/>
        </w:rPr>
      </w:pPr>
      <w:r>
        <w:rPr>
          <w:rFonts w:hint="eastAsia"/>
          <w:sz w:val="24"/>
        </w:rPr>
        <w:t>宝山实验学校；</w:t>
      </w:r>
    </w:p>
    <w:p>
      <w:pPr>
        <w:rPr>
          <w:rFonts w:hint="eastAsia"/>
          <w:sz w:val="24"/>
        </w:rPr>
      </w:pPr>
      <w:r>
        <w:rPr>
          <w:rFonts w:hint="eastAsia"/>
          <w:sz w:val="24"/>
        </w:rPr>
        <w:t xml:space="preserve">          行知二中；</w:t>
      </w:r>
    </w:p>
    <w:p>
      <w:pPr>
        <w:ind w:firstLine="1200" w:firstLineChars="500"/>
        <w:rPr>
          <w:rFonts w:hint="eastAsia"/>
          <w:sz w:val="24"/>
        </w:rPr>
      </w:pPr>
      <w:r>
        <w:rPr>
          <w:rFonts w:hint="eastAsia"/>
          <w:sz w:val="24"/>
        </w:rPr>
        <w:t>和衷中学；</w:t>
      </w:r>
    </w:p>
    <w:p>
      <w:pPr>
        <w:ind w:firstLine="1200" w:firstLineChars="500"/>
        <w:rPr>
          <w:rFonts w:hint="eastAsia"/>
          <w:sz w:val="24"/>
        </w:rPr>
      </w:pPr>
      <w:r>
        <w:rPr>
          <w:rFonts w:hint="eastAsia"/>
          <w:sz w:val="24"/>
        </w:rPr>
        <w:t>求真中学；</w:t>
      </w:r>
    </w:p>
    <w:p>
      <w:pPr>
        <w:ind w:firstLine="1200" w:firstLineChars="500"/>
        <w:rPr>
          <w:rFonts w:hint="eastAsia"/>
          <w:sz w:val="24"/>
        </w:rPr>
      </w:pPr>
      <w:r>
        <w:rPr>
          <w:rFonts w:hint="eastAsia"/>
          <w:sz w:val="24"/>
        </w:rPr>
        <w:t>上大附中实验学校</w:t>
      </w:r>
    </w:p>
    <w:p>
      <w:pPr>
        <w:ind w:firstLine="1200" w:firstLineChars="500"/>
        <w:rPr>
          <w:rFonts w:hint="eastAsia"/>
          <w:sz w:val="24"/>
        </w:rPr>
      </w:pPr>
      <w:r>
        <w:rPr>
          <w:rFonts w:hint="eastAsia"/>
          <w:sz w:val="24"/>
        </w:rPr>
        <w:t>上海大学附属学校</w:t>
      </w:r>
    </w:p>
    <w:p>
      <w:pPr>
        <w:ind w:firstLine="1200" w:firstLineChars="500"/>
        <w:rPr>
          <w:rFonts w:hint="eastAsia"/>
          <w:sz w:val="24"/>
        </w:rPr>
      </w:pPr>
      <w:r>
        <w:rPr>
          <w:rFonts w:hint="eastAsia"/>
          <w:sz w:val="24"/>
        </w:rPr>
        <w:t>月浦实验学校柏</w:t>
      </w:r>
    </w:p>
    <w:p>
      <w:pPr>
        <w:ind w:firstLine="1200" w:firstLineChars="500"/>
        <w:rPr>
          <w:rFonts w:hint="eastAsia"/>
          <w:sz w:val="24"/>
        </w:rPr>
      </w:pPr>
      <w:r>
        <w:rPr>
          <w:rFonts w:hint="eastAsia"/>
          <w:sz w:val="24"/>
        </w:rPr>
        <w:t>宝钢新世纪学校等12所学校</w:t>
      </w:r>
    </w:p>
    <w:p>
      <w:pPr>
        <w:rPr>
          <w:rFonts w:hint="eastAsia" w:ascii="宋体" w:hAnsi="宋体"/>
          <w:b/>
          <w:sz w:val="24"/>
        </w:rPr>
      </w:pPr>
      <w:r>
        <w:rPr>
          <w:rFonts w:hint="eastAsia" w:ascii="宋体" w:hAnsi="宋体"/>
          <w:sz w:val="24"/>
        </w:rPr>
        <w:t>联 络 员：薛惠玉</w:t>
      </w:r>
    </w:p>
    <w:p>
      <w:pPr>
        <w:rPr>
          <w:rFonts w:hint="eastAsia"/>
        </w:rPr>
      </w:pPr>
    </w:p>
    <w:p>
      <w:pPr>
        <w:rPr>
          <w:rFonts w:hint="eastAsia" w:ascii="宋体" w:hAnsi="宋体"/>
          <w:sz w:val="24"/>
        </w:rPr>
      </w:pPr>
      <w:r>
        <w:rPr>
          <w:rFonts w:hint="eastAsia" w:ascii="宋体" w:hAnsi="宋体"/>
          <w:b/>
          <w:sz w:val="24"/>
        </w:rPr>
        <w:t>十一、工程技术创新教育联合体</w:t>
      </w:r>
    </w:p>
    <w:p>
      <w:pPr>
        <w:rPr>
          <w:rFonts w:hint="eastAsia" w:ascii="宋体" w:hAnsi="宋体"/>
          <w:sz w:val="24"/>
        </w:rPr>
      </w:pPr>
      <w:r>
        <w:rPr>
          <w:rFonts w:hint="eastAsia" w:ascii="宋体" w:hAnsi="宋体"/>
          <w:sz w:val="24"/>
        </w:rPr>
        <w:t>主</w:t>
      </w:r>
      <w:r>
        <w:rPr>
          <w:rFonts w:ascii="宋体" w:hAnsi="宋体"/>
          <w:sz w:val="24"/>
        </w:rPr>
        <w:t xml:space="preserve">    </w:t>
      </w:r>
      <w:r>
        <w:rPr>
          <w:rFonts w:hint="eastAsia" w:ascii="宋体" w:hAnsi="宋体"/>
          <w:sz w:val="24"/>
        </w:rPr>
        <w:t>席：</w:t>
      </w:r>
      <w:r>
        <w:rPr>
          <w:rFonts w:ascii="宋体" w:hAnsi="宋体"/>
          <w:sz w:val="24"/>
        </w:rPr>
        <w:t xml:space="preserve">     </w:t>
      </w:r>
      <w:r>
        <w:rPr>
          <w:rFonts w:hint="eastAsia" w:ascii="宋体" w:hAnsi="宋体"/>
          <w:sz w:val="24"/>
        </w:rPr>
        <w:t>上海大学</w:t>
      </w:r>
    </w:p>
    <w:p>
      <w:pPr>
        <w:rPr>
          <w:rFonts w:hint="eastAsia" w:ascii="宋体" w:hAnsi="宋体"/>
          <w:sz w:val="24"/>
        </w:rPr>
      </w:pPr>
      <w:r>
        <w:rPr>
          <w:rFonts w:hint="eastAsia" w:ascii="宋体" w:hAnsi="宋体"/>
          <w:sz w:val="24"/>
        </w:rPr>
        <w:t>执行主席：</w:t>
      </w:r>
      <w:r>
        <w:rPr>
          <w:rFonts w:ascii="宋体" w:hAnsi="宋体"/>
          <w:sz w:val="24"/>
        </w:rPr>
        <w:t xml:space="preserve">     </w:t>
      </w:r>
      <w:r>
        <w:rPr>
          <w:rFonts w:hint="eastAsia" w:ascii="宋体" w:hAnsi="宋体"/>
          <w:sz w:val="24"/>
        </w:rPr>
        <w:t>上海大学附属中学</w:t>
      </w:r>
    </w:p>
    <w:p>
      <w:pPr>
        <w:rPr>
          <w:rFonts w:ascii="宋体" w:hAnsi="宋体"/>
          <w:sz w:val="24"/>
        </w:rPr>
      </w:pPr>
      <w:r>
        <w:rPr>
          <w:rFonts w:hint="eastAsia" w:ascii="宋体" w:hAnsi="宋体"/>
          <w:sz w:val="24"/>
        </w:rPr>
        <w:t>委</w:t>
      </w:r>
      <w:r>
        <w:rPr>
          <w:rFonts w:ascii="宋体" w:hAnsi="宋体"/>
          <w:sz w:val="24"/>
        </w:rPr>
        <w:t xml:space="preserve">    </w:t>
      </w:r>
      <w:r>
        <w:rPr>
          <w:rFonts w:hint="eastAsia" w:ascii="宋体" w:hAnsi="宋体"/>
          <w:sz w:val="24"/>
        </w:rPr>
        <w:t>员：</w:t>
      </w:r>
      <w:r>
        <w:rPr>
          <w:rFonts w:ascii="宋体" w:hAnsi="宋体"/>
          <w:sz w:val="24"/>
        </w:rPr>
        <w:t xml:space="preserve">     </w:t>
      </w:r>
      <w:r>
        <w:rPr>
          <w:rFonts w:hint="eastAsia" w:ascii="宋体" w:hAnsi="宋体"/>
          <w:sz w:val="24"/>
        </w:rPr>
        <w:t>宝山中学</w:t>
      </w:r>
    </w:p>
    <w:p>
      <w:pPr>
        <w:ind w:firstLine="1800" w:firstLineChars="750"/>
        <w:rPr>
          <w:rFonts w:hint="eastAsia" w:ascii="宋体" w:hAnsi="宋体"/>
          <w:sz w:val="24"/>
        </w:rPr>
      </w:pPr>
      <w:r>
        <w:rPr>
          <w:rFonts w:hint="eastAsia" w:ascii="宋体" w:hAnsi="宋体"/>
          <w:sz w:val="24"/>
        </w:rPr>
        <w:t>华师大附属杨行中学</w:t>
      </w:r>
    </w:p>
    <w:p>
      <w:pPr>
        <w:ind w:firstLine="1800" w:firstLineChars="750"/>
        <w:rPr>
          <w:rFonts w:hint="eastAsia" w:ascii="宋体" w:hAnsi="宋体"/>
          <w:sz w:val="24"/>
        </w:rPr>
      </w:pPr>
      <w:r>
        <w:rPr>
          <w:rFonts w:hint="eastAsia" w:ascii="宋体" w:hAnsi="宋体"/>
          <w:sz w:val="24"/>
        </w:rPr>
        <w:t xml:space="preserve">宝山实验学校 </w:t>
      </w:r>
    </w:p>
    <w:p>
      <w:pPr>
        <w:ind w:firstLine="1800" w:firstLineChars="750"/>
        <w:rPr>
          <w:rFonts w:hint="eastAsia" w:ascii="宋体" w:hAnsi="宋体"/>
          <w:sz w:val="24"/>
        </w:rPr>
      </w:pPr>
      <w:r>
        <w:rPr>
          <w:rFonts w:hint="eastAsia" w:ascii="宋体" w:hAnsi="宋体"/>
          <w:sz w:val="24"/>
        </w:rPr>
        <w:t>行知二中</w:t>
      </w:r>
    </w:p>
    <w:p>
      <w:pPr>
        <w:ind w:firstLine="1800" w:firstLineChars="750"/>
        <w:rPr>
          <w:rFonts w:hint="eastAsia" w:ascii="宋体" w:hAnsi="宋体"/>
          <w:sz w:val="24"/>
        </w:rPr>
      </w:pPr>
      <w:r>
        <w:rPr>
          <w:rFonts w:hint="eastAsia" w:ascii="宋体" w:hAnsi="宋体"/>
          <w:sz w:val="24"/>
        </w:rPr>
        <w:t>和衷中学</w:t>
      </w:r>
    </w:p>
    <w:p>
      <w:pPr>
        <w:ind w:firstLine="1800" w:firstLineChars="750"/>
        <w:rPr>
          <w:rFonts w:hint="eastAsia" w:ascii="宋体" w:hAnsi="宋体"/>
          <w:sz w:val="24"/>
        </w:rPr>
      </w:pPr>
      <w:r>
        <w:rPr>
          <w:rFonts w:hint="eastAsia" w:ascii="宋体" w:hAnsi="宋体"/>
          <w:sz w:val="24"/>
        </w:rPr>
        <w:t>进修附中</w:t>
      </w:r>
    </w:p>
    <w:p>
      <w:pPr>
        <w:ind w:firstLine="1800" w:firstLineChars="750"/>
        <w:rPr>
          <w:rFonts w:hint="eastAsia" w:ascii="宋体" w:hAnsi="宋体"/>
          <w:sz w:val="24"/>
        </w:rPr>
      </w:pPr>
      <w:r>
        <w:rPr>
          <w:rFonts w:hint="eastAsia" w:ascii="宋体" w:hAnsi="宋体"/>
          <w:sz w:val="24"/>
        </w:rPr>
        <w:t>长江二中</w:t>
      </w:r>
      <w:r>
        <w:rPr>
          <w:rFonts w:ascii="宋体" w:hAnsi="宋体"/>
          <w:sz w:val="24"/>
        </w:rPr>
        <w:t xml:space="preserve"> </w:t>
      </w:r>
    </w:p>
    <w:p>
      <w:pPr>
        <w:ind w:firstLine="1800" w:firstLineChars="750"/>
        <w:rPr>
          <w:rFonts w:hint="eastAsia" w:ascii="宋体" w:hAnsi="宋体"/>
          <w:sz w:val="24"/>
        </w:rPr>
      </w:pPr>
      <w:r>
        <w:rPr>
          <w:rFonts w:hint="eastAsia" w:ascii="宋体" w:hAnsi="宋体"/>
          <w:sz w:val="24"/>
        </w:rPr>
        <w:t>经纬实验学校</w:t>
      </w:r>
    </w:p>
    <w:p>
      <w:pPr>
        <w:ind w:firstLine="1200" w:firstLineChars="500"/>
        <w:rPr>
          <w:rFonts w:hint="eastAsia" w:ascii="宋体" w:hAnsi="宋体"/>
          <w:sz w:val="24"/>
        </w:rPr>
      </w:pPr>
      <w:r>
        <w:rPr>
          <w:rFonts w:ascii="宋体" w:hAnsi="宋体"/>
          <w:sz w:val="24"/>
        </w:rPr>
        <w:t xml:space="preserve">     </w:t>
      </w:r>
      <w:r>
        <w:rPr>
          <w:rFonts w:hint="eastAsia" w:ascii="宋体" w:hAnsi="宋体"/>
          <w:sz w:val="24"/>
        </w:rPr>
        <w:t>宝山实验小学</w:t>
      </w:r>
    </w:p>
    <w:p>
      <w:pPr>
        <w:ind w:firstLine="1800" w:firstLineChars="750"/>
        <w:rPr>
          <w:rFonts w:ascii="宋体" w:hAnsi="宋体"/>
          <w:sz w:val="24"/>
        </w:rPr>
      </w:pPr>
      <w:r>
        <w:rPr>
          <w:rFonts w:hint="eastAsia" w:ascii="宋体" w:hAnsi="宋体"/>
          <w:sz w:val="24"/>
        </w:rPr>
        <w:t>祁连中心校</w:t>
      </w:r>
    </w:p>
    <w:p>
      <w:pPr>
        <w:rPr>
          <w:rFonts w:hint="eastAsia" w:ascii="宋体" w:hAnsi="宋体"/>
          <w:sz w:val="24"/>
        </w:rPr>
      </w:pPr>
      <w:r>
        <w:rPr>
          <w:rFonts w:ascii="宋体" w:hAnsi="宋体"/>
          <w:sz w:val="24"/>
        </w:rPr>
        <w:t xml:space="preserve">     </w:t>
      </w:r>
      <w:r>
        <w:rPr>
          <w:rFonts w:hint="eastAsia" w:ascii="宋体" w:hAnsi="宋体"/>
          <w:sz w:val="24"/>
        </w:rPr>
        <w:t xml:space="preserve">          通河二小等11</w:t>
      </w:r>
      <w:r>
        <w:rPr>
          <w:rFonts w:hint="eastAsia"/>
          <w:sz w:val="24"/>
        </w:rPr>
        <w:t>所学校</w:t>
      </w:r>
    </w:p>
    <w:p>
      <w:pPr>
        <w:rPr>
          <w:rFonts w:hint="eastAsia" w:ascii="宋体" w:hAnsi="宋体"/>
          <w:sz w:val="24"/>
        </w:rPr>
      </w:pPr>
      <w:r>
        <w:rPr>
          <w:rFonts w:hint="eastAsia" w:ascii="宋体" w:hAnsi="宋体"/>
          <w:sz w:val="24"/>
        </w:rPr>
        <w:t>联 络 员：     宝山区青少年科学技术指导站     蒋  新</w:t>
      </w:r>
    </w:p>
    <w:p>
      <w:pPr>
        <w:ind w:firstLine="1800" w:firstLineChars="750"/>
        <w:rPr>
          <w:rFonts w:hint="eastAsia" w:ascii="宋体" w:hAnsi="宋体"/>
          <w:sz w:val="24"/>
        </w:rPr>
      </w:pPr>
      <w:r>
        <w:rPr>
          <w:rFonts w:hint="eastAsia" w:ascii="宋体" w:hAnsi="宋体"/>
          <w:sz w:val="24"/>
        </w:rPr>
        <w:t>宝山区青少年科学技术指导站     秦丽萍</w:t>
      </w:r>
    </w:p>
    <w:p>
      <w:pPr>
        <w:rPr>
          <w:rFonts w:ascii="宋体"/>
          <w:b/>
          <w:sz w:val="24"/>
        </w:rPr>
      </w:pPr>
      <w:r>
        <w:rPr>
          <w:rFonts w:hint="eastAsia" w:ascii="宋体" w:hAnsi="宋体"/>
          <w:b/>
          <w:sz w:val="24"/>
        </w:rPr>
        <w:t>十二</w:t>
      </w:r>
      <w:r>
        <w:rPr>
          <w:rFonts w:hint="eastAsia" w:ascii="宋体" w:hAnsi="宋体"/>
          <w:b/>
          <w:sz w:val="24"/>
          <w:lang w:eastAsia="zh-CN"/>
        </w:rPr>
        <w:t>、</w:t>
      </w:r>
      <w:r>
        <w:rPr>
          <w:rFonts w:hint="eastAsia" w:ascii="宋体" w:hAnsi="宋体"/>
          <w:b/>
          <w:sz w:val="24"/>
        </w:rPr>
        <w:t>社区创新屋联合体</w:t>
      </w:r>
    </w:p>
    <w:p>
      <w:pPr>
        <w:widowControl/>
        <w:shd w:val="clear" w:color="auto" w:fill="FFFFFF"/>
        <w:rPr>
          <w:color w:val="000000"/>
          <w:kern w:val="0"/>
          <w:szCs w:val="21"/>
        </w:rPr>
      </w:pPr>
      <w:r>
        <w:rPr>
          <w:rFonts w:hint="eastAsia" w:ascii="宋体" w:hAnsi="宋体"/>
          <w:color w:val="000000"/>
          <w:kern w:val="0"/>
          <w:sz w:val="24"/>
        </w:rPr>
        <w:t>主</w:t>
      </w:r>
      <w:r>
        <w:rPr>
          <w:rFonts w:ascii="宋体"/>
          <w:color w:val="000000"/>
          <w:kern w:val="0"/>
          <w:sz w:val="24"/>
        </w:rPr>
        <w:t>    </w:t>
      </w:r>
      <w:r>
        <w:rPr>
          <w:rFonts w:hint="eastAsia" w:ascii="宋体" w:hAnsi="宋体"/>
          <w:color w:val="000000"/>
          <w:kern w:val="0"/>
          <w:sz w:val="24"/>
        </w:rPr>
        <w:t>席：</w:t>
      </w:r>
      <w:r>
        <w:rPr>
          <w:rFonts w:ascii="宋体"/>
          <w:color w:val="000000"/>
          <w:kern w:val="0"/>
          <w:sz w:val="24"/>
        </w:rPr>
        <w:t>     </w:t>
      </w:r>
      <w:r>
        <w:rPr>
          <w:rFonts w:hint="eastAsia" w:ascii="宋体" w:hAnsi="宋体"/>
          <w:color w:val="000000"/>
          <w:kern w:val="0"/>
          <w:sz w:val="24"/>
        </w:rPr>
        <w:t>宝山区科学技术委员会</w:t>
      </w:r>
    </w:p>
    <w:p>
      <w:pPr>
        <w:widowControl/>
        <w:shd w:val="clear" w:color="auto" w:fill="FFFFFF"/>
        <w:rPr>
          <w:color w:val="000000"/>
          <w:kern w:val="0"/>
          <w:szCs w:val="21"/>
        </w:rPr>
      </w:pPr>
      <w:r>
        <w:rPr>
          <w:rFonts w:hint="eastAsia" w:ascii="宋体" w:hAnsi="宋体"/>
          <w:color w:val="000000"/>
          <w:kern w:val="0"/>
          <w:sz w:val="24"/>
        </w:rPr>
        <w:t>执行主席：</w:t>
      </w:r>
      <w:r>
        <w:rPr>
          <w:rFonts w:ascii="宋体"/>
          <w:color w:val="000000"/>
          <w:kern w:val="0"/>
          <w:sz w:val="24"/>
        </w:rPr>
        <w:t> </w:t>
      </w:r>
      <w:r>
        <w:rPr>
          <w:rFonts w:hint="eastAsia" w:ascii="宋体" w:hAnsi="宋体"/>
          <w:color w:val="000000"/>
          <w:kern w:val="0"/>
          <w:sz w:val="24"/>
        </w:rPr>
        <w:t>庙行镇社区创新屋</w:t>
      </w:r>
    </w:p>
    <w:p>
      <w:pPr>
        <w:widowControl/>
        <w:shd w:val="clear" w:color="auto" w:fill="FFFFFF"/>
        <w:rPr>
          <w:color w:val="000000"/>
          <w:kern w:val="0"/>
          <w:szCs w:val="21"/>
        </w:rPr>
      </w:pPr>
      <w:r>
        <w:rPr>
          <w:rFonts w:hint="eastAsia" w:ascii="宋体" w:hAnsi="宋体"/>
          <w:color w:val="000000"/>
          <w:kern w:val="0"/>
          <w:sz w:val="24"/>
        </w:rPr>
        <w:t>委</w:t>
      </w:r>
      <w:r>
        <w:rPr>
          <w:rFonts w:ascii="宋体"/>
          <w:color w:val="000000"/>
          <w:kern w:val="0"/>
          <w:sz w:val="24"/>
        </w:rPr>
        <w:t>    </w:t>
      </w:r>
      <w:r>
        <w:rPr>
          <w:rFonts w:hint="eastAsia" w:ascii="宋体" w:hAnsi="宋体"/>
          <w:color w:val="000000"/>
          <w:kern w:val="0"/>
          <w:sz w:val="24"/>
        </w:rPr>
        <w:t>员：</w:t>
      </w:r>
      <w:r>
        <w:rPr>
          <w:rFonts w:ascii="宋体"/>
          <w:color w:val="000000"/>
          <w:kern w:val="0"/>
          <w:sz w:val="24"/>
        </w:rPr>
        <w:t>    </w:t>
      </w:r>
      <w:r>
        <w:rPr>
          <w:rFonts w:ascii="宋体" w:hAnsi="宋体"/>
          <w:color w:val="000000"/>
          <w:kern w:val="0"/>
          <w:sz w:val="24"/>
        </w:rPr>
        <w:t xml:space="preserve"> </w:t>
      </w:r>
    </w:p>
    <w:p>
      <w:pPr>
        <w:widowControl/>
        <w:shd w:val="clear" w:color="auto" w:fill="FFFFFF"/>
        <w:rPr>
          <w:rFonts w:hint="eastAsia" w:ascii="宋体" w:hAnsi="宋体"/>
          <w:color w:val="000000"/>
          <w:kern w:val="0"/>
          <w:sz w:val="24"/>
        </w:rPr>
      </w:pPr>
      <w:r>
        <w:rPr>
          <w:rFonts w:ascii="宋体"/>
          <w:color w:val="000000"/>
          <w:kern w:val="0"/>
          <w:sz w:val="24"/>
        </w:rPr>
        <w:t>               </w:t>
      </w:r>
      <w:r>
        <w:rPr>
          <w:rFonts w:hint="eastAsia" w:ascii="宋体" w:hAnsi="宋体"/>
          <w:color w:val="000000"/>
          <w:kern w:val="0"/>
          <w:sz w:val="24"/>
        </w:rPr>
        <w:t>杨行镇社区创新屋</w:t>
      </w:r>
    </w:p>
    <w:p>
      <w:pPr>
        <w:widowControl/>
        <w:shd w:val="clear" w:color="auto" w:fill="FFFFFF"/>
        <w:rPr>
          <w:color w:val="000000"/>
          <w:kern w:val="0"/>
          <w:szCs w:val="21"/>
        </w:rPr>
      </w:pPr>
      <w:r>
        <w:rPr>
          <w:rFonts w:ascii="宋体"/>
          <w:color w:val="000000"/>
          <w:kern w:val="0"/>
          <w:sz w:val="24"/>
        </w:rPr>
        <w:t>               </w:t>
      </w:r>
      <w:r>
        <w:rPr>
          <w:rFonts w:hint="eastAsia" w:ascii="宋体" w:hAnsi="宋体"/>
          <w:color w:val="000000"/>
          <w:kern w:val="0"/>
          <w:sz w:val="24"/>
        </w:rPr>
        <w:t>月浦镇社区创新屋</w:t>
      </w:r>
    </w:p>
    <w:p>
      <w:pPr>
        <w:widowControl/>
        <w:shd w:val="clear" w:color="auto" w:fill="FFFFFF"/>
        <w:rPr>
          <w:color w:val="000000"/>
          <w:kern w:val="0"/>
          <w:szCs w:val="21"/>
        </w:rPr>
      </w:pPr>
      <w:r>
        <w:rPr>
          <w:rFonts w:ascii="宋体"/>
          <w:color w:val="000000"/>
          <w:kern w:val="0"/>
          <w:sz w:val="24"/>
        </w:rPr>
        <w:t>               </w:t>
      </w:r>
      <w:r>
        <w:rPr>
          <w:rFonts w:hint="eastAsia" w:ascii="宋体" w:hAnsi="宋体"/>
          <w:color w:val="000000"/>
          <w:kern w:val="0"/>
          <w:sz w:val="24"/>
        </w:rPr>
        <w:t>罗泾镇社区创新屋</w:t>
      </w:r>
    </w:p>
    <w:p>
      <w:pPr>
        <w:widowControl/>
        <w:shd w:val="clear" w:color="auto" w:fill="FFFFFF"/>
        <w:rPr>
          <w:color w:val="000000"/>
          <w:kern w:val="0"/>
          <w:szCs w:val="21"/>
        </w:rPr>
      </w:pPr>
      <w:r>
        <w:rPr>
          <w:rFonts w:ascii="宋体"/>
          <w:color w:val="000000"/>
          <w:kern w:val="0"/>
          <w:sz w:val="24"/>
        </w:rPr>
        <w:t>               </w:t>
      </w:r>
      <w:r>
        <w:rPr>
          <w:rFonts w:hint="eastAsia" w:ascii="宋体" w:hAnsi="宋体"/>
          <w:color w:val="000000"/>
          <w:kern w:val="0"/>
          <w:sz w:val="24"/>
        </w:rPr>
        <w:t>罗店镇社区创新屋</w:t>
      </w:r>
      <w:r>
        <w:rPr>
          <w:rFonts w:ascii="宋体"/>
          <w:color w:val="000000"/>
          <w:kern w:val="0"/>
          <w:sz w:val="24"/>
        </w:rPr>
        <w:t> </w:t>
      </w:r>
    </w:p>
    <w:p>
      <w:pPr>
        <w:widowControl/>
        <w:shd w:val="clear" w:color="auto" w:fill="FFFFFF"/>
        <w:rPr>
          <w:rFonts w:hint="eastAsia" w:ascii="宋体" w:hAnsi="宋体"/>
          <w:color w:val="000000"/>
          <w:kern w:val="0"/>
          <w:sz w:val="24"/>
        </w:rPr>
      </w:pPr>
      <w:r>
        <w:rPr>
          <w:rFonts w:ascii="宋体"/>
          <w:color w:val="000000"/>
          <w:kern w:val="0"/>
          <w:sz w:val="24"/>
        </w:rPr>
        <w:t>               </w:t>
      </w:r>
      <w:r>
        <w:rPr>
          <w:rFonts w:hint="eastAsia" w:ascii="宋体" w:hAnsi="宋体"/>
          <w:color w:val="000000"/>
          <w:kern w:val="0"/>
          <w:sz w:val="24"/>
        </w:rPr>
        <w:t>高境镇社区创新屋</w:t>
      </w:r>
    </w:p>
    <w:p>
      <w:pPr>
        <w:widowControl/>
        <w:shd w:val="clear" w:color="auto" w:fill="FFFFFF"/>
        <w:rPr>
          <w:color w:val="000000"/>
          <w:kern w:val="0"/>
          <w:szCs w:val="21"/>
        </w:rPr>
      </w:pPr>
      <w:r>
        <w:rPr>
          <w:rFonts w:ascii="宋体"/>
          <w:color w:val="000000"/>
          <w:kern w:val="0"/>
          <w:sz w:val="24"/>
        </w:rPr>
        <w:t>               </w:t>
      </w:r>
      <w:r>
        <w:rPr>
          <w:rFonts w:hint="eastAsia" w:ascii="宋体" w:hAnsi="宋体"/>
          <w:color w:val="000000"/>
          <w:kern w:val="0"/>
          <w:sz w:val="24"/>
        </w:rPr>
        <w:t>淞南镇社区创新屋</w:t>
      </w:r>
    </w:p>
    <w:p>
      <w:pPr>
        <w:widowControl/>
        <w:shd w:val="clear" w:color="auto" w:fill="FFFFFF"/>
        <w:rPr>
          <w:color w:val="000000"/>
          <w:kern w:val="0"/>
          <w:szCs w:val="21"/>
        </w:rPr>
      </w:pPr>
      <w:r>
        <w:rPr>
          <w:rFonts w:ascii="宋体"/>
          <w:color w:val="000000"/>
          <w:kern w:val="0"/>
          <w:sz w:val="24"/>
        </w:rPr>
        <w:t>               </w:t>
      </w:r>
      <w:r>
        <w:rPr>
          <w:rFonts w:hint="eastAsia" w:ascii="宋体" w:hAnsi="宋体"/>
          <w:color w:val="000000"/>
          <w:kern w:val="0"/>
          <w:sz w:val="24"/>
        </w:rPr>
        <w:t>大场镇社区创新屋</w:t>
      </w:r>
      <w:r>
        <w:rPr>
          <w:rFonts w:ascii="宋体"/>
          <w:color w:val="000000"/>
          <w:kern w:val="0"/>
          <w:sz w:val="24"/>
        </w:rPr>
        <w:t> </w:t>
      </w:r>
    </w:p>
    <w:p>
      <w:pPr>
        <w:widowControl/>
        <w:shd w:val="clear" w:color="auto" w:fill="FFFFFF"/>
        <w:rPr>
          <w:color w:val="000000"/>
          <w:kern w:val="0"/>
          <w:szCs w:val="21"/>
        </w:rPr>
      </w:pPr>
      <w:r>
        <w:rPr>
          <w:rFonts w:ascii="宋体"/>
          <w:color w:val="000000"/>
          <w:kern w:val="0"/>
          <w:sz w:val="24"/>
        </w:rPr>
        <w:t>               </w:t>
      </w:r>
      <w:r>
        <w:rPr>
          <w:rFonts w:hint="eastAsia" w:ascii="宋体" w:hAnsi="宋体"/>
          <w:color w:val="000000"/>
          <w:kern w:val="0"/>
          <w:sz w:val="24"/>
        </w:rPr>
        <w:t>顾村镇社区创新屋</w:t>
      </w:r>
      <w:r>
        <w:rPr>
          <w:rFonts w:ascii="宋体"/>
          <w:color w:val="000000"/>
          <w:kern w:val="0"/>
          <w:sz w:val="24"/>
        </w:rPr>
        <w:t> </w:t>
      </w:r>
    </w:p>
    <w:p>
      <w:pPr>
        <w:widowControl/>
        <w:shd w:val="clear" w:color="auto" w:fill="FFFFFF"/>
        <w:rPr>
          <w:color w:val="000000"/>
          <w:kern w:val="0"/>
          <w:szCs w:val="21"/>
        </w:rPr>
      </w:pPr>
      <w:r>
        <w:rPr>
          <w:rFonts w:ascii="宋体"/>
          <w:color w:val="000000"/>
          <w:kern w:val="0"/>
          <w:sz w:val="24"/>
        </w:rPr>
        <w:t>               </w:t>
      </w:r>
      <w:r>
        <w:rPr>
          <w:rFonts w:hint="eastAsia" w:ascii="宋体" w:hAnsi="宋体"/>
          <w:color w:val="000000"/>
          <w:kern w:val="0"/>
          <w:sz w:val="24"/>
        </w:rPr>
        <w:t>友谊街道社区创新屋</w:t>
      </w:r>
      <w:r>
        <w:rPr>
          <w:rFonts w:ascii="宋体"/>
          <w:color w:val="000000"/>
          <w:kern w:val="0"/>
          <w:sz w:val="24"/>
        </w:rPr>
        <w:t> </w:t>
      </w:r>
    </w:p>
    <w:p>
      <w:pPr>
        <w:widowControl/>
        <w:shd w:val="clear" w:color="auto" w:fill="FFFFFF"/>
        <w:rPr>
          <w:color w:val="000000"/>
          <w:kern w:val="0"/>
          <w:szCs w:val="21"/>
        </w:rPr>
      </w:pPr>
      <w:r>
        <w:rPr>
          <w:rFonts w:ascii="宋体"/>
          <w:color w:val="000000"/>
          <w:kern w:val="0"/>
          <w:sz w:val="24"/>
        </w:rPr>
        <w:t>               </w:t>
      </w:r>
      <w:r>
        <w:rPr>
          <w:rFonts w:hint="eastAsia" w:ascii="宋体" w:hAnsi="宋体"/>
          <w:color w:val="000000"/>
          <w:kern w:val="0"/>
          <w:sz w:val="24"/>
        </w:rPr>
        <w:t>张庙街道社区创新屋</w:t>
      </w:r>
    </w:p>
    <w:p>
      <w:pPr>
        <w:widowControl/>
        <w:shd w:val="clear" w:color="auto" w:fill="FFFFFF"/>
        <w:rPr>
          <w:color w:val="000000"/>
          <w:kern w:val="0"/>
          <w:szCs w:val="21"/>
        </w:rPr>
      </w:pPr>
      <w:r>
        <w:rPr>
          <w:rFonts w:ascii="宋体"/>
          <w:color w:val="000000"/>
          <w:kern w:val="0"/>
          <w:sz w:val="24"/>
        </w:rPr>
        <w:t>               </w:t>
      </w:r>
      <w:r>
        <w:rPr>
          <w:rFonts w:hint="eastAsia" w:ascii="宋体" w:hAnsi="宋体"/>
          <w:color w:val="000000"/>
          <w:kern w:val="0"/>
          <w:sz w:val="24"/>
        </w:rPr>
        <w:t>吴淞街道社区创新屋等</w:t>
      </w:r>
      <w:r>
        <w:rPr>
          <w:rFonts w:ascii="宋体" w:hAnsi="宋体"/>
          <w:color w:val="000000"/>
          <w:kern w:val="0"/>
          <w:sz w:val="24"/>
        </w:rPr>
        <w:t>14</w:t>
      </w:r>
      <w:r>
        <w:rPr>
          <w:rFonts w:hint="eastAsia" w:ascii="宋体" w:hAnsi="宋体"/>
          <w:color w:val="000000"/>
          <w:kern w:val="0"/>
          <w:sz w:val="24"/>
        </w:rPr>
        <w:t>家社区创新屋</w:t>
      </w:r>
    </w:p>
    <w:p>
      <w:pPr>
        <w:widowControl/>
        <w:shd w:val="clear" w:color="auto" w:fill="FFFFFF"/>
        <w:rPr>
          <w:color w:val="000000"/>
          <w:kern w:val="0"/>
          <w:szCs w:val="21"/>
        </w:rPr>
      </w:pPr>
      <w:r>
        <w:rPr>
          <w:rFonts w:hint="eastAsia" w:ascii="宋体" w:hAnsi="宋体"/>
          <w:color w:val="000000"/>
          <w:kern w:val="0"/>
          <w:sz w:val="24"/>
        </w:rPr>
        <w:t>联</w:t>
      </w:r>
      <w:r>
        <w:rPr>
          <w:rFonts w:ascii="宋体" w:hAnsi="宋体"/>
          <w:color w:val="000000"/>
          <w:kern w:val="0"/>
          <w:sz w:val="24"/>
        </w:rPr>
        <w:t xml:space="preserve"> </w:t>
      </w:r>
      <w:r>
        <w:rPr>
          <w:rFonts w:hint="eastAsia" w:ascii="宋体" w:hAnsi="宋体"/>
          <w:color w:val="000000"/>
          <w:kern w:val="0"/>
          <w:sz w:val="24"/>
        </w:rPr>
        <w:t>络</w:t>
      </w:r>
      <w:r>
        <w:rPr>
          <w:rFonts w:ascii="宋体" w:hAnsi="宋体"/>
          <w:color w:val="000000"/>
          <w:kern w:val="0"/>
          <w:sz w:val="24"/>
        </w:rPr>
        <w:t xml:space="preserve"> </w:t>
      </w:r>
      <w:r>
        <w:rPr>
          <w:rFonts w:hint="eastAsia" w:ascii="宋体" w:hAnsi="宋体"/>
          <w:color w:val="000000"/>
          <w:kern w:val="0"/>
          <w:sz w:val="24"/>
        </w:rPr>
        <w:t>员：</w:t>
      </w:r>
      <w:r>
        <w:rPr>
          <w:rFonts w:ascii="宋体"/>
          <w:color w:val="000000"/>
          <w:kern w:val="0"/>
          <w:sz w:val="24"/>
        </w:rPr>
        <w:t>     </w:t>
      </w:r>
      <w:r>
        <w:rPr>
          <w:rFonts w:hint="eastAsia" w:ascii="宋体" w:hAnsi="宋体"/>
          <w:color w:val="000000"/>
          <w:kern w:val="0"/>
          <w:sz w:val="24"/>
        </w:rPr>
        <w:t>宝山区青少年科学技术指导站</w:t>
      </w:r>
      <w:r>
        <w:rPr>
          <w:rFonts w:ascii="宋体"/>
          <w:color w:val="000000"/>
          <w:kern w:val="0"/>
          <w:sz w:val="24"/>
        </w:rPr>
        <w:t>    </w:t>
      </w:r>
      <w:r>
        <w:rPr>
          <w:rFonts w:hint="eastAsia" w:ascii="宋体" w:hAnsi="宋体"/>
          <w:color w:val="000000"/>
          <w:kern w:val="0"/>
          <w:sz w:val="24"/>
        </w:rPr>
        <w:t>陆洪兴</w:t>
      </w:r>
    </w:p>
    <w:p>
      <w:pPr>
        <w:keepNext w:val="0"/>
        <w:keepLines w:val="0"/>
        <w:widowControl/>
        <w:suppressLineNumbers w:val="0"/>
        <w:shd w:val="clear" w:fill="FFFFFF"/>
        <w:spacing w:before="0" w:beforeAutospacing="0" w:after="0" w:afterAutospacing="0" w:line="240" w:lineRule="auto"/>
        <w:ind w:left="0" w:right="0" w:firstLine="0"/>
        <w:jc w:val="left"/>
        <w:rPr>
          <w:rFonts w:hint="default" w:ascii="Times New Roman" w:hAnsi="Times New Roman" w:cs="Times New Roman"/>
          <w:b w:val="0"/>
          <w:i w:val="0"/>
          <w:caps w:val="0"/>
          <w:color w:val="000000"/>
          <w:spacing w:val="0"/>
          <w:sz w:val="21"/>
          <w:szCs w:val="21"/>
        </w:rPr>
      </w:pPr>
      <w:r>
        <w:rPr>
          <w:rFonts w:hint="eastAsia" w:ascii="宋体" w:hAnsi="宋体"/>
          <w:b/>
          <w:sz w:val="24"/>
        </w:rPr>
        <w:t>十</w:t>
      </w:r>
      <w:r>
        <w:rPr>
          <w:rFonts w:hint="eastAsia" w:ascii="宋体" w:hAnsi="宋体"/>
          <w:b/>
          <w:sz w:val="24"/>
          <w:lang w:eastAsia="zh-CN"/>
        </w:rPr>
        <w:t>三</w:t>
      </w:r>
      <w:r>
        <w:rPr>
          <w:rFonts w:hint="eastAsia" w:ascii="宋体" w:hAnsi="宋体"/>
          <w:b/>
          <w:sz w:val="24"/>
        </w:rPr>
        <w:t>、</w:t>
      </w:r>
      <w:r>
        <w:rPr>
          <w:rFonts w:hint="eastAsia" w:ascii="宋体" w:hAnsi="宋体" w:eastAsia="宋体" w:cs="宋体"/>
          <w:b/>
          <w:i w:val="0"/>
          <w:caps w:val="0"/>
          <w:color w:val="000000"/>
          <w:spacing w:val="0"/>
          <w:kern w:val="0"/>
          <w:sz w:val="24"/>
          <w:szCs w:val="24"/>
          <w:shd w:val="clear" w:fill="FFFFFF"/>
          <w:lang w:val="en-US" w:eastAsia="zh-CN" w:bidi="ar"/>
        </w:rPr>
        <w:t>机器人创新联合体</w:t>
      </w:r>
      <w:r>
        <w:rPr>
          <w:rFonts w:hint="default" w:ascii="Times New Roman" w:hAnsi="Times New Roman" w:eastAsia="宋体" w:cs="Times New Roman"/>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主    席：行知中学</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执行主席：永清路小学</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成员学校</w:t>
      </w:r>
      <w:r>
        <w:rPr>
          <w:rFonts w:hint="eastAsia" w:ascii="宋体" w:hAnsi="宋体" w:eastAsia="宋体" w:cs="宋体"/>
          <w:b/>
          <w:i w:val="0"/>
          <w:caps w:val="0"/>
          <w:color w:val="000000"/>
          <w:spacing w:val="0"/>
          <w:kern w:val="0"/>
          <w:sz w:val="24"/>
          <w:szCs w:val="24"/>
          <w:shd w:val="clear" w:fill="FFFFFF"/>
          <w:lang w:val="en-US" w:eastAsia="zh-CN" w:bidi="ar"/>
        </w:rPr>
        <w:t>：</w:t>
      </w:r>
    </w:p>
    <w:p>
      <w:pPr>
        <w:keepNext w:val="0"/>
        <w:keepLines w:val="0"/>
        <w:widowControl/>
        <w:suppressLineNumbers w:val="0"/>
        <w:shd w:val="clear" w:fill="FFFFFF"/>
        <w:spacing w:before="0" w:beforeAutospacing="0" w:after="0" w:afterAutospacing="0" w:line="240" w:lineRule="auto"/>
        <w:ind w:left="0" w:right="0" w:firstLine="120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宝山实验学校</w:t>
      </w:r>
    </w:p>
    <w:p>
      <w:pPr>
        <w:keepNext w:val="0"/>
        <w:keepLines w:val="0"/>
        <w:widowControl/>
        <w:suppressLineNumbers w:val="0"/>
        <w:shd w:val="clear" w:fill="FFFFFF"/>
        <w:spacing w:before="0" w:beforeAutospacing="0" w:after="0" w:afterAutospacing="0" w:line="240" w:lineRule="auto"/>
        <w:ind w:left="0" w:right="0" w:firstLine="120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宝钢新世纪学校</w:t>
      </w:r>
    </w:p>
    <w:p>
      <w:pPr>
        <w:keepNext w:val="0"/>
        <w:keepLines w:val="0"/>
        <w:widowControl/>
        <w:suppressLineNumbers w:val="0"/>
        <w:shd w:val="clear" w:fill="FFFFFF"/>
        <w:spacing w:before="0" w:beforeAutospacing="0" w:after="0" w:afterAutospacing="0" w:line="240" w:lineRule="auto"/>
        <w:ind w:left="0" w:right="0" w:firstLine="120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宝山进修实验学校</w:t>
      </w:r>
    </w:p>
    <w:p>
      <w:pPr>
        <w:keepNext w:val="0"/>
        <w:keepLines w:val="0"/>
        <w:widowControl/>
        <w:suppressLineNumbers w:val="0"/>
        <w:shd w:val="clear" w:fill="FFFFFF"/>
        <w:spacing w:before="0" w:beforeAutospacing="0" w:after="0" w:afterAutospacing="0" w:line="240" w:lineRule="auto"/>
        <w:ind w:left="0" w:right="0" w:firstLine="120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长江二中</w:t>
      </w:r>
    </w:p>
    <w:p>
      <w:pPr>
        <w:keepNext w:val="0"/>
        <w:keepLines w:val="0"/>
        <w:widowControl/>
        <w:suppressLineNumbers w:val="0"/>
        <w:shd w:val="clear" w:fill="FFFFFF"/>
        <w:spacing w:before="0" w:beforeAutospacing="0" w:after="0" w:afterAutospacing="0" w:line="240" w:lineRule="auto"/>
        <w:ind w:left="0" w:right="0" w:firstLine="1080"/>
        <w:jc w:val="both"/>
        <w:rPr>
          <w:rFonts w:hint="default" w:ascii="Times New Roman" w:hAnsi="Times New Roman" w:cs="Times New Roman"/>
          <w:b w:val="0"/>
          <w:i w:val="0"/>
          <w:caps w:val="0"/>
          <w:color w:val="000000"/>
          <w:spacing w:val="0"/>
          <w:sz w:val="21"/>
          <w:szCs w:val="21"/>
        </w:rPr>
      </w:pPr>
      <w:r>
        <w:rPr>
          <w:rFonts w:hint="default" w:ascii="Times New Roman" w:hAnsi="Times New Roman" w:eastAsia="宋体" w:cs="Times New Roman"/>
          <w:b w:val="0"/>
          <w:i w:val="0"/>
          <w:caps w:val="0"/>
          <w:color w:val="000000"/>
          <w:spacing w:val="0"/>
          <w:kern w:val="0"/>
          <w:sz w:val="21"/>
          <w:szCs w:val="21"/>
          <w:shd w:val="clear" w:fill="FFFFFF"/>
          <w:lang w:val="en-US" w:eastAsia="zh-CN" w:bidi="ar"/>
        </w:rPr>
        <w:t> 上海大学附属学校</w:t>
      </w:r>
    </w:p>
    <w:p>
      <w:pPr>
        <w:keepNext w:val="0"/>
        <w:keepLines w:val="0"/>
        <w:widowControl/>
        <w:suppressLineNumbers w:val="0"/>
        <w:shd w:val="clear" w:fill="FFFFFF"/>
        <w:spacing w:before="0" w:beforeAutospacing="0" w:after="0" w:afterAutospacing="0" w:line="240" w:lineRule="auto"/>
        <w:ind w:left="0" w:right="0" w:firstLine="120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泗塘中学</w:t>
      </w:r>
    </w:p>
    <w:p>
      <w:pPr>
        <w:keepNext w:val="0"/>
        <w:keepLines w:val="0"/>
        <w:widowControl/>
        <w:suppressLineNumbers w:val="0"/>
        <w:shd w:val="clear" w:fill="FFFFFF"/>
        <w:spacing w:before="0" w:beforeAutospacing="0" w:after="0" w:afterAutospacing="0" w:line="240" w:lineRule="auto"/>
        <w:ind w:left="0" w:right="0" w:firstLine="120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宝山实验小学</w:t>
      </w:r>
    </w:p>
    <w:p>
      <w:pPr>
        <w:keepNext w:val="0"/>
        <w:keepLines w:val="0"/>
        <w:widowControl/>
        <w:suppressLineNumbers w:val="0"/>
        <w:shd w:val="clear" w:fill="FFFFFF"/>
        <w:spacing w:before="0" w:beforeAutospacing="0" w:after="0" w:afterAutospacing="0" w:line="240" w:lineRule="auto"/>
        <w:ind w:left="0" w:right="0" w:firstLine="120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呼玛路小学</w:t>
      </w:r>
    </w:p>
    <w:p>
      <w:pPr>
        <w:keepNext w:val="0"/>
        <w:keepLines w:val="0"/>
        <w:widowControl/>
        <w:suppressLineNumbers w:val="0"/>
        <w:shd w:val="clear" w:fill="FFFFFF"/>
        <w:spacing w:before="0" w:beforeAutospacing="0" w:after="0" w:afterAutospacing="0" w:line="240" w:lineRule="auto"/>
        <w:ind w:left="0" w:right="0" w:firstLine="120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高境二小</w:t>
      </w:r>
      <w:r>
        <w:rPr>
          <w:rFonts w:hint="eastAsia" w:ascii="宋体" w:hAnsi="宋体" w:eastAsia="宋体" w:cs="宋体"/>
          <w:b w:val="0"/>
          <w:i w:val="0"/>
          <w:caps w:val="0"/>
          <w:color w:val="000000"/>
          <w:spacing w:val="0"/>
          <w:kern w:val="0"/>
          <w:sz w:val="24"/>
          <w:szCs w:val="24"/>
          <w:shd w:val="clear" w:fill="FFFFFF"/>
          <w:lang w:val="en-US" w:eastAsia="zh-CN" w:bidi="ar"/>
        </w:rPr>
        <w:t>等11所学校；</w:t>
      </w:r>
    </w:p>
    <w:p>
      <w:pPr>
        <w:keepNext w:val="0"/>
        <w:keepLines w:val="0"/>
        <w:widowControl/>
        <w:suppressLineNumbers w:val="0"/>
        <w:shd w:val="clear" w:fill="FFFFFF"/>
        <w:spacing w:before="0" w:beforeAutospacing="0" w:after="0" w:afterAutospacing="0" w:line="240" w:lineRule="auto"/>
        <w:ind w:left="0" w:right="0" w:firstLine="0"/>
        <w:jc w:val="both"/>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联 络 员：汪龙</w:t>
      </w:r>
    </w:p>
    <w:p>
      <w:pPr>
        <w:keepNext w:val="0"/>
        <w:keepLines w:val="0"/>
        <w:widowControl/>
        <w:suppressLineNumbers w:val="0"/>
        <w:shd w:val="clear" w:fill="FFFFFF"/>
        <w:spacing w:before="0" w:beforeAutospacing="0" w:after="0" w:afterAutospacing="0" w:line="240" w:lineRule="auto"/>
        <w:ind w:left="0" w:right="0" w:firstLine="0"/>
        <w:jc w:val="both"/>
        <w:rPr>
          <w:rFonts w:hint="eastAsia" w:ascii="宋体" w:hAnsi="宋体" w:eastAsia="宋体" w:cs="宋体"/>
          <w:b/>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i w:val="0"/>
          <w:caps w:val="0"/>
          <w:color w:val="000000"/>
          <w:spacing w:val="0"/>
          <w:kern w:val="0"/>
          <w:sz w:val="24"/>
          <w:szCs w:val="24"/>
          <w:shd w:val="clear" w:fill="FFFFFF"/>
          <w:lang w:val="en-US" w:eastAsia="zh-CN" w:bidi="ar"/>
        </w:rPr>
        <w:t>十四、头脑奥林匹克创新教育联合体</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 xml:space="preserve">主  席：   月浦实验 </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执行主席： 顾村中心校</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委  员：  </w:t>
      </w:r>
    </w:p>
    <w:p>
      <w:pPr>
        <w:keepNext w:val="0"/>
        <w:keepLines w:val="0"/>
        <w:widowControl/>
        <w:suppressLineNumbers w:val="0"/>
        <w:shd w:val="clear" w:fill="FFFFFF"/>
        <w:spacing w:before="0" w:beforeAutospacing="0" w:after="0" w:afterAutospacing="0" w:line="240" w:lineRule="auto"/>
        <w:ind w:left="0" w:right="0" w:firstLine="13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罗店中学</w:t>
      </w:r>
    </w:p>
    <w:p>
      <w:pPr>
        <w:keepNext w:val="0"/>
        <w:keepLines w:val="0"/>
        <w:widowControl/>
        <w:suppressLineNumbers w:val="0"/>
        <w:shd w:val="clear" w:fill="FFFFFF"/>
        <w:spacing w:before="0" w:beforeAutospacing="0" w:after="0" w:afterAutospacing="0" w:line="240" w:lineRule="auto"/>
        <w:ind w:left="0" w:right="0" w:firstLine="13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民办行知二中</w:t>
      </w:r>
    </w:p>
    <w:p>
      <w:pPr>
        <w:keepNext w:val="0"/>
        <w:keepLines w:val="0"/>
        <w:widowControl/>
        <w:suppressLineNumbers w:val="0"/>
        <w:shd w:val="clear" w:fill="FFFFFF"/>
        <w:spacing w:before="0" w:beforeAutospacing="0" w:after="0" w:afterAutospacing="0" w:line="240" w:lineRule="auto"/>
        <w:ind w:left="0" w:right="0" w:firstLine="13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虎林中学</w:t>
      </w:r>
    </w:p>
    <w:p>
      <w:pPr>
        <w:keepNext w:val="0"/>
        <w:keepLines w:val="0"/>
        <w:widowControl/>
        <w:suppressLineNumbers w:val="0"/>
        <w:shd w:val="clear" w:fill="FFFFFF"/>
        <w:spacing w:before="0" w:beforeAutospacing="0" w:after="0" w:afterAutospacing="0" w:line="240" w:lineRule="auto"/>
        <w:ind w:left="0" w:right="0" w:firstLine="13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第二中心小学</w:t>
      </w:r>
    </w:p>
    <w:p>
      <w:pPr>
        <w:keepNext w:val="0"/>
        <w:keepLines w:val="0"/>
        <w:widowControl/>
        <w:suppressLineNumbers w:val="0"/>
        <w:shd w:val="clear" w:fill="FFFFFF"/>
        <w:spacing w:before="0" w:beforeAutospacing="0" w:after="0" w:afterAutospacing="0" w:line="240" w:lineRule="auto"/>
        <w:ind w:left="0" w:right="0" w:firstLine="13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祁连镇中心校</w:t>
      </w:r>
    </w:p>
    <w:p>
      <w:pPr>
        <w:keepNext w:val="0"/>
        <w:keepLines w:val="0"/>
        <w:widowControl/>
        <w:suppressLineNumbers w:val="0"/>
        <w:shd w:val="clear" w:fill="FFFFFF"/>
        <w:spacing w:before="0" w:beforeAutospacing="0" w:after="0" w:afterAutospacing="0" w:line="240" w:lineRule="auto"/>
        <w:ind w:left="0" w:right="0" w:firstLine="13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江湾中心校</w:t>
      </w:r>
    </w:p>
    <w:p>
      <w:pPr>
        <w:keepNext w:val="0"/>
        <w:keepLines w:val="0"/>
        <w:widowControl/>
        <w:suppressLineNumbers w:val="0"/>
        <w:shd w:val="clear" w:fill="FFFFFF"/>
        <w:spacing w:before="0" w:beforeAutospacing="0" w:after="0" w:afterAutospacing="0" w:line="240" w:lineRule="auto"/>
        <w:ind w:left="0" w:right="0" w:firstLine="13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罗店中心校</w:t>
      </w:r>
    </w:p>
    <w:p>
      <w:pPr>
        <w:keepNext w:val="0"/>
        <w:keepLines w:val="0"/>
        <w:widowControl/>
        <w:suppressLineNumbers w:val="0"/>
        <w:shd w:val="clear" w:fill="FFFFFF"/>
        <w:spacing w:before="0" w:beforeAutospacing="0" w:after="0" w:afterAutospacing="0" w:line="240" w:lineRule="auto"/>
        <w:ind w:left="0" w:right="0" w:firstLine="13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永清路小学</w:t>
      </w:r>
    </w:p>
    <w:p>
      <w:pPr>
        <w:keepNext w:val="0"/>
        <w:keepLines w:val="0"/>
        <w:widowControl/>
        <w:suppressLineNumbers w:val="0"/>
        <w:shd w:val="clear" w:fill="FFFFFF"/>
        <w:spacing w:before="0" w:beforeAutospacing="0" w:after="0" w:afterAutospacing="0" w:line="240" w:lineRule="auto"/>
        <w:ind w:left="0" w:right="0" w:firstLine="13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广育小学</w:t>
      </w:r>
    </w:p>
    <w:p>
      <w:pPr>
        <w:keepNext w:val="0"/>
        <w:keepLines w:val="0"/>
        <w:widowControl/>
        <w:suppressLineNumbers w:val="0"/>
        <w:shd w:val="clear" w:fill="FFFFFF"/>
        <w:spacing w:before="0" w:beforeAutospacing="0" w:after="0" w:afterAutospacing="0" w:line="240" w:lineRule="auto"/>
        <w:ind w:left="0" w:right="0" w:firstLine="13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月浦新村小学</w:t>
      </w:r>
    </w:p>
    <w:p>
      <w:pPr>
        <w:keepNext w:val="0"/>
        <w:keepLines w:val="0"/>
        <w:widowControl/>
        <w:suppressLineNumbers w:val="0"/>
        <w:shd w:val="clear" w:fill="FFFFFF"/>
        <w:spacing w:before="0" w:beforeAutospacing="0" w:after="0" w:afterAutospacing="0" w:line="240" w:lineRule="auto"/>
        <w:ind w:left="0" w:right="0" w:firstLine="13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罗南中心校 </w:t>
      </w:r>
    </w:p>
    <w:p>
      <w:pPr>
        <w:keepNext w:val="0"/>
        <w:keepLines w:val="0"/>
        <w:widowControl/>
        <w:suppressLineNumbers w:val="0"/>
        <w:shd w:val="clear" w:fill="FFFFFF"/>
        <w:spacing w:before="0" w:beforeAutospacing="0" w:after="0" w:afterAutospacing="0" w:line="240" w:lineRule="auto"/>
        <w:ind w:left="0" w:right="0" w:firstLine="132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经纬幼儿园等14所学校 </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联 络 员：  宝山区青少年科学技术指导站    叶梦得</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21"/>
          <w:szCs w:val="21"/>
        </w:rPr>
      </w:pPr>
      <w:r>
        <w:rPr>
          <w:rFonts w:hint="eastAsia" w:ascii="宋体" w:hAnsi="宋体" w:eastAsia="宋体" w:cs="宋体"/>
          <w:b w:val="0"/>
          <w:i w:val="0"/>
          <w:caps w:val="0"/>
          <w:color w:val="000000"/>
          <w:spacing w:val="0"/>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cs="Times New Roman"/>
          <w:b/>
          <w:bCs/>
          <w:i w:val="0"/>
          <w:caps w:val="0"/>
          <w:color w:val="000000"/>
          <w:spacing w:val="0"/>
          <w:sz w:val="24"/>
          <w:szCs w:val="24"/>
        </w:rPr>
      </w:pPr>
      <w:r>
        <w:rPr>
          <w:rFonts w:hint="eastAsia" w:ascii="宋体" w:hAnsi="宋体" w:eastAsia="宋体" w:cs="宋体"/>
          <w:b/>
          <w:bCs/>
          <w:i w:val="0"/>
          <w:caps w:val="0"/>
          <w:color w:val="000000"/>
          <w:spacing w:val="0"/>
          <w:kern w:val="0"/>
          <w:sz w:val="24"/>
          <w:szCs w:val="24"/>
          <w:shd w:val="clear" w:fill="FFFFFF"/>
          <w:lang w:val="en-US" w:eastAsia="zh-CN" w:bidi="ar"/>
        </w:rPr>
        <w:t>十五、学前科普教育创新联合体</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主    席：陈伯吹实验幼儿园</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执行主席：帕堤欧幼儿园 </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成    员：星辰科技幼儿园 </w:t>
      </w:r>
    </w:p>
    <w:p>
      <w:pPr>
        <w:keepNext w:val="0"/>
        <w:keepLines w:val="0"/>
        <w:widowControl/>
        <w:suppressLineNumbers w:val="0"/>
        <w:shd w:val="clear" w:fill="FFFFFF"/>
        <w:spacing w:before="0" w:beforeAutospacing="0" w:after="0" w:afterAutospacing="0" w:line="240" w:lineRule="auto"/>
        <w:ind w:left="0" w:right="0" w:firstLine="1200"/>
        <w:jc w:val="both"/>
        <w:rPr>
          <w:rFonts w:hint="default" w:ascii="Times New Roman" w:hAnsi="Times New Roman" w:cs="Times New Roman"/>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山海幼儿园  </w:t>
      </w:r>
    </w:p>
    <w:p>
      <w:pPr>
        <w:keepNext w:val="0"/>
        <w:keepLines w:val="0"/>
        <w:widowControl/>
        <w:suppressLineNumbers w:val="0"/>
        <w:shd w:val="clear" w:fill="FFFFFF"/>
        <w:spacing w:before="0" w:beforeAutospacing="0" w:after="0" w:afterAutospacing="0" w:line="240" w:lineRule="auto"/>
        <w:ind w:left="0" w:right="0" w:firstLine="1200"/>
        <w:jc w:val="both"/>
        <w:rPr>
          <w:rFonts w:hint="default" w:ascii="Times New Roman" w:hAnsi="Times New Roman" w:cs="Times New Roman"/>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四季万科幼儿园 </w:t>
      </w:r>
    </w:p>
    <w:p>
      <w:pPr>
        <w:keepNext w:val="0"/>
        <w:keepLines w:val="0"/>
        <w:widowControl/>
        <w:suppressLineNumbers w:val="0"/>
        <w:shd w:val="clear" w:fill="FFFFFF"/>
        <w:spacing w:before="0" w:beforeAutospacing="0" w:after="0" w:afterAutospacing="0" w:line="240" w:lineRule="auto"/>
        <w:ind w:left="0" w:right="0" w:firstLine="1200"/>
        <w:jc w:val="both"/>
        <w:rPr>
          <w:rFonts w:hint="default" w:ascii="Times New Roman" w:hAnsi="Times New Roman" w:cs="Times New Roman"/>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经纬幼儿园  </w:t>
      </w:r>
    </w:p>
    <w:p>
      <w:pPr>
        <w:keepNext w:val="0"/>
        <w:keepLines w:val="0"/>
        <w:widowControl/>
        <w:suppressLineNumbers w:val="0"/>
        <w:shd w:val="clear" w:fill="FFFFFF"/>
        <w:spacing w:before="0" w:beforeAutospacing="0" w:after="0" w:afterAutospacing="0" w:line="240" w:lineRule="auto"/>
        <w:ind w:left="0" w:right="0" w:firstLine="1200"/>
        <w:jc w:val="both"/>
        <w:rPr>
          <w:rFonts w:hint="default" w:ascii="Times New Roman" w:hAnsi="Times New Roman" w:cs="Times New Roman"/>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密山幼儿园 </w:t>
      </w:r>
    </w:p>
    <w:p>
      <w:pPr>
        <w:keepNext w:val="0"/>
        <w:keepLines w:val="0"/>
        <w:widowControl/>
        <w:suppressLineNumbers w:val="0"/>
        <w:shd w:val="clear" w:fill="FFFFFF"/>
        <w:spacing w:before="0" w:beforeAutospacing="0" w:after="0" w:afterAutospacing="0" w:line="240" w:lineRule="auto"/>
        <w:ind w:left="0" w:right="0" w:firstLine="1200"/>
        <w:jc w:val="both"/>
        <w:rPr>
          <w:rFonts w:hint="default" w:ascii="Times New Roman" w:hAnsi="Times New Roman" w:cs="Times New Roman"/>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月浦二村幼儿园</w:t>
      </w:r>
    </w:p>
    <w:p>
      <w:pPr>
        <w:keepNext w:val="0"/>
        <w:keepLines w:val="0"/>
        <w:widowControl/>
        <w:suppressLineNumbers w:val="0"/>
        <w:shd w:val="clear" w:fill="FFFFFF"/>
        <w:spacing w:before="0" w:beforeAutospacing="0" w:after="0" w:afterAutospacing="0" w:line="240" w:lineRule="auto"/>
        <w:ind w:left="0" w:right="0" w:firstLine="1200"/>
        <w:jc w:val="both"/>
        <w:rPr>
          <w:rFonts w:hint="default" w:ascii="Times New Roman" w:hAnsi="Times New Roman" w:cs="Times New Roman"/>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虎林幼儿园   </w:t>
      </w:r>
    </w:p>
    <w:p>
      <w:pPr>
        <w:keepNext w:val="0"/>
        <w:keepLines w:val="0"/>
        <w:widowControl/>
        <w:suppressLineNumbers w:val="0"/>
        <w:shd w:val="clear" w:fill="FFFFFF"/>
        <w:spacing w:before="0" w:beforeAutospacing="0" w:after="0" w:afterAutospacing="0" w:line="240" w:lineRule="auto"/>
        <w:ind w:left="0" w:right="0" w:firstLine="1200"/>
        <w:jc w:val="both"/>
        <w:rPr>
          <w:rFonts w:hint="default" w:ascii="Times New Roman" w:hAnsi="Times New Roman" w:cs="Times New Roman"/>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小海螺幼儿园  </w:t>
      </w:r>
    </w:p>
    <w:p>
      <w:pPr>
        <w:keepNext w:val="0"/>
        <w:keepLines w:val="0"/>
        <w:widowControl/>
        <w:suppressLineNumbers w:val="0"/>
        <w:shd w:val="clear" w:fill="FFFFFF"/>
        <w:spacing w:before="0" w:beforeAutospacing="0" w:after="0" w:afterAutospacing="0" w:line="240" w:lineRule="auto"/>
        <w:ind w:left="0" w:right="0" w:firstLine="1200"/>
        <w:jc w:val="both"/>
        <w:rPr>
          <w:rFonts w:hint="default" w:ascii="Times New Roman" w:hAnsi="Times New Roman" w:cs="Times New Roman"/>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淞南镇中心幼儿园 </w:t>
      </w:r>
    </w:p>
    <w:p>
      <w:pPr>
        <w:keepNext w:val="0"/>
        <w:keepLines w:val="0"/>
        <w:widowControl/>
        <w:suppressLineNumbers w:val="0"/>
        <w:shd w:val="clear" w:fill="FFFFFF"/>
        <w:spacing w:before="0" w:beforeAutospacing="0" w:after="0" w:afterAutospacing="0" w:line="240" w:lineRule="auto"/>
        <w:ind w:left="0" w:right="0" w:firstLine="1200"/>
        <w:jc w:val="both"/>
        <w:rPr>
          <w:rFonts w:hint="default" w:ascii="Times New Roman" w:hAnsi="Times New Roman" w:cs="Times New Roman"/>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小天鹅幼儿园   等12所幼儿园</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联 络 员：宝山区青少年科学技术指导站  秦莉萍</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宝山区青少年科学技术指导站  吴燕</w:t>
      </w:r>
    </w:p>
    <w:p>
      <w:pPr>
        <w:keepNext w:val="0"/>
        <w:keepLines w:val="0"/>
        <w:widowControl/>
        <w:suppressLineNumbers w:val="0"/>
        <w:shd w:val="clear" w:fill="FFFFFF"/>
        <w:spacing w:before="0" w:beforeAutospacing="0" w:after="0" w:afterAutospacing="0" w:line="240" w:lineRule="auto"/>
        <w:ind w:left="0" w:right="0" w:firstLine="0"/>
        <w:jc w:val="both"/>
        <w:rPr>
          <w:rFonts w:hint="default" w:ascii="宋体" w:hAnsi="宋体" w:eastAsia="宋体" w:cs="宋体"/>
          <w:b w:val="0"/>
          <w:i w:val="0"/>
          <w:caps w:val="0"/>
          <w:color w:val="000000"/>
          <w:spacing w:val="0"/>
          <w:kern w:val="0"/>
          <w:sz w:val="24"/>
          <w:szCs w:val="24"/>
          <w:shd w:val="clear" w:fill="FFFFFF"/>
          <w:lang w:val="en-US" w:eastAsia="zh-CN" w:bidi="ar"/>
        </w:rPr>
      </w:pPr>
    </w:p>
    <w:p>
      <w:pPr>
        <w:spacing w:line="360" w:lineRule="auto"/>
        <w:rPr>
          <w:rFonts w:ascii="宋体" w:hAnsi="宋体" w:cs="宋体"/>
          <w:b/>
          <w:sz w:val="24"/>
        </w:rPr>
      </w:pPr>
    </w:p>
    <w:p>
      <w:pPr>
        <w:jc w:val="left"/>
        <w:rPr>
          <w:rFonts w:asciiTheme="minorEastAsia" w:hAnsiTheme="minorEastAsia"/>
          <w:b/>
          <w:bCs/>
          <w:sz w:val="24"/>
          <w:szCs w:val="24"/>
        </w:rPr>
      </w:pPr>
      <w:r>
        <w:rPr>
          <w:rFonts w:hint="eastAsia"/>
          <w:b/>
          <w:bCs/>
          <w:sz w:val="24"/>
          <w:szCs w:val="24"/>
          <w:lang w:eastAsia="zh-CN"/>
        </w:rPr>
        <w:t>附件二：</w:t>
      </w:r>
      <w:r>
        <w:rPr>
          <w:rFonts w:hint="eastAsia" w:ascii="宋体" w:hAnsi="宋体" w:eastAsia="宋体" w:cs="Times New Roman"/>
          <w:b/>
          <w:bCs/>
          <w:sz w:val="24"/>
          <w:szCs w:val="24"/>
        </w:rPr>
        <w:t>联合体</w:t>
      </w:r>
      <w:r>
        <w:rPr>
          <w:rFonts w:hint="eastAsia" w:asciiTheme="minorEastAsia" w:hAnsiTheme="minorEastAsia"/>
          <w:b/>
          <w:bCs/>
          <w:sz w:val="24"/>
          <w:szCs w:val="24"/>
        </w:rPr>
        <w:t>案例</w:t>
      </w:r>
    </w:p>
    <w:p>
      <w:pPr>
        <w:spacing w:line="360" w:lineRule="auto"/>
        <w:ind w:firstLine="480" w:firstLineChars="200"/>
        <w:rPr>
          <w:rFonts w:ascii="宋体" w:hAnsi="宋体" w:eastAsia="宋体" w:cs="Times New Roman"/>
          <w:sz w:val="24"/>
        </w:rPr>
      </w:pPr>
      <w:r>
        <w:rPr>
          <w:rFonts w:hint="eastAsia" w:ascii="宋体" w:hAnsi="宋体" w:eastAsia="宋体" w:cs="宋体-18030"/>
          <w:sz w:val="24"/>
          <w:lang w:eastAsia="zh-CN"/>
        </w:rPr>
        <w:t>例</w:t>
      </w:r>
      <w:r>
        <w:rPr>
          <w:rFonts w:hint="eastAsia" w:ascii="宋体" w:hAnsi="宋体" w:eastAsia="宋体" w:cs="宋体-18030"/>
          <w:sz w:val="24"/>
        </w:rPr>
        <w:t>1</w:t>
      </w:r>
      <w:r>
        <w:rPr>
          <w:rFonts w:hint="eastAsia" w:ascii="宋体" w:hAnsi="宋体" w:eastAsia="宋体" w:cs="宋体-18030"/>
          <w:sz w:val="24"/>
          <w:lang w:eastAsia="zh-CN"/>
        </w:rPr>
        <w:t>：</w:t>
      </w:r>
      <w:r>
        <w:rPr>
          <w:rFonts w:hint="eastAsia" w:ascii="宋体" w:hAnsi="宋体" w:eastAsia="宋体" w:cs="Times New Roman"/>
          <w:sz w:val="24"/>
        </w:rPr>
        <w:t>气象科技创新教育联合体</w:t>
      </w:r>
      <w:r>
        <w:rPr>
          <w:rFonts w:hint="eastAsia" w:ascii="宋体" w:hAnsi="宋体" w:eastAsia="宋体" w:cs="Times New Roman"/>
          <w:sz w:val="24"/>
          <w:lang w:eastAsia="zh-CN"/>
        </w:rPr>
        <w:t>。是</w:t>
      </w:r>
      <w:r>
        <w:rPr>
          <w:rFonts w:hint="eastAsia" w:ascii="宋体" w:hAnsi="宋体" w:eastAsia="宋体" w:cs="Times New Roman"/>
          <w:sz w:val="24"/>
        </w:rPr>
        <w:t>全国气象科普教育的排头兵</w:t>
      </w:r>
      <w:r>
        <w:rPr>
          <w:rFonts w:hint="eastAsia" w:ascii="宋体" w:hAnsi="宋体" w:eastAsia="宋体" w:cs="Times New Roman"/>
          <w:sz w:val="24"/>
          <w:lang w:eastAsia="zh-CN"/>
        </w:rPr>
        <w:t>，</w:t>
      </w:r>
      <w:r>
        <w:rPr>
          <w:rFonts w:hint="eastAsia" w:ascii="宋体" w:hAnsi="宋体" w:eastAsia="宋体" w:cs="Times New Roman"/>
          <w:sz w:val="24"/>
        </w:rPr>
        <w:t>基地学校罗店中学高标准建设气象科技教育特色学校，</w:t>
      </w:r>
      <w:r>
        <w:rPr>
          <w:rFonts w:hint="eastAsia" w:ascii="宋体" w:hAnsi="宋体" w:eastAsia="宋体" w:cs="宋体-18030"/>
          <w:sz w:val="24"/>
        </w:rPr>
        <w:t>联合体10所学校的无线数字气象台组成网络，建成校园数字气象实验室等。</w:t>
      </w:r>
      <w:r>
        <w:rPr>
          <w:rFonts w:hint="eastAsia" w:ascii="宋体" w:hAnsi="宋体" w:eastAsia="宋体" w:cs="Times New Roman"/>
          <w:sz w:val="24"/>
        </w:rPr>
        <w:t>依托上海气象部门丰富的资源，建立了以宝山气象局为气象观测实践基地，开展气象观测知识学习活动等；浦东气象局为城市气象实践基地，开展城市气象知识教学实践活动等；海洋气象气象台为海洋气象实践基地，开展海洋气象教学实践活动等；闵行气象局为遥感卫星气象实践基地，开展遥感卫星气象教学实践活动等；上海市中心气象台为天气预报实践基地，开展天气预报实践活动等。承办</w:t>
      </w:r>
      <w:r>
        <w:rPr>
          <w:rFonts w:ascii="宋体" w:hAnsi="宋体" w:eastAsia="宋体" w:cs="Times New Roman"/>
          <w:sz w:val="24"/>
        </w:rPr>
        <w:t>上海市科协第九届学术年会</w:t>
      </w:r>
      <w:r>
        <w:rPr>
          <w:rFonts w:hint="eastAsia" w:ascii="宋体" w:hAnsi="宋体" w:eastAsia="宋体" w:cs="Times New Roman"/>
          <w:sz w:val="24"/>
        </w:rPr>
        <w:t>前沿、高端和重点项目——</w:t>
      </w:r>
      <w:r>
        <w:rPr>
          <w:rFonts w:ascii="宋体" w:hAnsi="宋体" w:eastAsia="宋体" w:cs="Times New Roman"/>
          <w:sz w:val="24"/>
        </w:rPr>
        <w:t>2011上海中小学气象科技教学创新学术论坛</w:t>
      </w:r>
      <w:r>
        <w:rPr>
          <w:rFonts w:hint="eastAsia" w:ascii="宋体" w:hAnsi="宋体" w:eastAsia="宋体" w:cs="Times New Roman"/>
          <w:sz w:val="24"/>
        </w:rPr>
        <w:t>，受到国家气象局领导和专家的肯定。</w:t>
      </w:r>
      <w:r>
        <w:rPr>
          <w:rFonts w:hint="eastAsia" w:ascii="宋体" w:hAnsi="宋体" w:eastAsia="宋体" w:cs="宋体-18030"/>
          <w:sz w:val="24"/>
        </w:rPr>
        <w:t>联合体</w:t>
      </w:r>
      <w:r>
        <w:rPr>
          <w:rFonts w:ascii="宋体" w:hAnsi="宋体" w:eastAsia="宋体" w:cs="Times New Roman"/>
          <w:sz w:val="24"/>
        </w:rPr>
        <w:t>荣获</w:t>
      </w:r>
      <w:r>
        <w:rPr>
          <w:rFonts w:hint="eastAsia" w:ascii="宋体" w:hAnsi="宋体" w:eastAsia="宋体" w:cs="Times New Roman"/>
          <w:sz w:val="24"/>
        </w:rPr>
        <w:t>华东地区</w:t>
      </w:r>
      <w:r>
        <w:rPr>
          <w:rFonts w:ascii="宋体" w:hAnsi="宋体" w:eastAsia="宋体" w:cs="Times New Roman"/>
          <w:sz w:val="24"/>
        </w:rPr>
        <w:t>“校外教育创新项目”一等奖</w:t>
      </w:r>
      <w:r>
        <w:rPr>
          <w:rFonts w:hint="eastAsia" w:ascii="宋体" w:hAnsi="宋体" w:eastAsia="宋体" w:cs="Times New Roman"/>
          <w:sz w:val="24"/>
        </w:rPr>
        <w:t>。</w:t>
      </w:r>
      <w:r>
        <w:rPr>
          <w:rFonts w:hint="eastAsia" w:ascii="宋体" w:hAnsi="宋体" w:eastAsia="宋体" w:cs="宋体-18030"/>
          <w:sz w:val="24"/>
        </w:rPr>
        <w:t>在执行主席的指导下，对青少年气象科普活动项目进行了系统的梳理明确了活动理念和目标，丰富和整理了活动内容，开发整合了区域内气象科技特色课程和策划设计了一系列活动等。</w:t>
      </w:r>
      <w:r>
        <w:rPr>
          <w:rFonts w:hint="eastAsia" w:ascii="宋体" w:hAnsi="宋体" w:eastAsia="宋体" w:cs="Times New Roman"/>
          <w:sz w:val="24"/>
        </w:rPr>
        <w:t>连续多年举办“323”世界气象日和“5.12” 防灾减灾日等主题系列活动，深受广大师生欢迎。</w:t>
      </w:r>
    </w:p>
    <w:p>
      <w:pPr>
        <w:spacing w:line="360" w:lineRule="auto"/>
        <w:ind w:firstLine="480" w:firstLineChars="200"/>
        <w:rPr>
          <w:rFonts w:ascii="宋体" w:hAnsi="宋体" w:eastAsia="宋体" w:cs="宋体-18030"/>
          <w:sz w:val="24"/>
        </w:rPr>
      </w:pPr>
      <w:r>
        <w:rPr>
          <w:rFonts w:hint="eastAsia" w:ascii="宋体" w:hAnsi="宋体" w:eastAsia="宋体" w:cs="宋体-18030"/>
          <w:sz w:val="24"/>
          <w:lang w:eastAsia="zh-CN"/>
        </w:rPr>
        <w:t>例</w:t>
      </w:r>
      <w:r>
        <w:rPr>
          <w:rFonts w:hint="eastAsia" w:ascii="宋体" w:hAnsi="宋体" w:eastAsia="宋体" w:cs="宋体-18030"/>
          <w:sz w:val="24"/>
        </w:rPr>
        <w:t>2</w:t>
      </w:r>
      <w:r>
        <w:rPr>
          <w:rFonts w:hint="eastAsia" w:ascii="宋体" w:hAnsi="宋体" w:eastAsia="宋体" w:cs="宋体-18030"/>
          <w:sz w:val="24"/>
          <w:lang w:eastAsia="zh-CN"/>
        </w:rPr>
        <w:t>：</w:t>
      </w:r>
      <w:r>
        <w:rPr>
          <w:rFonts w:hint="eastAsia" w:ascii="宋体" w:hAnsi="宋体" w:eastAsia="宋体" w:cs="宋体-18030"/>
          <w:sz w:val="24"/>
        </w:rPr>
        <w:t>无土载培</w:t>
      </w:r>
      <w:r>
        <w:rPr>
          <w:rFonts w:hint="eastAsia" w:ascii="宋体" w:hAnsi="宋体" w:eastAsia="宋体" w:cs="Times New Roman"/>
          <w:sz w:val="24"/>
        </w:rPr>
        <w:t>创新教育联合体</w:t>
      </w:r>
      <w:r>
        <w:rPr>
          <w:rFonts w:hint="eastAsia" w:ascii="宋体" w:hAnsi="宋体" w:eastAsia="宋体" w:cs="Times New Roman"/>
          <w:sz w:val="24"/>
          <w:lang w:eastAsia="zh-CN"/>
        </w:rPr>
        <w:t>。</w:t>
      </w:r>
      <w:r>
        <w:rPr>
          <w:rFonts w:hint="eastAsia" w:ascii="宋体" w:hAnsi="宋体" w:eastAsia="宋体" w:cs="Times New Roman"/>
          <w:sz w:val="24"/>
        </w:rPr>
        <w:t>引领全市中小学</w:t>
      </w:r>
      <w:r>
        <w:rPr>
          <w:rFonts w:hint="eastAsia" w:ascii="宋体" w:hAnsi="宋体" w:eastAsia="宋体" w:cs="宋体-18030"/>
          <w:sz w:val="24"/>
        </w:rPr>
        <w:t>无土载培活动</w:t>
      </w:r>
      <w:r>
        <w:rPr>
          <w:rFonts w:hint="eastAsia" w:ascii="宋体" w:hAnsi="宋体" w:eastAsia="宋体" w:cs="宋体-18030"/>
          <w:sz w:val="24"/>
          <w:lang w:eastAsia="zh-CN"/>
        </w:rPr>
        <w:t>，</w:t>
      </w:r>
      <w:r>
        <w:rPr>
          <w:rFonts w:hint="eastAsia" w:ascii="宋体" w:hAnsi="宋体" w:eastAsia="宋体" w:cs="Times New Roman"/>
          <w:sz w:val="24"/>
        </w:rPr>
        <w:t>联合体拥有先进的无土栽培实验室8间。近两年，组织开展20多项课题研究，其中在全国第25、26届青少年科技创新大赛上，分别有两项获创新成果一等奖等。连</w:t>
      </w:r>
      <w:r>
        <w:rPr>
          <w:rFonts w:hint="eastAsia" w:ascii="宋体" w:hAnsi="宋体" w:eastAsia="宋体" w:cs="Times New Roman"/>
          <w:bCs/>
          <w:sz w:val="24"/>
        </w:rPr>
        <w:t>续</w:t>
      </w:r>
      <w:r>
        <w:rPr>
          <w:rFonts w:hint="eastAsia" w:ascii="宋体" w:hAnsi="宋体" w:eastAsia="宋体" w:cs="Times New Roman"/>
          <w:sz w:val="24"/>
        </w:rPr>
        <w:t>承办了四届向长三角的上海市“宝山杯”青少年生物与环境科学小论文评比，举办了“宝山杯”青少年生物与环境科学小论文评比标准的研讨会，受到了各方好评。编写的《无土栽培资料包》获全国“科技活动馆进校园”成果评比一等奖等。</w:t>
      </w:r>
    </w:p>
    <w:p>
      <w:pPr>
        <w:spacing w:line="360" w:lineRule="auto"/>
        <w:ind w:firstLine="480" w:firstLineChars="200"/>
        <w:rPr>
          <w:rFonts w:ascii="宋体" w:hAnsi="宋体" w:eastAsia="宋体" w:cs="宋体-18030"/>
          <w:sz w:val="24"/>
        </w:rPr>
      </w:pPr>
      <w:r>
        <w:rPr>
          <w:rFonts w:hint="eastAsia" w:ascii="宋体" w:hAnsi="宋体" w:eastAsia="宋体" w:cs="宋体-18030"/>
          <w:sz w:val="24"/>
          <w:lang w:eastAsia="zh-CN"/>
        </w:rPr>
        <w:t>例</w:t>
      </w:r>
      <w:r>
        <w:rPr>
          <w:rFonts w:hint="eastAsia" w:ascii="宋体" w:hAnsi="宋体" w:eastAsia="宋体" w:cs="宋体-18030"/>
          <w:sz w:val="24"/>
        </w:rPr>
        <w:t>3</w:t>
      </w:r>
      <w:r>
        <w:rPr>
          <w:rFonts w:hint="eastAsia" w:ascii="宋体" w:hAnsi="宋体" w:eastAsia="宋体" w:cs="宋体-18030"/>
          <w:sz w:val="24"/>
          <w:lang w:eastAsia="zh-CN"/>
        </w:rPr>
        <w:t>：</w:t>
      </w:r>
      <w:r>
        <w:rPr>
          <w:rFonts w:hint="eastAsia" w:ascii="宋体" w:hAnsi="宋体" w:eastAsia="宋体" w:cs="Times New Roman"/>
          <w:sz w:val="24"/>
        </w:rPr>
        <w:t>车辆模型创新联合体</w:t>
      </w:r>
      <w:r>
        <w:rPr>
          <w:rFonts w:hint="eastAsia" w:ascii="宋体" w:hAnsi="宋体" w:eastAsia="宋体" w:cs="Times New Roman"/>
          <w:sz w:val="24"/>
          <w:lang w:eastAsia="zh-CN"/>
        </w:rPr>
        <w:t>。</w:t>
      </w:r>
      <w:r>
        <w:rPr>
          <w:rFonts w:hint="eastAsia" w:ascii="宋体" w:hAnsi="宋体" w:eastAsia="宋体" w:cs="Times New Roman"/>
          <w:sz w:val="24"/>
        </w:rPr>
        <w:t>成为全国青少年车模运动的品牌</w:t>
      </w:r>
      <w:r>
        <w:rPr>
          <w:rFonts w:hint="eastAsia" w:ascii="宋体" w:hAnsi="宋体" w:eastAsia="宋体" w:cs="Times New Roman"/>
          <w:sz w:val="24"/>
          <w:lang w:eastAsia="zh-CN"/>
        </w:rPr>
        <w:t>，</w:t>
      </w:r>
      <w:r>
        <w:rPr>
          <w:rFonts w:hint="eastAsia" w:ascii="宋体" w:hAnsi="宋体" w:eastAsia="宋体" w:cs="Times New Roman"/>
          <w:sz w:val="24"/>
        </w:rPr>
        <w:t>基地学校高境三中建设成为集车模工作室、陈列室、室内竞技场、室外越野场和马路赛场等于一体的面向国际的汽车模型训练比赛的场馆，校园内洋溢着浓郁的车模文化。承办</w:t>
      </w:r>
      <w:r>
        <w:rPr>
          <w:rFonts w:hint="eastAsia" w:ascii="宋体" w:hAnsi="宋体" w:eastAsia="宋体" w:cs="Times New Roman"/>
          <w:bCs/>
          <w:sz w:val="24"/>
        </w:rPr>
        <w:t>上海市</w:t>
      </w:r>
      <w:r>
        <w:rPr>
          <w:rFonts w:hint="eastAsia" w:ascii="宋体" w:hAnsi="宋体" w:eastAsia="宋体" w:cs="Times New Roman"/>
          <w:sz w:val="24"/>
        </w:rPr>
        <w:t>青少年车辆模型校园联赛和联合承办全国“好盈杯”顶级电动遥控房车竞赛等赛事。联合体开设了车模主题网站，为广大青少年爱好者提供了一个交流学习的平台。与地平线（美国）模型公司合作研发适合青少年的模型产品，丰富车模运动项目。</w:t>
      </w:r>
    </w:p>
    <w:p>
      <w:pPr>
        <w:rPr>
          <w:rFonts w:hint="eastAsia" w:eastAsiaTheme="minorEastAsia"/>
          <w:lang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黑体">
    <w:panose1 w:val="02010600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swiss"/>
    <w:pitch w:val="default"/>
    <w:sig w:usb0="00000001" w:usb1="080E0000" w:usb2="00000000" w:usb3="00000000" w:csb0="00040000" w:csb1="00000000"/>
  </w:font>
  <w:font w:name="Tahoma">
    <w:panose1 w:val="020B0604030504040204"/>
    <w:charset w:val="00"/>
    <w:family w:val="decorative"/>
    <w:pitch w:val="default"/>
    <w:sig w:usb0="61007A87" w:usb1="80000000" w:usb2="00000008" w:usb3="00000000" w:csb0="200101FF" w:csb1="20280000"/>
  </w:font>
  <w:font w:name="Arial">
    <w:panose1 w:val="020B0604020202020204"/>
    <w:charset w:val="01"/>
    <w:family w:val="decorative"/>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黑体">
    <w:panose1 w:val="02010600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Helvetica">
    <w:altName w:val="Arial"/>
    <w:panose1 w:val="020B0604020202020204"/>
    <w:charset w:val="00"/>
    <w:family w:val="modern"/>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8" w:usb3="00000000" w:csb0="000001FF" w:csb1="00000000"/>
  </w:font>
  <w:font w:name="Helvetica">
    <w:altName w:val="Arial"/>
    <w:panose1 w:val="020B0604020202020204"/>
    <w:charset w:val="00"/>
    <w:family w:val="decorative"/>
    <w:pitch w:val="default"/>
    <w:sig w:usb0="00000000" w:usb1="00000000" w:usb2="00000008" w:usb3="00000000" w:csb0="000001FF" w:csb1="00000000"/>
  </w:font>
  <w:font w:name="Helvetica">
    <w:altName w:val="Arial"/>
    <w:panose1 w:val="020B0604020202020204"/>
    <w:charset w:val="00"/>
    <w:family w:val="roman"/>
    <w:pitch w:val="default"/>
    <w:sig w:usb0="00000000" w:usb1="00000000" w:usb2="00000008" w:usb3="00000000" w:csb0="000001FF"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cript"/>
    <w:pitch w:val="default"/>
    <w:sig w:usb0="FFFFFFFF" w:usb1="E9FFFFFF" w:usb2="0000003F" w:usb3="00000000" w:csb0="603F01FF" w:csb1="FFFF0000"/>
  </w:font>
  <w:font w:name="宋体-18030">
    <w:altName w:val="Arial Unicode MS"/>
    <w:panose1 w:val="02010609060101010101"/>
    <w:charset w:val="86"/>
    <w:family w:val="modern"/>
    <w:pitch w:val="default"/>
    <w:sig w:usb0="00000000" w:usb1="00000000" w:usb2="0000001E" w:usb3="00000000" w:csb0="003C0041" w:csb1="00000000"/>
  </w:font>
  <w:font w:name="Tahoma">
    <w:panose1 w:val="020B0604030504040204"/>
    <w:charset w:val="00"/>
    <w:family w:val="swiss"/>
    <w:pitch w:val="default"/>
    <w:sig w:usb0="61007A87" w:usb1="80000000" w:usb2="00000008"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宋体-18030">
    <w:altName w:val="Arial Unicode MS"/>
    <w:panose1 w:val="02010609060101010101"/>
    <w:charset w:val="86"/>
    <w:family w:val="swiss"/>
    <w:pitch w:val="default"/>
    <w:sig w:usb0="00000000" w:usb1="00000000" w:usb2="0000001E" w:usb3="00000000" w:csb0="003C0041" w:csb1="00000000"/>
  </w:font>
  <w:font w:name="Arial">
    <w:panose1 w:val="020B0604020202020204"/>
    <w:charset w:val="00"/>
    <w:family w:val="decorative"/>
    <w:pitch w:val="default"/>
    <w:sig w:usb0="00007A87" w:usb1="80000000" w:usb2="00000008" w:usb3="00000000" w:csb0="400001FF" w:csb1="FFFF0000"/>
  </w:font>
  <w:font w:name="ˎ̥">
    <w:altName w:val="Times New Roman"/>
    <w:panose1 w:val="00000000000000000000"/>
    <w:charset w:val="00"/>
    <w:family w:val="modern"/>
    <w:pitch w:val="default"/>
    <w:sig w:usb0="00000000" w:usb1="00000000" w:usb2="00000000" w:usb3="00000000" w:csb0="00040001" w:csb1="00000000"/>
  </w:font>
  <w:font w:name="仿宋_GB2312">
    <w:panose1 w:val="02010609030101010101"/>
    <w:charset w:val="86"/>
    <w:family w:val="decorative"/>
    <w:pitch w:val="default"/>
    <w:sig w:usb0="00000001" w:usb1="080E0000" w:usb2="00000000" w:usb3="00000000" w:csb0="00040000" w:csb1="00000000"/>
  </w:font>
  <w:font w:name="宋体-18030">
    <w:altName w:val="Arial Unicode MS"/>
    <w:panose1 w:val="02010609060101010101"/>
    <w:charset w:val="86"/>
    <w:family w:val="decorative"/>
    <w:pitch w:val="default"/>
    <w:sig w:usb0="00000000" w:usb1="00000000" w:usb2="0000001E" w:usb3="00000000" w:csb0="003C0041" w:csb1="00000000"/>
  </w:font>
  <w:font w:name="Tahoma">
    <w:panose1 w:val="020B0604030504040204"/>
    <w:charset w:val="00"/>
    <w:family w:val="roman"/>
    <w:pitch w:val="default"/>
    <w:sig w:usb0="61007A87" w:usb1="80000000" w:usb2="00000008" w:usb3="00000000" w:csb0="200101FF" w:csb1="20280000"/>
  </w:font>
  <w:font w:name="Arial">
    <w:panose1 w:val="020B0604020202020204"/>
    <w:charset w:val="00"/>
    <w:family w:val="roman"/>
    <w:pitch w:val="default"/>
    <w:sig w:usb0="00007A87" w:usb1="80000000" w:usb2="00000008" w:usb3="00000000" w:csb0="400001FF" w:csb1="FFFF0000"/>
  </w:font>
  <w:font w:name="ˎ̥">
    <w:altName w:val="Times New Roman"/>
    <w:panose1 w:val="00000000000000000000"/>
    <w:charset w:val="00"/>
    <w:family w:val="swiss"/>
    <w:pitch w:val="default"/>
    <w:sig w:usb0="00000000" w:usb1="00000000" w:usb2="00000000" w:usb3="00000000" w:csb0="00040001" w:csb1="00000000"/>
  </w:font>
  <w:font w:name="仿宋_GB2312">
    <w:panose1 w:val="02010609030101010101"/>
    <w:charset w:val="86"/>
    <w:family w:val="roman"/>
    <w:pitch w:val="default"/>
    <w:sig w:usb0="00000001" w:usb1="080E0000" w:usb2="00000000" w:usb3="00000000" w:csb0="00040000" w:csb1="00000000"/>
  </w:font>
  <w:font w:name="宋体-18030">
    <w:altName w:val="Arial Unicode MS"/>
    <w:panose1 w:val="02010609060101010101"/>
    <w:charset w:val="86"/>
    <w:family w:val="roman"/>
    <w:pitch w:val="default"/>
    <w:sig w:usb0="00000000" w:usb1="00000000" w:usb2="0000001E" w:usb3="00000000" w:csb0="003C0041" w:csb1="00000000"/>
  </w:font>
  <w:font w:name="Tahoma">
    <w:panose1 w:val="020B0604030504040204"/>
    <w:charset w:val="00"/>
    <w:family w:val="modern"/>
    <w:pitch w:val="default"/>
    <w:sig w:usb0="61007A87" w:usb1="80000000" w:usb2="00000008" w:usb3="00000000" w:csb0="200101FF" w:csb1="20280000"/>
  </w:font>
  <w:font w:name="Arial">
    <w:panose1 w:val="020B0604020202020204"/>
    <w:charset w:val="00"/>
    <w:family w:val="modern"/>
    <w:pitch w:val="default"/>
    <w:sig w:usb0="00007A87" w:usb1="80000000" w:usb2="00000008" w:usb3="00000000" w:csb0="400001FF" w:csb1="FFFF0000"/>
  </w:font>
  <w:font w:name="ˎ̥">
    <w:altName w:val="Times New Roman"/>
    <w:panose1 w:val="00000000000000000000"/>
    <w:charset w:val="00"/>
    <w:family w:val="decorative"/>
    <w:pitch w:val="default"/>
    <w:sig w:usb0="00000000" w:usb1="00000000" w:usb2="00000000" w:usb3="00000000" w:csb0="00040001" w:csb1="00000000"/>
  </w:font>
  <w:font w:name="Courier New">
    <w:panose1 w:val="02070309020205020404"/>
    <w:charset w:val="00"/>
    <w:family w:val="swiss"/>
    <w:pitch w:val="default"/>
    <w:sig w:usb0="00007A87" w:usb1="80000000" w:usb2="00000008" w:usb3="00000000" w:csb0="400001FF" w:csb1="FFFF0000"/>
  </w:font>
  <w:font w:name="Arial Unicode MS">
    <w:panose1 w:val="020B0604020202020204"/>
    <w:charset w:val="86"/>
    <w:family w:val="decorative"/>
    <w:pitch w:val="default"/>
    <w:sig w:usb0="FFFFFFFF" w:usb1="E9FFFFFF" w:usb2="0000003F" w:usb3="00000000" w:csb0="603F01FF" w:csb1="FFFF0000"/>
  </w:font>
  <w:font w:name="Courier New">
    <w:panose1 w:val="02070309020205020404"/>
    <w:charset w:val="00"/>
    <w:family w:val="decorative"/>
    <w:pitch w:val="default"/>
    <w:sig w:usb0="00007A87" w:usb1="80000000" w:usb2="00000008" w:usb3="00000000" w:csb0="400001FF" w:csb1="FFFF0000"/>
  </w:font>
  <w:font w:name="Courier New">
    <w:panose1 w:val="02070309020205020404"/>
    <w:charset w:val="00"/>
    <w:family w:val="roman"/>
    <w:pitch w:val="default"/>
    <w:sig w:usb0="00007A87" w:usb1="80000000" w:usb2="00000008" w:usb3="00000000" w:csb0="400001FF" w:csb1="FFFF0000"/>
  </w:font>
  <w:font w:name="Arial Unicode MS">
    <w:panose1 w:val="020B0604020202020204"/>
    <w:charset w:val="86"/>
    <w:family w:val="modern"/>
    <w:pitch w:val="default"/>
    <w:sig w:usb0="FFFFFFFF" w:usb1="E9FFFFFF" w:usb2="0000003F" w:usb3="00000000" w:csb0="603F01FF" w:csb1="FFFF0000"/>
  </w:font>
  <w:font w:name="Courier New">
    <w:panose1 w:val="02070309020205020404"/>
    <w:charset w:val="00"/>
    <w:family w:val="modern"/>
    <w:pitch w:val="default"/>
    <w:sig w:usb0="00007A87" w:usb1="80000000" w:usb2="00000008" w:usb3="00000000" w:csb0="400001FF" w:csb1="FFFF0000"/>
  </w:font>
  <w:font w:name="Arial Unicode MS">
    <w:panose1 w:val="020B0604020202020204"/>
    <w:charset w:val="86"/>
    <w:family w:val="swiss"/>
    <w:pitch w:val="default"/>
    <w:sig w:usb0="FFFFFFFF" w:usb1="E9FFFFFF" w:usb2="0000003F" w:usb3="00000000" w:csb0="603F01FF" w:csb1="FFFF0000"/>
  </w:font>
  <w:font w:name="仿宋">
    <w:altName w:val="宋体"/>
    <w:panose1 w:val="00000000000000000000"/>
    <w:charset w:val="86"/>
    <w:family w:val="roman"/>
    <w:pitch w:val="default"/>
    <w:sig w:usb0="00000000" w:usb1="00000000" w:usb2="00000010" w:usb3="00000000" w:csb0="00040000" w:csb1="00000000"/>
  </w:font>
  <w:font w:name="仿宋">
    <w:altName w:val="宋体"/>
    <w:panose1 w:val="00000000000000000000"/>
    <w:charset w:val="86"/>
    <w:family w:val="modern"/>
    <w:pitch w:val="default"/>
    <w:sig w:usb0="00000000" w:usb1="00000000" w:usb2="00000010" w:usb3="00000000" w:csb0="00040000" w:csb1="00000000"/>
  </w:font>
  <w:font w:name="仿宋">
    <w:altName w:val="宋体"/>
    <w:panose1 w:val="00000000000000000000"/>
    <w:charset w:val="86"/>
    <w:family w:val="swiss"/>
    <w:pitch w:val="default"/>
    <w:sig w:usb0="00000000" w:usb1="00000000" w:usb2="00000010" w:usb3="00000000" w:csb0="00040000" w:csb1="00000000"/>
  </w:font>
  <w:font w:name="仿宋">
    <w:altName w:val="宋体"/>
    <w:panose1 w:val="00000000000000000000"/>
    <w:charset w:val="86"/>
    <w:family w:val="decorative"/>
    <w:pitch w:val="default"/>
    <w:sig w:usb0="00000000" w:usb1="00000000" w:usb2="00000010" w:usb3="00000000" w:csb0="00040000" w:csb1="00000000"/>
  </w:font>
  <w:font w:name="楷体_GB2312">
    <w:panose1 w:val="02010609030101010101"/>
    <w:charset w:val="86"/>
    <w:family w:val="swiss"/>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Jyinbixinsu">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黑体">
    <w:panose1 w:val="02010600030101010101"/>
    <w:charset w:val="86"/>
    <w:family w:val="swiss"/>
    <w:pitch w:val="default"/>
    <w:sig w:usb0="00000001" w:usb1="080E0000" w:usb2="00000000" w:usb3="00000000" w:csb0="00040000" w:csb1="00000000"/>
  </w:font>
  <w:font w:name="黑体">
    <w:panose1 w:val="02010600030101010101"/>
    <w:charset w:val="86"/>
    <w:family w:val="decorative"/>
    <w:pitch w:val="default"/>
    <w:sig w:usb0="00000001" w:usb1="080E0000" w:usb2="00000000" w:usb3="00000000" w:csb0="00040000" w:csb1="00000000"/>
  </w:font>
  <w:font w:name="黑体">
    <w:panose1 w:val="02010600030101010101"/>
    <w:charset w:val="86"/>
    <w:family w:val="roma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Calibri Ligh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 w:name="宋体-PUA">
    <w:panose1 w:val="02010600030101010101"/>
    <w:charset w:val="86"/>
    <w:family w:val="auto"/>
    <w:pitch w:val="default"/>
    <w:sig w:usb0="00000000" w:usb1="1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兰亭黑简体">
    <w:panose1 w:val="02000000000000000000"/>
    <w:charset w:val="86"/>
    <w:family w:val="auto"/>
    <w:pitch w:val="default"/>
    <w:sig w:usb0="00000001" w:usb1="08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TimesNewRomanPSMT">
    <w:altName w:val="Times New Roman"/>
    <w:panose1 w:val="00000000000000000000"/>
    <w:charset w:val="00"/>
    <w:family w:val="auto"/>
    <w:pitch w:val="default"/>
    <w:sig w:usb0="00000000" w:usb1="00000000" w:usb2="00000000" w:usb3="00000000" w:csb0="00000001" w:csb1="00000000"/>
  </w:font>
  <w:font w:name="楷体">
    <w:altName w:val="楷体_GB2312"/>
    <w:panose1 w:val="00000000000000000000"/>
    <w:charset w:val="00"/>
    <w:family w:val="auto"/>
    <w:pitch w:val="default"/>
    <w:sig w:usb0="00000000" w:usb1="00000000" w:usb2="00000000" w:usb3="00000000" w:csb0="00000000" w:csb1="00000000"/>
  </w:font>
  <w:font w:name="小标宋">
    <w:altName w:val="Arial Unicode MS"/>
    <w:panose1 w:val="00000000000000000000"/>
    <w:charset w:val="86"/>
    <w:family w:val="script"/>
    <w:pitch w:val="default"/>
    <w:sig w:usb0="00000000" w:usb1="00000000" w:usb2="00000010" w:usb3="00000000" w:csb0="00040000" w:csb1="00000000"/>
  </w:font>
  <w:font w:name="Helvetica Neue">
    <w:altName w:val="Courier New"/>
    <w:panose1 w:val="00000000000000000000"/>
    <w:charset w:val="00"/>
    <w:family w:val="auto"/>
    <w:pitch w:val="default"/>
    <w:sig w:usb0="00000000" w:usb1="00000000" w:usb2="00000000" w:usb3="00000000" w:csb0="00000000" w:csb1="00000000"/>
  </w:font>
  <w:font w:name="幼圆">
    <w:panose1 w:val="02010509060101010101"/>
    <w:charset w:val="86"/>
    <w:family w:val="auto"/>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仿宋">
    <w:altName w:val="仿宋_GB2312"/>
    <w:panose1 w:val="02010609060101010101"/>
    <w:charset w:val="86"/>
    <w:family w:val="modern"/>
    <w:pitch w:val="default"/>
    <w:sig w:usb0="00000000" w:usb1="00000000" w:usb2="00000016" w:usb3="00000000" w:csb0="00040001" w:csb1="00000000"/>
  </w:font>
  <w:font w:name="仿宋">
    <w:altName w:val="仿宋_GB2312"/>
    <w:panose1 w:val="02010609060101010101"/>
    <w:charset w:val="86"/>
    <w:family w:val="swiss"/>
    <w:pitch w:val="default"/>
    <w:sig w:usb0="00000000" w:usb1="00000000" w:usb2="00000016" w:usb3="00000000" w:csb0="00040001" w:csb1="00000000"/>
  </w:font>
  <w:font w:name="仿宋">
    <w:altName w:val="仿宋_GB2312"/>
    <w:panose1 w:val="02010609060101010101"/>
    <w:charset w:val="86"/>
    <w:family w:val="decorative"/>
    <w:pitch w:val="default"/>
    <w:sig w:usb0="00000000" w:usb1="00000000"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Calibri Light">
    <w:altName w:val="Times New Roman"/>
    <w:panose1 w:val="00000000000000000000"/>
    <w:charset w:val="00"/>
    <w:family w:val="decorative"/>
    <w:pitch w:val="default"/>
    <w:sig w:usb0="00000000" w:usb1="00000000" w:usb2="00000000" w:usb3="00000000" w:csb0="00000000" w:csb1="00000000"/>
  </w:font>
  <w:font w:name="Calibri Light">
    <w:altName w:val="Times New Roman"/>
    <w:panose1 w:val="00000000000000000000"/>
    <w:charset w:val="00"/>
    <w:family w:val="modern"/>
    <w:pitch w:val="default"/>
    <w:sig w:usb0="00000000" w:usb1="00000000" w:usb2="00000000" w:usb3="00000000" w:csb0="00000000" w:csb1="00000000"/>
  </w:font>
  <w:font w:name="Adobe 楷体 Std R">
    <w:altName w:val="宋体"/>
    <w:panose1 w:val="00000000000000000000"/>
    <w:charset w:val="86"/>
    <w:family w:val="decorative"/>
    <w:pitch w:val="default"/>
    <w:sig w:usb0="00000000" w:usb1="00000000" w:usb2="00000016" w:usb3="00000000" w:csb0="00060007" w:csb1="00000000"/>
  </w:font>
  <w:font w:name="微软雅黑">
    <w:panose1 w:val="020B0503020204020204"/>
    <w:charset w:val="86"/>
    <w:family w:val="modern"/>
    <w:pitch w:val="default"/>
    <w:sig w:usb0="80000287" w:usb1="2A0F3C52" w:usb2="00000016" w:usb3="00000000" w:csb0="0004001F" w:csb1="00000000"/>
  </w:font>
  <w:font w:name="+mn-cs">
    <w:altName w:val="Courier New"/>
    <w:panose1 w:val="00000000000000000000"/>
    <w:charset w:val="00"/>
    <w:family w:val="decorative"/>
    <w:pitch w:val="default"/>
    <w:sig w:usb0="00000000" w:usb1="00000000" w:usb2="00000000" w:usb3="00000000" w:csb0="00000000" w:csb1="00000000"/>
  </w:font>
  <w:font w:name="楷体">
    <w:altName w:val="楷体_GB2312"/>
    <w:panose1 w:val="02010609060101010101"/>
    <w:charset w:val="86"/>
    <w:family w:val="roman"/>
    <w:pitch w:val="default"/>
    <w:sig w:usb0="00000000" w:usb1="00000000"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mn-cs">
    <w:altName w:val="Courier New"/>
    <w:panose1 w:val="00000000000000000000"/>
    <w:charset w:val="00"/>
    <w:family w:val="roman"/>
    <w:pitch w:val="default"/>
    <w:sig w:usb0="00000000" w:usb1="00000000" w:usb2="00000000" w:usb3="00000000" w:csb0="00000000" w:csb1="00000000"/>
  </w:font>
  <w:font w:name="楷体">
    <w:altName w:val="楷体_GB2312"/>
    <w:panose1 w:val="02010609060101010101"/>
    <w:charset w:val="86"/>
    <w:family w:val="modern"/>
    <w:pitch w:val="default"/>
    <w:sig w:usb0="00000000" w:usb1="00000000" w:usb2="00000016" w:usb3="00000000" w:csb0="00040001" w:csb1="00000000"/>
  </w:font>
  <w:font w:name="Adobe 楷体 Std R">
    <w:altName w:val="宋体"/>
    <w:panose1 w:val="00000000000000000000"/>
    <w:charset w:val="86"/>
    <w:family w:val="modern"/>
    <w:pitch w:val="default"/>
    <w:sig w:usb0="00000000" w:usb1="00000000" w:usb2="00000016" w:usb3="00000000" w:csb0="00060007" w:csb1="00000000"/>
  </w:font>
  <w:font w:name="微软雅黑">
    <w:panose1 w:val="020B0503020204020204"/>
    <w:charset w:val="86"/>
    <w:family w:val="decorative"/>
    <w:pitch w:val="default"/>
    <w:sig w:usb0="80000287" w:usb1="2A0F3C52" w:usb2="00000016" w:usb3="00000000" w:csb0="0004001F" w:csb1="00000000"/>
  </w:font>
  <w:font w:name="+mn-cs">
    <w:altName w:val="Courier New"/>
    <w:panose1 w:val="00000000000000000000"/>
    <w:charset w:val="00"/>
    <w:family w:val="modern"/>
    <w:pitch w:val="default"/>
    <w:sig w:usb0="00000000" w:usb1="00000000" w:usb2="00000000" w:usb3="00000000" w:csb0="00000000" w:csb1="00000000"/>
  </w:font>
  <w:font w:name="楷体">
    <w:altName w:val="楷体_GB2312"/>
    <w:panose1 w:val="02010609060101010101"/>
    <w:charset w:val="86"/>
    <w:family w:val="swiss"/>
    <w:pitch w:val="default"/>
    <w:sig w:usb0="00000000" w:usb1="00000000" w:usb2="00000016" w:usb3="00000000" w:csb0="00040001" w:csb1="00000000"/>
  </w:font>
  <w:font w:name="Adobe 楷体 Std R">
    <w:altName w:val="宋体"/>
    <w:panose1 w:val="00000000000000000000"/>
    <w:charset w:val="86"/>
    <w:family w:val="swiss"/>
    <w:pitch w:val="default"/>
    <w:sig w:usb0="00000000" w:usb1="00000000" w:usb2="00000016" w:usb3="00000000" w:csb0="00060007" w:csb1="00000000"/>
  </w:font>
  <w:font w:name="微软雅黑">
    <w:panose1 w:val="020B0503020204020204"/>
    <w:charset w:val="86"/>
    <w:family w:val="roman"/>
    <w:pitch w:val="default"/>
    <w:sig w:usb0="80000287" w:usb1="2A0F3C52" w:usb2="00000016" w:usb3="00000000" w:csb0="0004001F" w:csb1="00000000"/>
  </w:font>
  <w:font w:name="+mn-cs">
    <w:altName w:val="Courier New"/>
    <w:panose1 w:val="00000000000000000000"/>
    <w:charset w:val="00"/>
    <w:family w:val="swiss"/>
    <w:pitch w:val="default"/>
    <w:sig w:usb0="00000000" w:usb1="00000000" w:usb2="00000000" w:usb3="00000000" w:csb0="00000000" w:csb1="00000000"/>
  </w:font>
  <w:font w:name="楷体">
    <w:altName w:val="楷体_GB2312"/>
    <w:panose1 w:val="02010609060101010101"/>
    <w:charset w:val="86"/>
    <w:family w:val="decorative"/>
    <w:pitch w:val="default"/>
    <w:sig w:usb0="00000000" w:usb1="00000000" w:usb2="00000016" w:usb3="00000000" w:csb0="00040001" w:csb1="00000000"/>
  </w:font>
  <w:font w:name="Wingdings">
    <w:panose1 w:val="05000000000000000000"/>
    <w:charset w:val="00"/>
    <w:family w:val="auto"/>
    <w:pitch w:val="default"/>
    <w:sig w:usb0="00000000" w:usb1="00000000" w:usb2="00000000" w:usb3="00000000" w:csb0="80000000" w:csb1="00000000"/>
  </w:font>
  <w:font w:name="Arial Black">
    <w:panose1 w:val="020B0A04020102020204"/>
    <w:charset w:val="00"/>
    <w:family w:val="modern"/>
    <w:pitch w:val="default"/>
    <w:sig w:usb0="00000287" w:usb1="000000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Arial Black">
    <w:panose1 w:val="020B0A04020102020204"/>
    <w:charset w:val="00"/>
    <w:family w:val="decorative"/>
    <w:pitch w:val="default"/>
    <w:sig w:usb0="00000287" w:usb1="00000000" w:usb2="00000000" w:usb3="00000000" w:csb0="2000009F" w:csb1="DFD70000"/>
  </w:font>
  <w:font w:name="Arial Black">
    <w:panose1 w:val="020B0A04020102020204"/>
    <w:charset w:val="00"/>
    <w:family w:val="roman"/>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00001" w:csb1="00000000"/>
  </w:font>
  <w:font w:name="方正楷体_GBK">
    <w:altName w:val="Arial Unicode MS"/>
    <w:panose1 w:val="03000509000000000000"/>
    <w:charset w:val="86"/>
    <w:family w:val="script"/>
    <w:pitch w:val="default"/>
    <w:sig w:usb0="00000000" w:usb1="00000000" w:usb2="00000010" w:usb3="00000000" w:csb0="00040000" w:csb1="00000000"/>
  </w:font>
  <w:font w:name="方正魏碑简体">
    <w:altName w:val="Arial Unicode MS"/>
    <w:panose1 w:val="03000509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lang w:val="zh-CN" w:eastAsia="zh-CN"/>
      </w:rPr>
      <w:t>7</w:t>
    </w:r>
    <w:r>
      <w:rPr>
        <w:kern w:val="0"/>
        <w:szCs w:val="21"/>
      </w:rPr>
      <w:fldChar w:fldCharType="end"/>
    </w:r>
    <w:r>
      <w:rPr>
        <w:kern w:val="0"/>
        <w:szCs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7"/>
      <w:numFmt w:val="chineseCounting"/>
      <w:suff w:val="nothing"/>
      <w:lvlText w:val="%1、"/>
      <w:lvlJc w:val="left"/>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7B02BAB"/>
    <w:multiLevelType w:val="multilevel"/>
    <w:tmpl w:val="07B02BAB"/>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253DD"/>
    <w:multiLevelType w:val="singleLevel"/>
    <w:tmpl w:val="576253DD"/>
    <w:lvl w:ilvl="0" w:tentative="0">
      <w:start w:val="2"/>
      <w:numFmt w:val="chineseCounting"/>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EF7BB6"/>
    <w:rsid w:val="05FC2990"/>
    <w:rsid w:val="3DBE6AF1"/>
    <w:rsid w:val="48743E54"/>
    <w:rsid w:val="48EF7BB6"/>
    <w:rsid w:val="5964687A"/>
    <w:rsid w:val="6B696541"/>
    <w:rsid w:val="6EA83D18"/>
    <w:rsid w:val="75A349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2016-06-16T06:19:00Z</dcterms:created>
  <dc:creator>Administrator</dc:creator>
  <cp:lastModifiedBy>Administrator</cp:lastModifiedBy>
  <dcterms:modified xsi:type="dcterms:W3CDTF">2016-06-16T08:10:37Z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