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bCs/>
          <w:sz w:val="44"/>
          <w:szCs w:val="44"/>
        </w:rPr>
      </w:pPr>
      <w:r>
        <w:rPr>
          <w:rFonts w:hint="eastAsia" w:ascii="华文中宋" w:hAnsi="华文中宋" w:eastAsia="华文中宋"/>
          <w:b/>
          <w:bCs/>
          <w:sz w:val="44"/>
          <w:szCs w:val="44"/>
        </w:rPr>
        <w:t>宝山教育系统党员干部 党的二十大学习培训</w:t>
      </w:r>
      <w:r>
        <w:rPr>
          <w:rFonts w:hint="eastAsia" w:ascii="华文中宋" w:hAnsi="华文中宋" w:eastAsia="华文中宋"/>
          <w:b/>
          <w:bCs/>
          <w:sz w:val="44"/>
          <w:szCs w:val="44"/>
          <w:lang w:val="en-US" w:eastAsia="zh-CN"/>
        </w:rPr>
        <w:t>相关</w:t>
      </w:r>
      <w:r>
        <w:rPr>
          <w:rFonts w:hint="eastAsia" w:ascii="华文中宋" w:hAnsi="华文中宋" w:eastAsia="华文中宋"/>
          <w:b/>
          <w:bCs/>
          <w:sz w:val="44"/>
          <w:szCs w:val="44"/>
        </w:rPr>
        <w:t>安排</w:t>
      </w:r>
    </w:p>
    <w:tbl>
      <w:tblPr>
        <w:tblStyle w:val="5"/>
        <w:tblW w:w="13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119"/>
        <w:gridCol w:w="2126"/>
        <w:gridCol w:w="3686"/>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pct25" w:color="auto" w:fill="auto"/>
          </w:tcPr>
          <w:p>
            <w:pPr>
              <w:jc w:val="center"/>
              <w:rPr>
                <w:rFonts w:ascii="华文中宋" w:hAnsi="华文中宋" w:eastAsia="华文中宋"/>
                <w:b/>
                <w:bCs/>
                <w:sz w:val="30"/>
                <w:szCs w:val="30"/>
              </w:rPr>
            </w:pPr>
            <w:r>
              <w:rPr>
                <w:rFonts w:hint="eastAsia" w:ascii="华文中宋" w:hAnsi="华文中宋" w:eastAsia="华文中宋"/>
                <w:b/>
                <w:bCs/>
                <w:sz w:val="30"/>
                <w:szCs w:val="30"/>
              </w:rPr>
              <w:t xml:space="preserve">时 </w:t>
            </w:r>
            <w:r>
              <w:rPr>
                <w:rFonts w:ascii="华文中宋" w:hAnsi="华文中宋" w:eastAsia="华文中宋"/>
                <w:b/>
                <w:bCs/>
                <w:sz w:val="30"/>
                <w:szCs w:val="30"/>
              </w:rPr>
              <w:t xml:space="preserve"> </w:t>
            </w:r>
            <w:r>
              <w:rPr>
                <w:rFonts w:hint="eastAsia" w:ascii="华文中宋" w:hAnsi="华文中宋" w:eastAsia="华文中宋"/>
                <w:b/>
                <w:bCs/>
                <w:sz w:val="30"/>
                <w:szCs w:val="30"/>
              </w:rPr>
              <w:t>间</w:t>
            </w:r>
          </w:p>
        </w:tc>
        <w:tc>
          <w:tcPr>
            <w:tcW w:w="3119" w:type="dxa"/>
            <w:shd w:val="pct25" w:color="auto" w:fill="auto"/>
          </w:tcPr>
          <w:p>
            <w:pPr>
              <w:jc w:val="center"/>
              <w:rPr>
                <w:rFonts w:ascii="华文中宋" w:hAnsi="华文中宋" w:eastAsia="华文中宋"/>
                <w:b/>
                <w:bCs/>
                <w:sz w:val="30"/>
                <w:szCs w:val="30"/>
              </w:rPr>
            </w:pPr>
            <w:r>
              <w:rPr>
                <w:rFonts w:hint="eastAsia" w:ascii="华文中宋" w:hAnsi="华文中宋" w:eastAsia="华文中宋"/>
                <w:b/>
                <w:bCs/>
                <w:sz w:val="30"/>
                <w:szCs w:val="30"/>
              </w:rPr>
              <w:t xml:space="preserve">内 </w:t>
            </w:r>
            <w:r>
              <w:rPr>
                <w:rFonts w:ascii="华文中宋" w:hAnsi="华文中宋" w:eastAsia="华文中宋"/>
                <w:b/>
                <w:bCs/>
                <w:sz w:val="30"/>
                <w:szCs w:val="30"/>
              </w:rPr>
              <w:t xml:space="preserve"> </w:t>
            </w:r>
            <w:r>
              <w:rPr>
                <w:rFonts w:hint="eastAsia" w:ascii="华文中宋" w:hAnsi="华文中宋" w:eastAsia="华文中宋"/>
                <w:b/>
                <w:bCs/>
                <w:sz w:val="30"/>
                <w:szCs w:val="30"/>
              </w:rPr>
              <w:t>容</w:t>
            </w:r>
          </w:p>
        </w:tc>
        <w:tc>
          <w:tcPr>
            <w:tcW w:w="2126" w:type="dxa"/>
            <w:shd w:val="pct25" w:color="auto" w:fill="auto"/>
          </w:tcPr>
          <w:p>
            <w:pPr>
              <w:jc w:val="center"/>
              <w:rPr>
                <w:rFonts w:ascii="华文中宋" w:hAnsi="华文中宋" w:eastAsia="华文中宋"/>
                <w:b/>
                <w:bCs/>
                <w:sz w:val="30"/>
                <w:szCs w:val="30"/>
              </w:rPr>
            </w:pPr>
            <w:r>
              <w:rPr>
                <w:rFonts w:hint="eastAsia" w:ascii="华文中宋" w:hAnsi="华文中宋" w:eastAsia="华文中宋"/>
                <w:b/>
                <w:bCs/>
                <w:sz w:val="30"/>
                <w:szCs w:val="30"/>
              </w:rPr>
              <w:t>主 讲 人</w:t>
            </w:r>
          </w:p>
        </w:tc>
        <w:tc>
          <w:tcPr>
            <w:tcW w:w="3686" w:type="dxa"/>
            <w:shd w:val="pct25" w:color="auto" w:fill="auto"/>
          </w:tcPr>
          <w:p>
            <w:pPr>
              <w:jc w:val="center"/>
              <w:rPr>
                <w:rFonts w:ascii="华文中宋" w:hAnsi="华文中宋" w:eastAsia="华文中宋"/>
                <w:b/>
                <w:bCs/>
                <w:sz w:val="30"/>
                <w:szCs w:val="30"/>
              </w:rPr>
            </w:pPr>
            <w:r>
              <w:rPr>
                <w:rFonts w:hint="eastAsia" w:ascii="华文中宋" w:hAnsi="华文中宋" w:eastAsia="华文中宋"/>
                <w:b/>
                <w:bCs/>
                <w:sz w:val="30"/>
                <w:szCs w:val="30"/>
              </w:rPr>
              <w:t>培训对象</w:t>
            </w:r>
          </w:p>
        </w:tc>
        <w:tc>
          <w:tcPr>
            <w:tcW w:w="3188" w:type="dxa"/>
            <w:shd w:val="pct25" w:color="auto" w:fill="auto"/>
          </w:tcPr>
          <w:p>
            <w:pPr>
              <w:jc w:val="center"/>
              <w:rPr>
                <w:rFonts w:ascii="华文中宋" w:hAnsi="华文中宋" w:eastAsia="华文中宋"/>
                <w:b/>
                <w:bCs/>
                <w:sz w:val="30"/>
                <w:szCs w:val="30"/>
              </w:rPr>
            </w:pPr>
            <w:r>
              <w:rPr>
                <w:rFonts w:hint="eastAsia" w:ascii="华文中宋" w:hAnsi="华文中宋" w:eastAsia="华文中宋"/>
                <w:b/>
                <w:bCs/>
                <w:sz w:val="30"/>
                <w:szCs w:val="30"/>
              </w:rPr>
              <w:t xml:space="preserve">形 </w:t>
            </w:r>
            <w:r>
              <w:rPr>
                <w:rFonts w:ascii="华文中宋" w:hAnsi="华文中宋" w:eastAsia="华文中宋"/>
                <w:b/>
                <w:bCs/>
                <w:sz w:val="30"/>
                <w:szCs w:val="30"/>
              </w:rPr>
              <w:t xml:space="preserve"> </w:t>
            </w:r>
            <w:r>
              <w:rPr>
                <w:rFonts w:hint="eastAsia" w:ascii="华文中宋" w:hAnsi="华文中宋" w:eastAsia="华文中宋"/>
                <w:b/>
                <w:bCs/>
                <w:sz w:val="30"/>
                <w:szCs w:val="30"/>
              </w:rPr>
              <w:t>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2" w:hRule="atLeast"/>
          <w:jc w:val="center"/>
        </w:trPr>
        <w:tc>
          <w:tcPr>
            <w:tcW w:w="1696" w:type="dxa"/>
            <w:vAlign w:val="center"/>
          </w:tcPr>
          <w:p>
            <w:pPr>
              <w:jc w:val="center"/>
              <w:rPr>
                <w:rFonts w:hint="eastAsia" w:ascii="仿宋" w:hAnsi="仿宋" w:eastAsia="仿宋"/>
                <w:b/>
                <w:bCs/>
                <w:sz w:val="24"/>
                <w:szCs w:val="24"/>
              </w:rPr>
            </w:pPr>
            <w:r>
              <w:rPr>
                <w:rFonts w:ascii="仿宋" w:hAnsi="仿宋" w:eastAsia="仿宋"/>
                <w:b/>
                <w:bCs/>
                <w:sz w:val="24"/>
                <w:szCs w:val="24"/>
              </w:rPr>
              <w:t>12</w:t>
            </w:r>
            <w:r>
              <w:rPr>
                <w:rFonts w:hint="eastAsia" w:ascii="仿宋" w:hAnsi="仿宋" w:eastAsia="仿宋"/>
                <w:b/>
                <w:bCs/>
                <w:sz w:val="24"/>
                <w:szCs w:val="24"/>
              </w:rPr>
              <w:t>月2</w:t>
            </w:r>
            <w:r>
              <w:rPr>
                <w:rFonts w:ascii="仿宋" w:hAnsi="仿宋" w:eastAsia="仿宋"/>
                <w:b/>
                <w:bCs/>
                <w:sz w:val="24"/>
                <w:szCs w:val="24"/>
              </w:rPr>
              <w:t>3</w:t>
            </w:r>
            <w:r>
              <w:rPr>
                <w:rFonts w:hint="eastAsia" w:ascii="仿宋" w:hAnsi="仿宋" w:eastAsia="仿宋"/>
                <w:b/>
                <w:bCs/>
                <w:sz w:val="24"/>
                <w:szCs w:val="24"/>
              </w:rPr>
              <w:t>日</w:t>
            </w:r>
          </w:p>
          <w:p>
            <w:pPr>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上午</w:t>
            </w:r>
          </w:p>
          <w:p>
            <w:pPr>
              <w:jc w:val="center"/>
              <w:rPr>
                <w:rFonts w:ascii="仿宋" w:hAnsi="仿宋" w:eastAsia="仿宋"/>
                <w:sz w:val="32"/>
                <w:szCs w:val="32"/>
              </w:rPr>
            </w:pPr>
            <w:r>
              <w:rPr>
                <w:rFonts w:ascii="仿宋" w:hAnsi="仿宋" w:eastAsia="仿宋"/>
                <w:sz w:val="24"/>
                <w:szCs w:val="24"/>
              </w:rPr>
              <w:t>9</w:t>
            </w:r>
            <w:r>
              <w:rPr>
                <w:rFonts w:hint="eastAsia" w:ascii="仿宋" w:hAnsi="仿宋" w:eastAsia="仿宋"/>
                <w:sz w:val="24"/>
                <w:szCs w:val="24"/>
              </w:rPr>
              <w:t>:</w:t>
            </w:r>
            <w:r>
              <w:rPr>
                <w:rFonts w:ascii="仿宋" w:hAnsi="仿宋" w:eastAsia="仿宋"/>
                <w:sz w:val="24"/>
                <w:szCs w:val="24"/>
              </w:rPr>
              <w:t>00-11</w:t>
            </w:r>
            <w:r>
              <w:rPr>
                <w:rFonts w:hint="eastAsia" w:ascii="仿宋" w:hAnsi="仿宋" w:eastAsia="仿宋"/>
                <w:sz w:val="24"/>
                <w:szCs w:val="24"/>
              </w:rPr>
              <w:t>:</w:t>
            </w:r>
            <w:r>
              <w:rPr>
                <w:rFonts w:ascii="仿宋" w:hAnsi="仿宋" w:eastAsia="仿宋"/>
                <w:sz w:val="24"/>
                <w:szCs w:val="24"/>
              </w:rPr>
              <w:t>00</w:t>
            </w:r>
          </w:p>
        </w:tc>
        <w:tc>
          <w:tcPr>
            <w:tcW w:w="3119" w:type="dxa"/>
            <w:vAlign w:val="center"/>
          </w:tcPr>
          <w:p>
            <w:pPr>
              <w:jc w:val="left"/>
              <w:rPr>
                <w:sz w:val="30"/>
                <w:szCs w:val="30"/>
              </w:rPr>
            </w:pPr>
            <w:r>
              <w:rPr>
                <w:rFonts w:hint="eastAsia" w:ascii="仿宋" w:hAnsi="仿宋" w:eastAsia="仿宋"/>
                <w:sz w:val="30"/>
                <w:szCs w:val="30"/>
              </w:rPr>
              <w:t>全面建设社会主义现代化国家新征程的政治宣言和行动纲领——学习贯彻党的二十大精神</w:t>
            </w:r>
          </w:p>
        </w:tc>
        <w:tc>
          <w:tcPr>
            <w:tcW w:w="2126" w:type="dxa"/>
            <w:vAlign w:val="center"/>
          </w:tcPr>
          <w:p>
            <w:pPr>
              <w:jc w:val="center"/>
              <w:rPr>
                <w:rFonts w:ascii="仿宋" w:hAnsi="仿宋" w:eastAsia="仿宋"/>
                <w:sz w:val="30"/>
                <w:szCs w:val="30"/>
              </w:rPr>
            </w:pPr>
            <w:r>
              <w:rPr>
                <w:rFonts w:ascii="仿宋" w:hAnsi="仿宋" w:eastAsia="仿宋"/>
                <w:sz w:val="30"/>
                <w:szCs w:val="30"/>
              </w:rPr>
              <w:t>陈荣武</w:t>
            </w:r>
          </w:p>
          <w:p>
            <w:pPr>
              <w:jc w:val="center"/>
            </w:pPr>
            <w:r>
              <w:rPr>
                <w:rFonts w:hint="eastAsia" w:ascii="仿宋" w:hAnsi="仿宋" w:eastAsia="仿宋"/>
                <w:sz w:val="30"/>
                <w:szCs w:val="30"/>
              </w:rPr>
              <w:t>上海市党建研究会特邀研究员、上海市马克思主义研究会理事</w:t>
            </w:r>
            <w:r>
              <w:rPr>
                <w:rFonts w:ascii="仿宋" w:hAnsi="仿宋" w:eastAsia="仿宋"/>
                <w:sz w:val="30"/>
                <w:szCs w:val="30"/>
              </w:rPr>
              <w:t xml:space="preserve">  </w:t>
            </w:r>
          </w:p>
        </w:tc>
        <w:tc>
          <w:tcPr>
            <w:tcW w:w="3686" w:type="dxa"/>
            <w:vAlign w:val="center"/>
          </w:tcPr>
          <w:p>
            <w:pPr>
              <w:rPr>
                <w:rFonts w:ascii="仿宋" w:hAnsi="仿宋" w:eastAsia="仿宋"/>
                <w:sz w:val="30"/>
                <w:szCs w:val="30"/>
              </w:rPr>
            </w:pPr>
            <w:r>
              <w:rPr>
                <w:rFonts w:ascii="仿宋" w:hAnsi="仿宋" w:eastAsia="仿宋"/>
                <w:sz w:val="30"/>
                <w:szCs w:val="30"/>
              </w:rPr>
              <w:t>各基层学校</w:t>
            </w:r>
            <w:r>
              <w:rPr>
                <w:rFonts w:hint="eastAsia" w:ascii="黑体" w:hAnsi="黑体" w:eastAsia="黑体" w:cs="黑体"/>
                <w:b/>
                <w:bCs/>
                <w:sz w:val="30"/>
                <w:szCs w:val="30"/>
              </w:rPr>
              <w:t>副职</w:t>
            </w:r>
            <w:r>
              <w:rPr>
                <w:rFonts w:ascii="仿宋" w:hAnsi="仿宋" w:eastAsia="仿宋"/>
                <w:sz w:val="30"/>
                <w:szCs w:val="30"/>
              </w:rPr>
              <w:t>书记、校长（园长）</w:t>
            </w:r>
          </w:p>
        </w:tc>
        <w:tc>
          <w:tcPr>
            <w:tcW w:w="3188" w:type="dxa"/>
          </w:tcPr>
          <w:p>
            <w:pPr>
              <w:jc w:val="center"/>
              <w:rPr>
                <w:rFonts w:ascii="仿宋" w:hAnsi="仿宋" w:eastAsia="仿宋"/>
                <w:sz w:val="28"/>
                <w:szCs w:val="28"/>
              </w:rPr>
            </w:pPr>
            <w:r>
              <w:rPr>
                <w:rFonts w:hint="eastAsia" w:ascii="仿宋" w:hAnsi="仿宋" w:eastAsia="仿宋"/>
                <w:sz w:val="28"/>
                <w:szCs w:val="28"/>
              </w:rPr>
              <w:t>线上直播</w:t>
            </w:r>
          </w:p>
          <w:p>
            <w:pPr>
              <w:rPr>
                <w:rFonts w:ascii="仿宋" w:hAnsi="仿宋" w:eastAsia="仿宋"/>
                <w:sz w:val="28"/>
                <w:szCs w:val="28"/>
              </w:rPr>
            </w:pPr>
            <w:r>
              <w:rPr>
                <w:rFonts w:hint="eastAsia" w:ascii="仿宋" w:hAnsi="仿宋" w:eastAsia="仿宋"/>
                <w:sz w:val="28"/>
                <w:szCs w:val="28"/>
              </w:rPr>
              <w:t>平台：腾讯会议</w:t>
            </w:r>
          </w:p>
          <w:p>
            <w:pPr>
              <w:jc w:val="left"/>
              <w:rPr>
                <w:rFonts w:ascii="仿宋" w:hAnsi="仿宋" w:eastAsia="仿宋"/>
                <w:sz w:val="28"/>
                <w:szCs w:val="28"/>
              </w:rPr>
            </w:pPr>
            <w:r>
              <w:drawing>
                <wp:anchor distT="0" distB="0" distL="114300" distR="114300" simplePos="0" relativeHeight="251659264" behindDoc="0" locked="0" layoutInCell="1" allowOverlap="1">
                  <wp:simplePos x="0" y="0"/>
                  <wp:positionH relativeFrom="column">
                    <wp:posOffset>22860</wp:posOffset>
                  </wp:positionH>
                  <wp:positionV relativeFrom="paragraph">
                    <wp:posOffset>353060</wp:posOffset>
                  </wp:positionV>
                  <wp:extent cx="1148715" cy="1139825"/>
                  <wp:effectExtent l="0" t="0" r="0"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51799" cy="1143139"/>
                          </a:xfrm>
                          <a:prstGeom prst="rect">
                            <a:avLst/>
                          </a:prstGeom>
                        </pic:spPr>
                      </pic:pic>
                    </a:graphicData>
                  </a:graphic>
                </wp:anchor>
              </w:drawing>
            </w:r>
            <w:r>
              <w:rPr>
                <w:rFonts w:hint="eastAsia" w:ascii="仿宋" w:hAnsi="仿宋" w:eastAsia="仿宋"/>
                <w:sz w:val="28"/>
                <w:szCs w:val="28"/>
              </w:rPr>
              <w:t>#</w:t>
            </w:r>
            <w:r>
              <w:rPr>
                <w:rFonts w:ascii="仿宋" w:hAnsi="仿宋" w:eastAsia="仿宋"/>
                <w:sz w:val="28"/>
                <w:szCs w:val="28"/>
              </w:rPr>
              <w:t>753 319 402</w:t>
            </w:r>
          </w:p>
          <w:p>
            <w:pPr>
              <w:jc w:val="left"/>
              <w:rPr>
                <w:rFonts w:ascii="仿宋" w:hAnsi="仿宋" w:eastAsia="仿宋"/>
                <w:sz w:val="28"/>
                <w:szCs w:val="28"/>
              </w:rPr>
            </w:pPr>
          </w:p>
        </w:tc>
      </w:tr>
    </w:tbl>
    <w:p/>
    <w:p>
      <w:pPr>
        <w:jc w:val="center"/>
        <w:rPr>
          <w:rFonts w:ascii="华文中宋" w:hAnsi="华文中宋" w:eastAsia="华文中宋"/>
          <w:sz w:val="44"/>
          <w:szCs w:val="44"/>
        </w:rPr>
      </w:pPr>
    </w:p>
    <w:p>
      <w:pPr>
        <w:jc w:val="center"/>
        <w:rPr>
          <w:rFonts w:hint="eastAsia" w:ascii="华文中宋" w:hAnsi="华文中宋" w:eastAsia="华文中宋"/>
          <w:b/>
          <w:bCs/>
          <w:sz w:val="44"/>
          <w:szCs w:val="44"/>
        </w:rPr>
      </w:pPr>
      <w:r>
        <w:rPr>
          <w:rFonts w:hint="eastAsia" w:ascii="华文中宋" w:hAnsi="华文中宋" w:eastAsia="华文中宋"/>
          <w:b/>
          <w:bCs/>
          <w:sz w:val="44"/>
          <w:szCs w:val="44"/>
        </w:rPr>
        <w:t>宝山教育系统党员干部 党的二十大学习培训</w:t>
      </w:r>
      <w:r>
        <w:rPr>
          <w:rFonts w:hint="eastAsia" w:ascii="华文中宋" w:hAnsi="华文中宋" w:eastAsia="华文中宋"/>
          <w:b/>
          <w:bCs/>
          <w:sz w:val="44"/>
          <w:szCs w:val="44"/>
          <w:lang w:val="en-US" w:eastAsia="zh-CN"/>
        </w:rPr>
        <w:t>相关</w:t>
      </w:r>
      <w:r>
        <w:rPr>
          <w:rFonts w:hint="eastAsia" w:ascii="华文中宋" w:hAnsi="华文中宋" w:eastAsia="华文中宋"/>
          <w:b/>
          <w:bCs/>
          <w:sz w:val="44"/>
          <w:szCs w:val="44"/>
        </w:rPr>
        <w:t>安排</w:t>
      </w:r>
    </w:p>
    <w:tbl>
      <w:tblPr>
        <w:tblStyle w:val="5"/>
        <w:tblW w:w="14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119"/>
        <w:gridCol w:w="2126"/>
        <w:gridCol w:w="3686"/>
        <w:gridCol w:w="3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pct25" w:color="auto" w:fill="auto"/>
          </w:tcPr>
          <w:p>
            <w:pPr>
              <w:jc w:val="center"/>
              <w:rPr>
                <w:rFonts w:ascii="华文中宋" w:hAnsi="华文中宋" w:eastAsia="华文中宋"/>
                <w:b/>
                <w:bCs/>
                <w:sz w:val="30"/>
                <w:szCs w:val="30"/>
              </w:rPr>
            </w:pPr>
            <w:r>
              <w:rPr>
                <w:rFonts w:hint="eastAsia" w:ascii="华文中宋" w:hAnsi="华文中宋" w:eastAsia="华文中宋"/>
                <w:b/>
                <w:bCs/>
                <w:sz w:val="30"/>
                <w:szCs w:val="30"/>
              </w:rPr>
              <w:t xml:space="preserve">时 </w:t>
            </w:r>
            <w:r>
              <w:rPr>
                <w:rFonts w:ascii="华文中宋" w:hAnsi="华文中宋" w:eastAsia="华文中宋"/>
                <w:b/>
                <w:bCs/>
                <w:sz w:val="30"/>
                <w:szCs w:val="30"/>
              </w:rPr>
              <w:t xml:space="preserve"> </w:t>
            </w:r>
            <w:r>
              <w:rPr>
                <w:rFonts w:hint="eastAsia" w:ascii="华文中宋" w:hAnsi="华文中宋" w:eastAsia="华文中宋"/>
                <w:b/>
                <w:bCs/>
                <w:sz w:val="30"/>
                <w:szCs w:val="30"/>
              </w:rPr>
              <w:t>间</w:t>
            </w:r>
          </w:p>
        </w:tc>
        <w:tc>
          <w:tcPr>
            <w:tcW w:w="3119" w:type="dxa"/>
            <w:shd w:val="pct25" w:color="auto" w:fill="auto"/>
          </w:tcPr>
          <w:p>
            <w:pPr>
              <w:jc w:val="center"/>
              <w:rPr>
                <w:rFonts w:ascii="华文中宋" w:hAnsi="华文中宋" w:eastAsia="华文中宋"/>
                <w:b/>
                <w:bCs/>
                <w:sz w:val="30"/>
                <w:szCs w:val="30"/>
              </w:rPr>
            </w:pPr>
            <w:r>
              <w:rPr>
                <w:rFonts w:hint="eastAsia" w:ascii="华文中宋" w:hAnsi="华文中宋" w:eastAsia="华文中宋"/>
                <w:b/>
                <w:bCs/>
                <w:sz w:val="30"/>
                <w:szCs w:val="30"/>
              </w:rPr>
              <w:t xml:space="preserve">内 </w:t>
            </w:r>
            <w:r>
              <w:rPr>
                <w:rFonts w:ascii="华文中宋" w:hAnsi="华文中宋" w:eastAsia="华文中宋"/>
                <w:b/>
                <w:bCs/>
                <w:sz w:val="30"/>
                <w:szCs w:val="30"/>
              </w:rPr>
              <w:t xml:space="preserve"> </w:t>
            </w:r>
            <w:r>
              <w:rPr>
                <w:rFonts w:hint="eastAsia" w:ascii="华文中宋" w:hAnsi="华文中宋" w:eastAsia="华文中宋"/>
                <w:b/>
                <w:bCs/>
                <w:sz w:val="30"/>
                <w:szCs w:val="30"/>
              </w:rPr>
              <w:t>容</w:t>
            </w:r>
          </w:p>
        </w:tc>
        <w:tc>
          <w:tcPr>
            <w:tcW w:w="2126" w:type="dxa"/>
            <w:shd w:val="pct25" w:color="auto" w:fill="auto"/>
          </w:tcPr>
          <w:p>
            <w:pPr>
              <w:jc w:val="center"/>
              <w:rPr>
                <w:rFonts w:ascii="华文中宋" w:hAnsi="华文中宋" w:eastAsia="华文中宋"/>
                <w:b/>
                <w:bCs/>
                <w:sz w:val="30"/>
                <w:szCs w:val="30"/>
              </w:rPr>
            </w:pPr>
            <w:r>
              <w:rPr>
                <w:rFonts w:hint="eastAsia" w:ascii="华文中宋" w:hAnsi="华文中宋" w:eastAsia="华文中宋"/>
                <w:b/>
                <w:bCs/>
                <w:sz w:val="30"/>
                <w:szCs w:val="30"/>
              </w:rPr>
              <w:t>主 讲 人</w:t>
            </w:r>
          </w:p>
        </w:tc>
        <w:tc>
          <w:tcPr>
            <w:tcW w:w="3686" w:type="dxa"/>
            <w:shd w:val="pct25" w:color="auto" w:fill="auto"/>
          </w:tcPr>
          <w:p>
            <w:pPr>
              <w:jc w:val="center"/>
              <w:rPr>
                <w:rFonts w:ascii="华文中宋" w:hAnsi="华文中宋" w:eastAsia="华文中宋"/>
                <w:b/>
                <w:bCs/>
                <w:sz w:val="30"/>
                <w:szCs w:val="30"/>
              </w:rPr>
            </w:pPr>
            <w:r>
              <w:rPr>
                <w:rFonts w:hint="eastAsia" w:ascii="华文中宋" w:hAnsi="华文中宋" w:eastAsia="华文中宋"/>
                <w:b/>
                <w:bCs/>
                <w:sz w:val="30"/>
                <w:szCs w:val="30"/>
              </w:rPr>
              <w:t>培训对象</w:t>
            </w:r>
          </w:p>
        </w:tc>
        <w:tc>
          <w:tcPr>
            <w:tcW w:w="3401" w:type="dxa"/>
            <w:shd w:val="pct25" w:color="auto" w:fill="auto"/>
          </w:tcPr>
          <w:p>
            <w:pPr>
              <w:jc w:val="center"/>
              <w:rPr>
                <w:rFonts w:ascii="华文中宋" w:hAnsi="华文中宋" w:eastAsia="华文中宋"/>
                <w:b/>
                <w:bCs/>
                <w:sz w:val="30"/>
                <w:szCs w:val="30"/>
              </w:rPr>
            </w:pPr>
            <w:r>
              <w:rPr>
                <w:rFonts w:hint="eastAsia" w:ascii="华文中宋" w:hAnsi="华文中宋" w:eastAsia="华文中宋"/>
                <w:b/>
                <w:bCs/>
                <w:sz w:val="30"/>
                <w:szCs w:val="30"/>
              </w:rPr>
              <w:t xml:space="preserve">形 </w:t>
            </w:r>
            <w:r>
              <w:rPr>
                <w:rFonts w:ascii="华文中宋" w:hAnsi="华文中宋" w:eastAsia="华文中宋"/>
                <w:b/>
                <w:bCs/>
                <w:sz w:val="30"/>
                <w:szCs w:val="30"/>
              </w:rPr>
              <w:t xml:space="preserve"> </w:t>
            </w:r>
            <w:r>
              <w:rPr>
                <w:rFonts w:hint="eastAsia" w:ascii="华文中宋" w:hAnsi="华文中宋" w:eastAsia="华文中宋"/>
                <w:b/>
                <w:bCs/>
                <w:sz w:val="30"/>
                <w:szCs w:val="30"/>
              </w:rPr>
              <w:t>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2" w:hRule="atLeast"/>
          <w:jc w:val="center"/>
        </w:trPr>
        <w:tc>
          <w:tcPr>
            <w:tcW w:w="1696" w:type="dxa"/>
            <w:vAlign w:val="center"/>
          </w:tcPr>
          <w:p>
            <w:pPr>
              <w:jc w:val="center"/>
              <w:rPr>
                <w:rFonts w:hint="eastAsia" w:ascii="仿宋" w:hAnsi="仿宋" w:eastAsia="仿宋"/>
                <w:b/>
                <w:bCs/>
                <w:sz w:val="24"/>
                <w:szCs w:val="24"/>
              </w:rPr>
            </w:pPr>
            <w:r>
              <w:rPr>
                <w:rFonts w:ascii="仿宋" w:hAnsi="仿宋" w:eastAsia="仿宋"/>
                <w:b/>
                <w:bCs/>
                <w:sz w:val="24"/>
                <w:szCs w:val="24"/>
              </w:rPr>
              <w:t>12</w:t>
            </w:r>
            <w:r>
              <w:rPr>
                <w:rFonts w:hint="eastAsia" w:ascii="仿宋" w:hAnsi="仿宋" w:eastAsia="仿宋"/>
                <w:b/>
                <w:bCs/>
                <w:sz w:val="24"/>
                <w:szCs w:val="24"/>
              </w:rPr>
              <w:t>月2</w:t>
            </w:r>
            <w:r>
              <w:rPr>
                <w:rFonts w:ascii="仿宋" w:hAnsi="仿宋" w:eastAsia="仿宋"/>
                <w:b/>
                <w:bCs/>
                <w:sz w:val="24"/>
                <w:szCs w:val="24"/>
              </w:rPr>
              <w:t>4</w:t>
            </w:r>
            <w:r>
              <w:rPr>
                <w:rFonts w:hint="eastAsia" w:ascii="仿宋" w:hAnsi="仿宋" w:eastAsia="仿宋"/>
                <w:b/>
                <w:bCs/>
                <w:sz w:val="24"/>
                <w:szCs w:val="24"/>
              </w:rPr>
              <w:t>日</w:t>
            </w:r>
          </w:p>
          <w:p>
            <w:pPr>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上午</w:t>
            </w:r>
          </w:p>
          <w:p>
            <w:pPr>
              <w:jc w:val="center"/>
              <w:rPr>
                <w:rFonts w:ascii="仿宋" w:hAnsi="仿宋" w:eastAsia="仿宋"/>
                <w:sz w:val="32"/>
                <w:szCs w:val="32"/>
              </w:rPr>
            </w:pPr>
            <w:r>
              <w:rPr>
                <w:rFonts w:ascii="仿宋" w:hAnsi="仿宋" w:eastAsia="仿宋"/>
                <w:sz w:val="24"/>
                <w:szCs w:val="24"/>
              </w:rPr>
              <w:t>9</w:t>
            </w:r>
            <w:r>
              <w:rPr>
                <w:rFonts w:hint="eastAsia" w:ascii="仿宋" w:hAnsi="仿宋" w:eastAsia="仿宋"/>
                <w:sz w:val="24"/>
                <w:szCs w:val="24"/>
              </w:rPr>
              <w:t>:</w:t>
            </w:r>
            <w:r>
              <w:rPr>
                <w:rFonts w:ascii="仿宋" w:hAnsi="仿宋" w:eastAsia="仿宋"/>
                <w:sz w:val="24"/>
                <w:szCs w:val="24"/>
              </w:rPr>
              <w:t>00-11</w:t>
            </w:r>
            <w:r>
              <w:rPr>
                <w:rFonts w:hint="eastAsia" w:ascii="仿宋" w:hAnsi="仿宋" w:eastAsia="仿宋"/>
                <w:sz w:val="24"/>
                <w:szCs w:val="24"/>
              </w:rPr>
              <w:t>:</w:t>
            </w:r>
            <w:r>
              <w:rPr>
                <w:rFonts w:ascii="仿宋" w:hAnsi="仿宋" w:eastAsia="仿宋"/>
                <w:sz w:val="24"/>
                <w:szCs w:val="24"/>
              </w:rPr>
              <w:t>00</w:t>
            </w:r>
          </w:p>
        </w:tc>
        <w:tc>
          <w:tcPr>
            <w:tcW w:w="3119" w:type="dxa"/>
            <w:vAlign w:val="center"/>
          </w:tcPr>
          <w:p>
            <w:pPr>
              <w:jc w:val="left"/>
              <w:rPr>
                <w:sz w:val="30"/>
                <w:szCs w:val="30"/>
              </w:rPr>
            </w:pPr>
            <w:r>
              <w:rPr>
                <w:rFonts w:hint="eastAsia" w:ascii="仿宋" w:hAnsi="仿宋" w:eastAsia="仿宋"/>
                <w:sz w:val="30"/>
                <w:szCs w:val="30"/>
              </w:rPr>
              <w:t>高举中国特色社会主义伟大旗帜</w:t>
            </w:r>
            <w:r>
              <w:rPr>
                <w:rFonts w:ascii="仿宋" w:hAnsi="仿宋" w:eastAsia="仿宋"/>
                <w:sz w:val="30"/>
                <w:szCs w:val="30"/>
              </w:rPr>
              <w:t xml:space="preserve"> 为全面建设社会主义现代化国家而团结奋斗——中国二十大精神解读</w:t>
            </w:r>
          </w:p>
        </w:tc>
        <w:tc>
          <w:tcPr>
            <w:tcW w:w="2126" w:type="dxa"/>
            <w:vAlign w:val="center"/>
          </w:tcPr>
          <w:p>
            <w:pPr>
              <w:jc w:val="center"/>
              <w:rPr>
                <w:rFonts w:ascii="仿宋" w:hAnsi="仿宋" w:eastAsia="仿宋"/>
                <w:sz w:val="30"/>
                <w:szCs w:val="30"/>
              </w:rPr>
            </w:pPr>
            <w:r>
              <w:rPr>
                <w:rFonts w:ascii="仿宋" w:hAnsi="仿宋" w:eastAsia="仿宋"/>
                <w:sz w:val="30"/>
                <w:szCs w:val="30"/>
              </w:rPr>
              <w:t>徐学通</w:t>
            </w:r>
          </w:p>
          <w:p>
            <w:pPr>
              <w:jc w:val="center"/>
            </w:pPr>
            <w:r>
              <w:rPr>
                <w:rFonts w:hint="eastAsia" w:ascii="仿宋" w:hAnsi="仿宋" w:eastAsia="仿宋"/>
                <w:sz w:val="30"/>
                <w:szCs w:val="30"/>
              </w:rPr>
              <w:t>中共上海市委党校上海市习近平新时代中国特色社会主义思想研究中心研究员</w:t>
            </w:r>
            <w:r>
              <w:rPr>
                <w:rFonts w:ascii="仿宋" w:hAnsi="仿宋" w:eastAsia="仿宋"/>
                <w:sz w:val="30"/>
                <w:szCs w:val="30"/>
              </w:rPr>
              <w:t xml:space="preserve">   </w:t>
            </w:r>
          </w:p>
        </w:tc>
        <w:tc>
          <w:tcPr>
            <w:tcW w:w="3686" w:type="dxa"/>
            <w:vAlign w:val="center"/>
          </w:tcPr>
          <w:p>
            <w:pPr>
              <w:rPr>
                <w:rFonts w:ascii="仿宋" w:hAnsi="仿宋" w:eastAsia="仿宋"/>
                <w:sz w:val="30"/>
                <w:szCs w:val="30"/>
              </w:rPr>
            </w:pPr>
            <w:r>
              <w:rPr>
                <w:rFonts w:ascii="仿宋" w:hAnsi="仿宋" w:eastAsia="仿宋"/>
                <w:sz w:val="30"/>
                <w:szCs w:val="30"/>
              </w:rPr>
              <w:t>各基层学校</w:t>
            </w:r>
            <w:r>
              <w:rPr>
                <w:rFonts w:hint="eastAsia" w:ascii="黑体" w:hAnsi="黑体" w:eastAsia="黑体" w:cs="黑体"/>
                <w:b/>
                <w:bCs/>
                <w:sz w:val="30"/>
                <w:szCs w:val="30"/>
              </w:rPr>
              <w:t>副职</w:t>
            </w:r>
            <w:r>
              <w:rPr>
                <w:rFonts w:ascii="仿宋" w:hAnsi="仿宋" w:eastAsia="仿宋"/>
                <w:sz w:val="30"/>
                <w:szCs w:val="30"/>
              </w:rPr>
              <w:t>书记、校长（园长）</w:t>
            </w:r>
          </w:p>
        </w:tc>
        <w:tc>
          <w:tcPr>
            <w:tcW w:w="3401" w:type="dxa"/>
          </w:tcPr>
          <w:p>
            <w:pPr>
              <w:jc w:val="center"/>
              <w:rPr>
                <w:rFonts w:ascii="仿宋" w:hAnsi="仿宋" w:eastAsia="仿宋"/>
                <w:sz w:val="28"/>
                <w:szCs w:val="28"/>
              </w:rPr>
            </w:pPr>
            <w:r>
              <w:rPr>
                <w:rFonts w:hint="eastAsia" w:ascii="仿宋" w:hAnsi="仿宋" w:eastAsia="仿宋"/>
                <w:sz w:val="28"/>
                <w:szCs w:val="28"/>
              </w:rPr>
              <w:t>线上直播</w:t>
            </w:r>
          </w:p>
          <w:p>
            <w:pPr>
              <w:rPr>
                <w:rFonts w:ascii="仿宋" w:hAnsi="仿宋" w:eastAsia="仿宋"/>
                <w:sz w:val="28"/>
                <w:szCs w:val="28"/>
              </w:rPr>
            </w:pPr>
            <w:r>
              <w:rPr>
                <w:rFonts w:hint="eastAsia" w:ascii="仿宋" w:hAnsi="仿宋" w:eastAsia="仿宋"/>
                <w:sz w:val="28"/>
                <w:szCs w:val="28"/>
              </w:rPr>
              <w:t>平台：腾讯会议</w:t>
            </w:r>
          </w:p>
          <w:p>
            <w:pPr>
              <w:jc w:val="left"/>
              <w:rPr>
                <w:rFonts w:ascii="仿宋" w:hAnsi="仿宋" w:eastAsia="仿宋"/>
                <w:sz w:val="28"/>
                <w:szCs w:val="28"/>
              </w:rPr>
            </w:pPr>
            <w:r>
              <w:drawing>
                <wp:anchor distT="0" distB="0" distL="114300" distR="114300" simplePos="0" relativeHeight="251660288" behindDoc="0" locked="0" layoutInCell="1" allowOverlap="1">
                  <wp:simplePos x="0" y="0"/>
                  <wp:positionH relativeFrom="column">
                    <wp:posOffset>88900</wp:posOffset>
                  </wp:positionH>
                  <wp:positionV relativeFrom="paragraph">
                    <wp:posOffset>367665</wp:posOffset>
                  </wp:positionV>
                  <wp:extent cx="1053465" cy="1061720"/>
                  <wp:effectExtent l="0" t="0" r="0" b="508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056691" cy="1065077"/>
                          </a:xfrm>
                          <a:prstGeom prst="rect">
                            <a:avLst/>
                          </a:prstGeom>
                        </pic:spPr>
                      </pic:pic>
                    </a:graphicData>
                  </a:graphic>
                </wp:anchor>
              </w:drawing>
            </w:r>
            <w:r>
              <w:rPr>
                <w:rFonts w:hint="eastAsia" w:ascii="仿宋" w:hAnsi="仿宋" w:eastAsia="仿宋"/>
                <w:sz w:val="28"/>
                <w:szCs w:val="28"/>
              </w:rPr>
              <w:t>#</w:t>
            </w:r>
            <w:r>
              <w:rPr>
                <w:rFonts w:ascii="仿宋" w:hAnsi="仿宋" w:eastAsia="仿宋"/>
                <w:sz w:val="28"/>
                <w:szCs w:val="28"/>
              </w:rPr>
              <w:t>968 841 769</w:t>
            </w:r>
          </w:p>
          <w:p>
            <w:pPr>
              <w:jc w:val="left"/>
            </w:pPr>
          </w:p>
        </w:tc>
      </w:tr>
    </w:tbl>
    <w:p>
      <w:pPr>
        <w:jc w:val="center"/>
        <w:rPr>
          <w:rFonts w:ascii="华文中宋" w:hAnsi="华文中宋" w:eastAsia="华文中宋"/>
          <w:sz w:val="44"/>
          <w:szCs w:val="44"/>
        </w:rPr>
      </w:pPr>
    </w:p>
    <w:p>
      <w:pPr>
        <w:jc w:val="center"/>
        <w:rPr>
          <w:rFonts w:ascii="华文中宋" w:hAnsi="华文中宋" w:eastAsia="华文中宋"/>
          <w:sz w:val="44"/>
          <w:szCs w:val="44"/>
        </w:rPr>
      </w:pPr>
      <w:r>
        <w:rPr>
          <w:rFonts w:hint="eastAsia" w:ascii="华文中宋" w:hAnsi="华文中宋" w:eastAsia="华文中宋"/>
          <w:b/>
          <w:bCs/>
          <w:sz w:val="44"/>
          <w:szCs w:val="44"/>
        </w:rPr>
        <w:t>宝山教育系统党员干部 党的二十大学习培训</w:t>
      </w:r>
      <w:r>
        <w:rPr>
          <w:rFonts w:hint="eastAsia" w:ascii="华文中宋" w:hAnsi="华文中宋" w:eastAsia="华文中宋"/>
          <w:b/>
          <w:bCs/>
          <w:sz w:val="44"/>
          <w:szCs w:val="44"/>
          <w:lang w:val="en-US" w:eastAsia="zh-CN"/>
        </w:rPr>
        <w:t>相关</w:t>
      </w:r>
      <w:r>
        <w:rPr>
          <w:rFonts w:hint="eastAsia" w:ascii="华文中宋" w:hAnsi="华文中宋" w:eastAsia="华文中宋"/>
          <w:b/>
          <w:bCs/>
          <w:sz w:val="44"/>
          <w:szCs w:val="44"/>
        </w:rPr>
        <w:t>安排</w:t>
      </w:r>
    </w:p>
    <w:tbl>
      <w:tblPr>
        <w:tblStyle w:val="5"/>
        <w:tblW w:w="14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226"/>
        <w:gridCol w:w="1960"/>
        <w:gridCol w:w="3173"/>
        <w:gridCol w:w="3120"/>
        <w:gridCol w:w="2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pct25" w:color="auto" w:fill="auto"/>
          </w:tcPr>
          <w:p>
            <w:pPr>
              <w:jc w:val="center"/>
              <w:rPr>
                <w:rFonts w:ascii="华文中宋" w:hAnsi="华文中宋" w:eastAsia="华文中宋"/>
                <w:b/>
                <w:bCs/>
                <w:sz w:val="30"/>
                <w:szCs w:val="30"/>
              </w:rPr>
            </w:pPr>
            <w:r>
              <w:rPr>
                <w:rFonts w:hint="eastAsia" w:ascii="华文中宋" w:hAnsi="华文中宋" w:eastAsia="华文中宋"/>
                <w:b/>
                <w:bCs/>
                <w:sz w:val="30"/>
                <w:szCs w:val="30"/>
              </w:rPr>
              <w:t xml:space="preserve">时 </w:t>
            </w:r>
            <w:r>
              <w:rPr>
                <w:rFonts w:ascii="华文中宋" w:hAnsi="华文中宋" w:eastAsia="华文中宋"/>
                <w:b/>
                <w:bCs/>
                <w:sz w:val="30"/>
                <w:szCs w:val="30"/>
              </w:rPr>
              <w:t xml:space="preserve"> </w:t>
            </w:r>
            <w:r>
              <w:rPr>
                <w:rFonts w:hint="eastAsia" w:ascii="华文中宋" w:hAnsi="华文中宋" w:eastAsia="华文中宋"/>
                <w:b/>
                <w:bCs/>
                <w:sz w:val="30"/>
                <w:szCs w:val="30"/>
              </w:rPr>
              <w:t>间</w:t>
            </w:r>
          </w:p>
        </w:tc>
        <w:tc>
          <w:tcPr>
            <w:tcW w:w="2226" w:type="dxa"/>
            <w:shd w:val="pct25" w:color="auto" w:fill="auto"/>
          </w:tcPr>
          <w:p>
            <w:pPr>
              <w:jc w:val="center"/>
              <w:rPr>
                <w:rFonts w:ascii="华文中宋" w:hAnsi="华文中宋" w:eastAsia="华文中宋"/>
                <w:b/>
                <w:bCs/>
                <w:sz w:val="30"/>
                <w:szCs w:val="30"/>
              </w:rPr>
            </w:pPr>
            <w:r>
              <w:rPr>
                <w:rFonts w:hint="eastAsia" w:ascii="华文中宋" w:hAnsi="华文中宋" w:eastAsia="华文中宋"/>
                <w:b/>
                <w:bCs/>
                <w:sz w:val="30"/>
                <w:szCs w:val="30"/>
              </w:rPr>
              <w:t xml:space="preserve">内 </w:t>
            </w:r>
            <w:r>
              <w:rPr>
                <w:rFonts w:ascii="华文中宋" w:hAnsi="华文中宋" w:eastAsia="华文中宋"/>
                <w:b/>
                <w:bCs/>
                <w:sz w:val="30"/>
                <w:szCs w:val="30"/>
              </w:rPr>
              <w:t xml:space="preserve"> </w:t>
            </w:r>
            <w:r>
              <w:rPr>
                <w:rFonts w:hint="eastAsia" w:ascii="华文中宋" w:hAnsi="华文中宋" w:eastAsia="华文中宋"/>
                <w:b/>
                <w:bCs/>
                <w:sz w:val="30"/>
                <w:szCs w:val="30"/>
              </w:rPr>
              <w:t>容</w:t>
            </w:r>
          </w:p>
        </w:tc>
        <w:tc>
          <w:tcPr>
            <w:tcW w:w="1960" w:type="dxa"/>
            <w:shd w:val="pct25" w:color="auto" w:fill="auto"/>
          </w:tcPr>
          <w:p>
            <w:pPr>
              <w:jc w:val="center"/>
              <w:rPr>
                <w:rFonts w:ascii="华文中宋" w:hAnsi="华文中宋" w:eastAsia="华文中宋"/>
                <w:b/>
                <w:bCs/>
                <w:sz w:val="30"/>
                <w:szCs w:val="30"/>
              </w:rPr>
            </w:pPr>
            <w:r>
              <w:rPr>
                <w:rFonts w:hint="eastAsia" w:ascii="华文中宋" w:hAnsi="华文中宋" w:eastAsia="华文中宋"/>
                <w:b/>
                <w:bCs/>
                <w:sz w:val="30"/>
                <w:szCs w:val="30"/>
              </w:rPr>
              <w:t>主 讲 人</w:t>
            </w:r>
          </w:p>
        </w:tc>
        <w:tc>
          <w:tcPr>
            <w:tcW w:w="3173" w:type="dxa"/>
            <w:shd w:val="pct25" w:color="auto" w:fill="auto"/>
          </w:tcPr>
          <w:p>
            <w:pPr>
              <w:jc w:val="center"/>
              <w:rPr>
                <w:rFonts w:ascii="华文中宋" w:hAnsi="华文中宋" w:eastAsia="华文中宋"/>
                <w:b/>
                <w:bCs/>
                <w:sz w:val="30"/>
                <w:szCs w:val="30"/>
              </w:rPr>
            </w:pPr>
            <w:r>
              <w:rPr>
                <w:rFonts w:hint="eastAsia" w:ascii="华文中宋" w:hAnsi="华文中宋" w:eastAsia="华文中宋"/>
                <w:b/>
                <w:bCs/>
                <w:sz w:val="30"/>
                <w:szCs w:val="30"/>
              </w:rPr>
              <w:t>培训对象</w:t>
            </w:r>
          </w:p>
        </w:tc>
        <w:tc>
          <w:tcPr>
            <w:tcW w:w="3120" w:type="dxa"/>
            <w:shd w:val="pct25" w:color="auto" w:fill="auto"/>
          </w:tcPr>
          <w:p>
            <w:pPr>
              <w:jc w:val="center"/>
              <w:rPr>
                <w:rFonts w:ascii="华文中宋" w:hAnsi="华文中宋" w:eastAsia="华文中宋"/>
                <w:b/>
                <w:bCs/>
                <w:sz w:val="30"/>
                <w:szCs w:val="30"/>
              </w:rPr>
            </w:pPr>
            <w:r>
              <w:rPr>
                <w:rFonts w:hint="eastAsia" w:ascii="华文中宋" w:hAnsi="华文中宋" w:eastAsia="华文中宋"/>
                <w:b/>
                <w:bCs/>
                <w:sz w:val="30"/>
                <w:szCs w:val="30"/>
              </w:rPr>
              <w:t xml:space="preserve">形 </w:t>
            </w:r>
            <w:r>
              <w:rPr>
                <w:rFonts w:ascii="华文中宋" w:hAnsi="华文中宋" w:eastAsia="华文中宋"/>
                <w:b/>
                <w:bCs/>
                <w:sz w:val="30"/>
                <w:szCs w:val="30"/>
              </w:rPr>
              <w:t xml:space="preserve"> </w:t>
            </w:r>
            <w:r>
              <w:rPr>
                <w:rFonts w:hint="eastAsia" w:ascii="华文中宋" w:hAnsi="华文中宋" w:eastAsia="华文中宋"/>
                <w:b/>
                <w:bCs/>
                <w:sz w:val="30"/>
                <w:szCs w:val="30"/>
              </w:rPr>
              <w:t>式</w:t>
            </w:r>
          </w:p>
        </w:tc>
        <w:tc>
          <w:tcPr>
            <w:tcW w:w="2547" w:type="dxa"/>
            <w:shd w:val="pct25" w:color="auto" w:fill="auto"/>
          </w:tcPr>
          <w:p>
            <w:pPr>
              <w:jc w:val="center"/>
              <w:rPr>
                <w:rFonts w:hint="eastAsia" w:ascii="华文中宋" w:hAnsi="华文中宋" w:eastAsia="华文中宋"/>
                <w:b/>
                <w:bCs/>
                <w:sz w:val="30"/>
                <w:szCs w:val="30"/>
                <w:lang w:val="en-US" w:eastAsia="zh-CN"/>
              </w:rPr>
            </w:pPr>
            <w:r>
              <w:rPr>
                <w:rFonts w:hint="eastAsia" w:ascii="华文中宋" w:hAnsi="华文中宋" w:eastAsia="华文中宋"/>
                <w:b/>
                <w:bCs/>
                <w:sz w:val="30"/>
                <w:szCs w:val="3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2" w:hRule="atLeast"/>
          <w:jc w:val="center"/>
        </w:trPr>
        <w:tc>
          <w:tcPr>
            <w:tcW w:w="1696" w:type="dxa"/>
            <w:vAlign w:val="center"/>
          </w:tcPr>
          <w:p>
            <w:pPr>
              <w:jc w:val="center"/>
              <w:rPr>
                <w:rFonts w:hint="eastAsia" w:ascii="仿宋" w:hAnsi="仿宋" w:eastAsia="仿宋"/>
                <w:b/>
                <w:bCs/>
                <w:sz w:val="24"/>
                <w:szCs w:val="24"/>
              </w:rPr>
            </w:pPr>
            <w:r>
              <w:rPr>
                <w:rFonts w:ascii="仿宋" w:hAnsi="仿宋" w:eastAsia="仿宋"/>
                <w:b/>
                <w:bCs/>
                <w:sz w:val="24"/>
                <w:szCs w:val="24"/>
              </w:rPr>
              <w:t>12</w:t>
            </w:r>
            <w:r>
              <w:rPr>
                <w:rFonts w:hint="eastAsia" w:ascii="仿宋" w:hAnsi="仿宋" w:eastAsia="仿宋"/>
                <w:b/>
                <w:bCs/>
                <w:sz w:val="24"/>
                <w:szCs w:val="24"/>
              </w:rPr>
              <w:t>月2</w:t>
            </w:r>
            <w:r>
              <w:rPr>
                <w:rFonts w:ascii="仿宋" w:hAnsi="仿宋" w:eastAsia="仿宋"/>
                <w:b/>
                <w:bCs/>
                <w:sz w:val="24"/>
                <w:szCs w:val="24"/>
              </w:rPr>
              <w:t>4</w:t>
            </w:r>
            <w:r>
              <w:rPr>
                <w:rFonts w:hint="eastAsia" w:ascii="仿宋" w:hAnsi="仿宋" w:eastAsia="仿宋"/>
                <w:b/>
                <w:bCs/>
                <w:sz w:val="24"/>
                <w:szCs w:val="24"/>
              </w:rPr>
              <w:t>日</w:t>
            </w:r>
          </w:p>
          <w:p>
            <w:pPr>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下午</w:t>
            </w:r>
          </w:p>
          <w:p>
            <w:pPr>
              <w:jc w:val="center"/>
              <w:rPr>
                <w:rFonts w:ascii="仿宋" w:hAnsi="仿宋" w:eastAsia="仿宋"/>
                <w:sz w:val="32"/>
                <w:szCs w:val="32"/>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w:t>
            </w:r>
            <w:r>
              <w:rPr>
                <w:rFonts w:ascii="仿宋" w:hAnsi="仿宋" w:eastAsia="仿宋"/>
                <w:sz w:val="24"/>
                <w:szCs w:val="24"/>
              </w:rPr>
              <w:t>30-15</w:t>
            </w:r>
            <w:r>
              <w:rPr>
                <w:rFonts w:hint="eastAsia" w:ascii="仿宋" w:hAnsi="仿宋" w:eastAsia="仿宋"/>
                <w:sz w:val="24"/>
                <w:szCs w:val="24"/>
              </w:rPr>
              <w:t>:</w:t>
            </w:r>
            <w:r>
              <w:rPr>
                <w:rFonts w:ascii="仿宋" w:hAnsi="仿宋" w:eastAsia="仿宋"/>
                <w:sz w:val="24"/>
                <w:szCs w:val="24"/>
              </w:rPr>
              <w:t>30</w:t>
            </w:r>
          </w:p>
        </w:tc>
        <w:tc>
          <w:tcPr>
            <w:tcW w:w="2226" w:type="dxa"/>
            <w:vAlign w:val="center"/>
          </w:tcPr>
          <w:p>
            <w:pPr>
              <w:jc w:val="left"/>
              <w:rPr>
                <w:sz w:val="30"/>
                <w:szCs w:val="30"/>
              </w:rPr>
            </w:pPr>
            <w:r>
              <w:rPr>
                <w:rFonts w:hint="eastAsia" w:ascii="仿宋" w:hAnsi="仿宋" w:eastAsia="仿宋"/>
                <w:sz w:val="30"/>
                <w:szCs w:val="30"/>
              </w:rPr>
              <w:t>学习党的章程</w:t>
            </w:r>
            <w:r>
              <w:rPr>
                <w:rFonts w:ascii="仿宋" w:hAnsi="仿宋" w:eastAsia="仿宋"/>
                <w:sz w:val="30"/>
                <w:szCs w:val="30"/>
              </w:rPr>
              <w:t xml:space="preserve"> 牢记使命担当——二十大《党章（修正案）》的学习体会</w:t>
            </w:r>
          </w:p>
        </w:tc>
        <w:tc>
          <w:tcPr>
            <w:tcW w:w="1960" w:type="dxa"/>
            <w:vAlign w:val="center"/>
          </w:tcPr>
          <w:p>
            <w:pPr>
              <w:jc w:val="center"/>
              <w:rPr>
                <w:rFonts w:ascii="仿宋" w:hAnsi="仿宋" w:eastAsia="仿宋"/>
                <w:sz w:val="30"/>
                <w:szCs w:val="30"/>
              </w:rPr>
            </w:pPr>
            <w:r>
              <w:rPr>
                <w:rFonts w:hint="eastAsia" w:ascii="仿宋" w:hAnsi="仿宋" w:eastAsia="仿宋"/>
                <w:sz w:val="30"/>
                <w:szCs w:val="30"/>
              </w:rPr>
              <w:t>卜新兵</w:t>
            </w:r>
          </w:p>
          <w:p>
            <w:pPr>
              <w:jc w:val="center"/>
            </w:pPr>
            <w:r>
              <w:rPr>
                <w:rFonts w:hint="eastAsia" w:ascii="仿宋" w:hAnsi="仿宋" w:eastAsia="仿宋"/>
                <w:sz w:val="30"/>
                <w:szCs w:val="30"/>
              </w:rPr>
              <w:t>中共上海市委党校上海市习近平新时代中国特色社会主义思想研究中心研究员</w:t>
            </w:r>
          </w:p>
        </w:tc>
        <w:tc>
          <w:tcPr>
            <w:tcW w:w="3173" w:type="dxa"/>
            <w:vAlign w:val="center"/>
          </w:tcPr>
          <w:p>
            <w:pPr>
              <w:rPr>
                <w:rFonts w:ascii="仿宋" w:hAnsi="仿宋" w:eastAsia="仿宋"/>
                <w:sz w:val="30"/>
                <w:szCs w:val="30"/>
              </w:rPr>
            </w:pPr>
            <w:r>
              <w:rPr>
                <w:rFonts w:hint="eastAsia" w:ascii="仿宋" w:hAnsi="仿宋" w:eastAsia="仿宋"/>
                <w:sz w:val="30"/>
                <w:szCs w:val="30"/>
              </w:rPr>
              <w:t>（1）各基层单位正职书记、校长（园长）</w:t>
            </w:r>
          </w:p>
          <w:p>
            <w:pPr>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2）区教育学院中层以上干部</w:t>
            </w:r>
          </w:p>
          <w:p>
            <w:pPr>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3）区教育局机关副科长以上干部</w:t>
            </w:r>
          </w:p>
          <w:p>
            <w:pPr>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4）区教育事务服务中心部长以上干部</w:t>
            </w:r>
          </w:p>
          <w:p>
            <w:pPr>
              <w:rPr>
                <w:rFonts w:ascii="仿宋" w:hAnsi="仿宋" w:eastAsia="仿宋"/>
                <w:sz w:val="30"/>
                <w:szCs w:val="30"/>
              </w:rPr>
            </w:pPr>
            <w:r>
              <w:rPr>
                <w:rFonts w:hint="eastAsia" w:ascii="仿宋" w:hAnsi="仿宋" w:eastAsia="仿宋"/>
                <w:sz w:val="30"/>
                <w:szCs w:val="30"/>
              </w:rPr>
              <w:t>（5）</w:t>
            </w:r>
            <w:r>
              <w:rPr>
                <w:rFonts w:ascii="仿宋" w:hAnsi="仿宋" w:eastAsia="仿宋"/>
                <w:sz w:val="30"/>
                <w:szCs w:val="30"/>
              </w:rPr>
              <w:t>各基层学校副职书记、校长（园长）</w:t>
            </w:r>
          </w:p>
        </w:tc>
        <w:tc>
          <w:tcPr>
            <w:tcW w:w="3120" w:type="dxa"/>
          </w:tcPr>
          <w:p>
            <w:pPr>
              <w:jc w:val="center"/>
              <w:rPr>
                <w:rFonts w:ascii="仿宋" w:hAnsi="仿宋" w:eastAsia="仿宋"/>
                <w:sz w:val="28"/>
                <w:szCs w:val="28"/>
              </w:rPr>
            </w:pPr>
            <w:r>
              <w:rPr>
                <w:rFonts w:hint="eastAsia" w:ascii="仿宋" w:hAnsi="仿宋" w:eastAsia="仿宋"/>
                <w:sz w:val="28"/>
                <w:szCs w:val="28"/>
              </w:rPr>
              <w:t>线上直播</w:t>
            </w:r>
          </w:p>
          <w:p>
            <w:pPr>
              <w:rPr>
                <w:rFonts w:ascii="仿宋" w:hAnsi="仿宋" w:eastAsia="仿宋"/>
                <w:sz w:val="28"/>
                <w:szCs w:val="28"/>
              </w:rPr>
            </w:pPr>
            <w:r>
              <w:rPr>
                <w:rFonts w:hint="eastAsia" w:ascii="仿宋" w:hAnsi="仿宋" w:eastAsia="仿宋"/>
                <w:sz w:val="28"/>
                <w:szCs w:val="28"/>
              </w:rPr>
              <w:t>平台：教育未来宝</w:t>
            </w:r>
          </w:p>
          <w:p>
            <w:pPr>
              <w:jc w:val="left"/>
            </w:pPr>
          </w:p>
          <w:p>
            <w:pPr>
              <w:jc w:val="left"/>
            </w:pPr>
            <w:r>
              <w:rPr>
                <w:rFonts w:hint="eastAsia"/>
              </w:rPr>
              <w:t>网址：</w:t>
            </w:r>
            <w:r>
              <w:fldChar w:fldCharType="begin"/>
            </w:r>
            <w:r>
              <w:instrText xml:space="preserve"> HYPERLINK "https://h5.dingtalk.com/group-live-share/index.htm?type=2&amp;liveFromType=6&amp;liveUuid=4d5b8d35-1651-440d-99f9-bbff8c2871f2&amp;bizType=dingtalk&amp;dd_nav_bgcolor=FF2C2D2F#/union" </w:instrText>
            </w:r>
            <w:r>
              <w:fldChar w:fldCharType="separate"/>
            </w:r>
            <w:r>
              <w:rPr>
                <w:rStyle w:val="7"/>
              </w:rPr>
              <w:t>https://h5.dingtalk.com/group-live-share/index.htm?type=2&amp;liveFromType=6&amp;liveUuid=4d5b8d35-1651-440d-99f9-bbff8c2871f2&amp;bizType=dingtalk&amp;dd_nav_bgcolor=FF2C2D2F#/union</w:t>
            </w:r>
            <w:r>
              <w:rPr>
                <w:rStyle w:val="7"/>
              </w:rPr>
              <w:fldChar w:fldCharType="end"/>
            </w:r>
          </w:p>
          <w:p>
            <w:pPr>
              <w:jc w:val="left"/>
            </w:pPr>
            <w:r>
              <w:rPr>
                <w:rFonts w:hint="eastAsia"/>
              </w:rPr>
              <w:drawing>
                <wp:anchor distT="0" distB="0" distL="114300" distR="114300" simplePos="0" relativeHeight="251662336" behindDoc="0" locked="0" layoutInCell="1" allowOverlap="1">
                  <wp:simplePos x="0" y="0"/>
                  <wp:positionH relativeFrom="column">
                    <wp:posOffset>1104900</wp:posOffset>
                  </wp:positionH>
                  <wp:positionV relativeFrom="paragraph">
                    <wp:posOffset>156210</wp:posOffset>
                  </wp:positionV>
                  <wp:extent cx="665480" cy="665480"/>
                  <wp:effectExtent l="0" t="0" r="1270" b="127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5683" cy="665683"/>
                          </a:xfrm>
                          <a:prstGeom prst="rect">
                            <a:avLst/>
                          </a:prstGeom>
                        </pic:spPr>
                      </pic:pic>
                    </a:graphicData>
                  </a:graphic>
                </wp:anchor>
              </w:drawing>
            </w:r>
          </w:p>
          <w:p>
            <w:pPr>
              <w:jc w:val="left"/>
            </w:pPr>
          </w:p>
          <w:p>
            <w:pPr>
              <w:jc w:val="left"/>
            </w:pPr>
            <w:r>
              <w:rPr>
                <w:rFonts w:hint="eastAsia"/>
              </w:rPr>
              <w:t>教育未来宝扫码：</w:t>
            </w:r>
          </w:p>
          <w:p>
            <w:pPr>
              <w:jc w:val="left"/>
              <w:rPr>
                <w:rFonts w:hint="eastAsia"/>
              </w:rPr>
            </w:pPr>
          </w:p>
          <w:p>
            <w:pPr>
              <w:jc w:val="left"/>
              <w:rPr>
                <w:rFonts w:hint="eastAsia"/>
              </w:rPr>
            </w:pPr>
          </w:p>
          <w:p>
            <w:pPr>
              <w:jc w:val="left"/>
              <w:rPr>
                <w:rFonts w:hint="default" w:eastAsiaTheme="minorEastAsia"/>
                <w:lang w:val="en-US" w:eastAsia="zh-CN"/>
              </w:rPr>
            </w:pPr>
          </w:p>
        </w:tc>
        <w:tc>
          <w:tcPr>
            <w:tcW w:w="2547" w:type="dxa"/>
          </w:tcPr>
          <w:p>
            <w:pPr>
              <w:jc w:val="center"/>
              <w:rPr>
                <w:rFonts w:hint="eastAsia" w:ascii="仿宋" w:hAnsi="仿宋" w:eastAsia="仿宋"/>
                <w:sz w:val="30"/>
                <w:szCs w:val="30"/>
                <w:lang w:eastAsia="zh-CN"/>
              </w:rPr>
            </w:pPr>
            <w:r>
              <w:rPr>
                <w:rFonts w:hint="eastAsia" w:ascii="仿宋" w:hAnsi="仿宋" w:eastAsia="仿宋"/>
                <w:sz w:val="30"/>
                <w:szCs w:val="30"/>
                <w:lang w:val="en-US" w:eastAsia="zh-CN"/>
              </w:rPr>
              <w:t>1.请各位领导</w:t>
            </w:r>
            <w:r>
              <w:rPr>
                <w:rFonts w:hint="eastAsia" w:ascii="仿宋" w:hAnsi="仿宋" w:eastAsia="仿宋"/>
                <w:sz w:val="30"/>
                <w:szCs w:val="30"/>
              </w:rPr>
              <w:t>听课时</w:t>
            </w:r>
            <w:r>
              <w:rPr>
                <w:rFonts w:hint="eastAsia" w:ascii="仿宋" w:hAnsi="仿宋" w:eastAsia="仿宋"/>
                <w:sz w:val="30"/>
                <w:szCs w:val="30"/>
                <w:lang w:val="en-US" w:eastAsia="zh-CN"/>
              </w:rPr>
              <w:t>准备好</w:t>
            </w:r>
            <w:r>
              <w:rPr>
                <w:rFonts w:hint="eastAsia" w:ascii="仿宋" w:hAnsi="仿宋" w:eastAsia="仿宋"/>
                <w:sz w:val="30"/>
                <w:szCs w:val="30"/>
              </w:rPr>
              <w:t>党章</w:t>
            </w:r>
            <w:r>
              <w:rPr>
                <w:rFonts w:hint="eastAsia" w:ascii="仿宋" w:hAnsi="仿宋" w:eastAsia="仿宋"/>
                <w:sz w:val="30"/>
                <w:szCs w:val="30"/>
                <w:lang w:eastAsia="zh-CN"/>
              </w:rPr>
              <w:t>；</w:t>
            </w:r>
          </w:p>
          <w:p>
            <w:pPr>
              <w:jc w:val="center"/>
              <w:rPr>
                <w:rFonts w:hint="eastAsia" w:ascii="仿宋" w:hAnsi="仿宋" w:eastAsia="仿宋"/>
                <w:sz w:val="30"/>
                <w:szCs w:val="30"/>
                <w:lang w:eastAsia="zh-CN"/>
              </w:rPr>
            </w:pPr>
            <w:r>
              <w:rPr>
                <w:rFonts w:hint="eastAsia" w:ascii="仿宋" w:hAnsi="仿宋" w:eastAsia="仿宋"/>
                <w:sz w:val="30"/>
                <w:szCs w:val="30"/>
                <w:lang w:val="en-US" w:eastAsia="zh-CN"/>
              </w:rPr>
              <w:t>2.请查收专家所发资料，见附件《</w:t>
            </w:r>
            <w:r>
              <w:rPr>
                <w:rFonts w:hint="eastAsia" w:ascii="仿宋" w:hAnsi="仿宋" w:eastAsia="仿宋"/>
                <w:sz w:val="30"/>
                <w:szCs w:val="30"/>
              </w:rPr>
              <w:t>历次党章的制定和修改（一大至二十大）</w:t>
            </w:r>
            <w:r>
              <w:rPr>
                <w:rFonts w:hint="eastAsia" w:ascii="仿宋" w:hAnsi="仿宋" w:eastAsia="仿宋"/>
                <w:sz w:val="30"/>
                <w:szCs w:val="30"/>
                <w:lang w:eastAsia="zh-CN"/>
              </w:rPr>
              <w:t>》。</w:t>
            </w:r>
          </w:p>
          <w:p>
            <w:pPr>
              <w:jc w:val="left"/>
              <w:rPr>
                <w:rFonts w:hint="default" w:eastAsiaTheme="minorEastAsia"/>
                <w:lang w:val="en-US" w:eastAsia="zh-CN"/>
              </w:rPr>
            </w:pPr>
          </w:p>
        </w:tc>
      </w:tr>
    </w:tbl>
    <w:p>
      <w:pPr>
        <w:jc w:val="center"/>
        <w:rPr>
          <w:rFonts w:hint="eastAsia" w:ascii="华文中宋" w:hAnsi="华文中宋" w:eastAsia="华文中宋"/>
          <w:b/>
          <w:bCs/>
          <w:sz w:val="44"/>
          <w:szCs w:val="44"/>
        </w:rPr>
      </w:pPr>
      <w:r>
        <w:rPr>
          <w:rFonts w:hint="eastAsia" w:ascii="华文中宋" w:hAnsi="华文中宋" w:eastAsia="华文中宋"/>
          <w:b/>
          <w:bCs/>
          <w:sz w:val="44"/>
          <w:szCs w:val="44"/>
        </w:rPr>
        <w:t>宝山教育系统党员干部 党的二十大学习培训</w:t>
      </w:r>
      <w:r>
        <w:rPr>
          <w:rFonts w:hint="eastAsia" w:ascii="华文中宋" w:hAnsi="华文中宋" w:eastAsia="华文中宋"/>
          <w:b/>
          <w:bCs/>
          <w:sz w:val="44"/>
          <w:szCs w:val="44"/>
          <w:lang w:val="en-US" w:eastAsia="zh-CN"/>
        </w:rPr>
        <w:t>相关</w:t>
      </w:r>
      <w:r>
        <w:rPr>
          <w:rFonts w:hint="eastAsia" w:ascii="华文中宋" w:hAnsi="华文中宋" w:eastAsia="华文中宋"/>
          <w:b/>
          <w:bCs/>
          <w:sz w:val="44"/>
          <w:szCs w:val="44"/>
        </w:rPr>
        <w:t>安排</w:t>
      </w:r>
    </w:p>
    <w:tbl>
      <w:tblPr>
        <w:tblStyle w:val="5"/>
        <w:tblW w:w="14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119"/>
        <w:gridCol w:w="2126"/>
        <w:gridCol w:w="3686"/>
        <w:gridCol w:w="3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pct25" w:color="auto" w:fill="auto"/>
          </w:tcPr>
          <w:p>
            <w:pPr>
              <w:jc w:val="center"/>
              <w:rPr>
                <w:rFonts w:ascii="华文中宋" w:hAnsi="华文中宋" w:eastAsia="华文中宋"/>
                <w:b/>
                <w:bCs/>
                <w:sz w:val="30"/>
                <w:szCs w:val="30"/>
              </w:rPr>
            </w:pPr>
            <w:r>
              <w:rPr>
                <w:rFonts w:hint="eastAsia" w:ascii="华文中宋" w:hAnsi="华文中宋" w:eastAsia="华文中宋"/>
                <w:b/>
                <w:bCs/>
                <w:sz w:val="30"/>
                <w:szCs w:val="30"/>
              </w:rPr>
              <w:t xml:space="preserve">时 </w:t>
            </w:r>
            <w:r>
              <w:rPr>
                <w:rFonts w:ascii="华文中宋" w:hAnsi="华文中宋" w:eastAsia="华文中宋"/>
                <w:b/>
                <w:bCs/>
                <w:sz w:val="30"/>
                <w:szCs w:val="30"/>
              </w:rPr>
              <w:t xml:space="preserve"> </w:t>
            </w:r>
            <w:r>
              <w:rPr>
                <w:rFonts w:hint="eastAsia" w:ascii="华文中宋" w:hAnsi="华文中宋" w:eastAsia="华文中宋"/>
                <w:b/>
                <w:bCs/>
                <w:sz w:val="30"/>
                <w:szCs w:val="30"/>
              </w:rPr>
              <w:t>间</w:t>
            </w:r>
          </w:p>
        </w:tc>
        <w:tc>
          <w:tcPr>
            <w:tcW w:w="3119" w:type="dxa"/>
            <w:shd w:val="pct25" w:color="auto" w:fill="auto"/>
          </w:tcPr>
          <w:p>
            <w:pPr>
              <w:jc w:val="center"/>
              <w:rPr>
                <w:rFonts w:ascii="华文中宋" w:hAnsi="华文中宋" w:eastAsia="华文中宋"/>
                <w:b/>
                <w:bCs/>
                <w:sz w:val="30"/>
                <w:szCs w:val="30"/>
              </w:rPr>
            </w:pPr>
            <w:r>
              <w:rPr>
                <w:rFonts w:hint="eastAsia" w:ascii="华文中宋" w:hAnsi="华文中宋" w:eastAsia="华文中宋"/>
                <w:b/>
                <w:bCs/>
                <w:sz w:val="30"/>
                <w:szCs w:val="30"/>
              </w:rPr>
              <w:t xml:space="preserve">内 </w:t>
            </w:r>
            <w:r>
              <w:rPr>
                <w:rFonts w:ascii="华文中宋" w:hAnsi="华文中宋" w:eastAsia="华文中宋"/>
                <w:b/>
                <w:bCs/>
                <w:sz w:val="30"/>
                <w:szCs w:val="30"/>
              </w:rPr>
              <w:t xml:space="preserve"> </w:t>
            </w:r>
            <w:r>
              <w:rPr>
                <w:rFonts w:hint="eastAsia" w:ascii="华文中宋" w:hAnsi="华文中宋" w:eastAsia="华文中宋"/>
                <w:b/>
                <w:bCs/>
                <w:sz w:val="30"/>
                <w:szCs w:val="30"/>
              </w:rPr>
              <w:t>容</w:t>
            </w:r>
          </w:p>
        </w:tc>
        <w:tc>
          <w:tcPr>
            <w:tcW w:w="2126" w:type="dxa"/>
            <w:shd w:val="pct25" w:color="auto" w:fill="auto"/>
          </w:tcPr>
          <w:p>
            <w:pPr>
              <w:jc w:val="center"/>
              <w:rPr>
                <w:rFonts w:ascii="华文中宋" w:hAnsi="华文中宋" w:eastAsia="华文中宋"/>
                <w:b/>
                <w:bCs/>
                <w:sz w:val="30"/>
                <w:szCs w:val="30"/>
              </w:rPr>
            </w:pPr>
            <w:r>
              <w:rPr>
                <w:rFonts w:hint="eastAsia" w:ascii="华文中宋" w:hAnsi="华文中宋" w:eastAsia="华文中宋"/>
                <w:b/>
                <w:bCs/>
                <w:sz w:val="30"/>
                <w:szCs w:val="30"/>
              </w:rPr>
              <w:t>主 讲 人</w:t>
            </w:r>
          </w:p>
        </w:tc>
        <w:tc>
          <w:tcPr>
            <w:tcW w:w="3686" w:type="dxa"/>
            <w:shd w:val="pct25" w:color="auto" w:fill="auto"/>
          </w:tcPr>
          <w:p>
            <w:pPr>
              <w:jc w:val="center"/>
              <w:rPr>
                <w:rFonts w:ascii="华文中宋" w:hAnsi="华文中宋" w:eastAsia="华文中宋"/>
                <w:b/>
                <w:bCs/>
                <w:sz w:val="30"/>
                <w:szCs w:val="30"/>
              </w:rPr>
            </w:pPr>
            <w:r>
              <w:rPr>
                <w:rFonts w:hint="eastAsia" w:ascii="华文中宋" w:hAnsi="华文中宋" w:eastAsia="华文中宋"/>
                <w:b/>
                <w:bCs/>
                <w:sz w:val="30"/>
                <w:szCs w:val="30"/>
              </w:rPr>
              <w:t>培训对象</w:t>
            </w:r>
          </w:p>
        </w:tc>
        <w:tc>
          <w:tcPr>
            <w:tcW w:w="3401" w:type="dxa"/>
            <w:shd w:val="pct25" w:color="auto" w:fill="auto"/>
          </w:tcPr>
          <w:p>
            <w:pPr>
              <w:jc w:val="center"/>
              <w:rPr>
                <w:rFonts w:ascii="华文中宋" w:hAnsi="华文中宋" w:eastAsia="华文中宋"/>
                <w:b/>
                <w:bCs/>
                <w:sz w:val="30"/>
                <w:szCs w:val="30"/>
              </w:rPr>
            </w:pPr>
            <w:r>
              <w:rPr>
                <w:rFonts w:hint="eastAsia" w:ascii="华文中宋" w:hAnsi="华文中宋" w:eastAsia="华文中宋"/>
                <w:b/>
                <w:bCs/>
                <w:sz w:val="30"/>
                <w:szCs w:val="30"/>
              </w:rPr>
              <w:t xml:space="preserve">形 </w:t>
            </w:r>
            <w:r>
              <w:rPr>
                <w:rFonts w:ascii="华文中宋" w:hAnsi="华文中宋" w:eastAsia="华文中宋"/>
                <w:b/>
                <w:bCs/>
                <w:sz w:val="30"/>
                <w:szCs w:val="30"/>
              </w:rPr>
              <w:t xml:space="preserve"> </w:t>
            </w:r>
            <w:r>
              <w:rPr>
                <w:rFonts w:hint="eastAsia" w:ascii="华文中宋" w:hAnsi="华文中宋" w:eastAsia="华文中宋"/>
                <w:b/>
                <w:bCs/>
                <w:sz w:val="30"/>
                <w:szCs w:val="30"/>
              </w:rPr>
              <w:t>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2" w:hRule="atLeast"/>
          <w:jc w:val="center"/>
        </w:trPr>
        <w:tc>
          <w:tcPr>
            <w:tcW w:w="1696" w:type="dxa"/>
            <w:vAlign w:val="center"/>
          </w:tcPr>
          <w:p>
            <w:pPr>
              <w:jc w:val="center"/>
              <w:rPr>
                <w:rFonts w:ascii="仿宋" w:hAnsi="仿宋" w:eastAsia="仿宋"/>
                <w:b/>
                <w:bCs/>
                <w:sz w:val="24"/>
                <w:szCs w:val="24"/>
              </w:rPr>
            </w:pPr>
            <w:r>
              <w:rPr>
                <w:rFonts w:hint="eastAsia" w:ascii="仿宋" w:hAnsi="仿宋" w:eastAsia="仿宋"/>
                <w:b/>
                <w:bCs/>
                <w:sz w:val="24"/>
                <w:szCs w:val="24"/>
              </w:rPr>
              <w:t>2</w:t>
            </w:r>
            <w:r>
              <w:rPr>
                <w:rFonts w:ascii="仿宋" w:hAnsi="仿宋" w:eastAsia="仿宋"/>
                <w:b/>
                <w:bCs/>
                <w:sz w:val="24"/>
                <w:szCs w:val="24"/>
              </w:rPr>
              <w:t>023</w:t>
            </w:r>
            <w:r>
              <w:rPr>
                <w:rFonts w:hint="eastAsia" w:ascii="仿宋" w:hAnsi="仿宋" w:eastAsia="仿宋"/>
                <w:b/>
                <w:bCs/>
                <w:sz w:val="24"/>
                <w:szCs w:val="24"/>
              </w:rPr>
              <w:t>年</w:t>
            </w:r>
          </w:p>
          <w:p>
            <w:pPr>
              <w:jc w:val="center"/>
              <w:rPr>
                <w:rFonts w:hint="eastAsia" w:ascii="仿宋" w:hAnsi="仿宋" w:eastAsia="仿宋"/>
                <w:b/>
                <w:bCs/>
                <w:sz w:val="24"/>
                <w:szCs w:val="24"/>
                <w:lang w:val="en-US" w:eastAsia="zh-CN"/>
              </w:rPr>
            </w:pPr>
            <w:r>
              <w:rPr>
                <w:rFonts w:ascii="仿宋" w:hAnsi="仿宋" w:eastAsia="仿宋"/>
                <w:b/>
                <w:bCs/>
                <w:sz w:val="24"/>
                <w:szCs w:val="24"/>
              </w:rPr>
              <w:t>1</w:t>
            </w:r>
            <w:r>
              <w:rPr>
                <w:rFonts w:hint="eastAsia" w:ascii="仿宋" w:hAnsi="仿宋" w:eastAsia="仿宋"/>
                <w:b/>
                <w:bCs/>
                <w:sz w:val="24"/>
                <w:szCs w:val="24"/>
              </w:rPr>
              <w:t>月</w:t>
            </w:r>
            <w:r>
              <w:rPr>
                <w:rFonts w:ascii="仿宋" w:hAnsi="仿宋" w:eastAsia="仿宋"/>
                <w:b/>
                <w:bCs/>
                <w:sz w:val="24"/>
                <w:szCs w:val="24"/>
              </w:rPr>
              <w:t>5</w:t>
            </w:r>
            <w:r>
              <w:rPr>
                <w:rFonts w:hint="eastAsia" w:ascii="仿宋" w:hAnsi="仿宋" w:eastAsia="仿宋"/>
                <w:b/>
                <w:bCs/>
                <w:sz w:val="24"/>
                <w:szCs w:val="24"/>
              </w:rPr>
              <w:t>日</w:t>
            </w:r>
            <w:r>
              <w:rPr>
                <w:rFonts w:hint="eastAsia" w:ascii="仿宋" w:hAnsi="仿宋" w:eastAsia="仿宋"/>
                <w:b/>
                <w:bCs/>
                <w:sz w:val="24"/>
                <w:szCs w:val="24"/>
                <w:lang w:val="en-US" w:eastAsia="zh-CN"/>
              </w:rPr>
              <w:t>上午</w:t>
            </w:r>
          </w:p>
          <w:p>
            <w:pPr>
              <w:jc w:val="center"/>
              <w:rPr>
                <w:rFonts w:ascii="仿宋" w:hAnsi="仿宋" w:eastAsia="仿宋"/>
                <w:sz w:val="32"/>
                <w:szCs w:val="32"/>
              </w:rPr>
            </w:pPr>
            <w:r>
              <w:rPr>
                <w:rFonts w:ascii="仿宋" w:hAnsi="仿宋" w:eastAsia="仿宋"/>
                <w:sz w:val="24"/>
                <w:szCs w:val="24"/>
              </w:rPr>
              <w:t>9</w:t>
            </w:r>
            <w:r>
              <w:rPr>
                <w:rFonts w:hint="eastAsia" w:ascii="仿宋" w:hAnsi="仿宋" w:eastAsia="仿宋"/>
                <w:sz w:val="24"/>
                <w:szCs w:val="24"/>
              </w:rPr>
              <w:t>:</w:t>
            </w:r>
            <w:r>
              <w:rPr>
                <w:rFonts w:ascii="仿宋" w:hAnsi="仿宋" w:eastAsia="仿宋"/>
                <w:sz w:val="24"/>
                <w:szCs w:val="24"/>
              </w:rPr>
              <w:t>00-11</w:t>
            </w:r>
            <w:r>
              <w:rPr>
                <w:rFonts w:hint="eastAsia" w:ascii="仿宋" w:hAnsi="仿宋" w:eastAsia="仿宋"/>
                <w:sz w:val="24"/>
                <w:szCs w:val="24"/>
              </w:rPr>
              <w:t>:</w:t>
            </w:r>
            <w:r>
              <w:rPr>
                <w:rFonts w:ascii="仿宋" w:hAnsi="仿宋" w:eastAsia="仿宋"/>
                <w:sz w:val="24"/>
                <w:szCs w:val="24"/>
              </w:rPr>
              <w:t>00</w:t>
            </w:r>
          </w:p>
        </w:tc>
        <w:tc>
          <w:tcPr>
            <w:tcW w:w="3119" w:type="dxa"/>
            <w:vAlign w:val="center"/>
          </w:tcPr>
          <w:p>
            <w:pPr>
              <w:jc w:val="left"/>
              <w:rPr>
                <w:sz w:val="30"/>
                <w:szCs w:val="30"/>
              </w:rPr>
            </w:pPr>
            <w:r>
              <w:rPr>
                <w:rFonts w:hint="eastAsia" w:ascii="仿宋" w:hAnsi="仿宋" w:eastAsia="仿宋"/>
                <w:sz w:val="30"/>
                <w:szCs w:val="30"/>
              </w:rPr>
              <w:t>以中国式现代化推进中华民族伟大复兴</w:t>
            </w:r>
          </w:p>
        </w:tc>
        <w:tc>
          <w:tcPr>
            <w:tcW w:w="2126" w:type="dxa"/>
            <w:vAlign w:val="center"/>
          </w:tcPr>
          <w:p>
            <w:pPr>
              <w:jc w:val="center"/>
              <w:rPr>
                <w:rFonts w:ascii="仿宋" w:hAnsi="仿宋" w:eastAsia="仿宋"/>
                <w:sz w:val="30"/>
                <w:szCs w:val="30"/>
              </w:rPr>
            </w:pPr>
            <w:r>
              <w:rPr>
                <w:rFonts w:ascii="仿宋" w:hAnsi="仿宋" w:eastAsia="仿宋"/>
                <w:sz w:val="30"/>
                <w:szCs w:val="30"/>
              </w:rPr>
              <w:t>汪斌锋</w:t>
            </w:r>
          </w:p>
          <w:p>
            <w:pPr>
              <w:jc w:val="center"/>
              <w:rPr>
                <w:sz w:val="28"/>
                <w:szCs w:val="28"/>
              </w:rPr>
            </w:pPr>
            <w:r>
              <w:rPr>
                <w:rFonts w:hint="eastAsia" w:ascii="仿宋" w:hAnsi="仿宋" w:eastAsia="仿宋"/>
                <w:sz w:val="28"/>
                <w:szCs w:val="28"/>
              </w:rPr>
              <w:t>宝山区学习贯彻党的二十大精神“百人宣讲团”华东理工大学马克思主义学院副院长</w:t>
            </w:r>
          </w:p>
        </w:tc>
        <w:tc>
          <w:tcPr>
            <w:tcW w:w="3686" w:type="dxa"/>
            <w:vAlign w:val="center"/>
          </w:tcPr>
          <w:p>
            <w:pPr>
              <w:rPr>
                <w:rFonts w:ascii="仿宋" w:hAnsi="仿宋" w:eastAsia="仿宋"/>
                <w:sz w:val="30"/>
                <w:szCs w:val="30"/>
              </w:rPr>
            </w:pPr>
            <w:r>
              <w:rPr>
                <w:rFonts w:ascii="仿宋" w:hAnsi="仿宋" w:eastAsia="仿宋"/>
                <w:sz w:val="30"/>
                <w:szCs w:val="30"/>
              </w:rPr>
              <w:t>各基层学校</w:t>
            </w:r>
            <w:r>
              <w:rPr>
                <w:rFonts w:ascii="仿宋" w:hAnsi="仿宋" w:eastAsia="仿宋"/>
                <w:b/>
                <w:bCs/>
                <w:sz w:val="30"/>
                <w:szCs w:val="30"/>
              </w:rPr>
              <w:t>副职</w:t>
            </w:r>
            <w:r>
              <w:rPr>
                <w:rFonts w:ascii="仿宋" w:hAnsi="仿宋" w:eastAsia="仿宋"/>
                <w:sz w:val="30"/>
                <w:szCs w:val="30"/>
              </w:rPr>
              <w:t>书记、校长（园长）</w:t>
            </w:r>
          </w:p>
        </w:tc>
        <w:tc>
          <w:tcPr>
            <w:tcW w:w="3401" w:type="dxa"/>
          </w:tcPr>
          <w:p>
            <w:pPr>
              <w:jc w:val="center"/>
              <w:rPr>
                <w:rFonts w:ascii="仿宋" w:hAnsi="仿宋" w:eastAsia="仿宋"/>
                <w:sz w:val="28"/>
                <w:szCs w:val="28"/>
              </w:rPr>
            </w:pPr>
            <w:r>
              <w:rPr>
                <w:rFonts w:hint="eastAsia" w:ascii="仿宋" w:hAnsi="仿宋" w:eastAsia="仿宋"/>
                <w:sz w:val="28"/>
                <w:szCs w:val="28"/>
              </w:rPr>
              <w:t>线上直播</w:t>
            </w:r>
          </w:p>
          <w:p>
            <w:pPr>
              <w:rPr>
                <w:rFonts w:ascii="仿宋" w:hAnsi="仿宋" w:eastAsia="仿宋"/>
                <w:sz w:val="28"/>
                <w:szCs w:val="28"/>
              </w:rPr>
            </w:pPr>
            <w:r>
              <w:rPr>
                <w:rFonts w:hint="eastAsia" w:ascii="仿宋" w:hAnsi="仿宋" w:eastAsia="仿宋"/>
                <w:sz w:val="28"/>
                <w:szCs w:val="28"/>
              </w:rPr>
              <w:t>平台：腾讯会议</w:t>
            </w:r>
          </w:p>
          <w:p>
            <w:pPr>
              <w:jc w:val="left"/>
              <w:rPr>
                <w:rFonts w:ascii="仿宋" w:hAnsi="仿宋" w:eastAsia="仿宋"/>
                <w:sz w:val="28"/>
                <w:szCs w:val="28"/>
              </w:rPr>
            </w:pPr>
            <w:r>
              <w:drawing>
                <wp:anchor distT="0" distB="0" distL="114300" distR="114300" simplePos="0" relativeHeight="251661312" behindDoc="0" locked="0" layoutInCell="1" allowOverlap="1">
                  <wp:simplePos x="0" y="0"/>
                  <wp:positionH relativeFrom="column">
                    <wp:posOffset>154305</wp:posOffset>
                  </wp:positionH>
                  <wp:positionV relativeFrom="paragraph">
                    <wp:posOffset>352425</wp:posOffset>
                  </wp:positionV>
                  <wp:extent cx="1048385" cy="106807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048594" cy="1068019"/>
                          </a:xfrm>
                          <a:prstGeom prst="rect">
                            <a:avLst/>
                          </a:prstGeom>
                        </pic:spPr>
                      </pic:pic>
                    </a:graphicData>
                  </a:graphic>
                </wp:anchor>
              </w:drawing>
            </w:r>
            <w:r>
              <w:rPr>
                <w:rFonts w:hint="eastAsia" w:ascii="仿宋" w:hAnsi="仿宋" w:eastAsia="仿宋"/>
                <w:sz w:val="28"/>
                <w:szCs w:val="28"/>
              </w:rPr>
              <w:t xml:space="preserve"> #</w:t>
            </w:r>
            <w:r>
              <w:rPr>
                <w:rFonts w:ascii="仿宋" w:hAnsi="仿宋" w:eastAsia="仿宋"/>
                <w:sz w:val="28"/>
                <w:szCs w:val="28"/>
              </w:rPr>
              <w:t>310 901 654</w:t>
            </w:r>
          </w:p>
          <w:p>
            <w:pPr>
              <w:jc w:val="left"/>
              <w:rPr>
                <w:rFonts w:ascii="仿宋" w:hAnsi="仿宋" w:eastAsia="仿宋"/>
                <w:sz w:val="28"/>
                <w:szCs w:val="28"/>
              </w:rPr>
            </w:pPr>
          </w:p>
        </w:tc>
      </w:tr>
    </w:tbl>
    <w:p>
      <w:pPr>
        <w:rPr>
          <w:rFonts w:ascii="华文中宋" w:hAnsi="华文中宋" w:eastAsia="华文中宋"/>
          <w:sz w:val="44"/>
          <w:szCs w:val="44"/>
        </w:rPr>
      </w:pPr>
    </w:p>
    <w:p>
      <w:pPr>
        <w:rPr>
          <w:rFonts w:hint="eastAsia" w:ascii="仿宋" w:hAnsi="仿宋" w:eastAsia="仿宋"/>
          <w:b/>
          <w:bCs/>
          <w:sz w:val="36"/>
          <w:szCs w:val="36"/>
          <w:lang w:val="en-US" w:eastAsia="zh-CN"/>
        </w:rPr>
      </w:pPr>
      <w:bookmarkStart w:id="0" w:name="_GoBack"/>
      <w:r>
        <w:rPr>
          <w:rFonts w:hint="eastAsia" w:ascii="仿宋" w:hAnsi="仿宋" w:eastAsia="仿宋"/>
          <w:b/>
          <w:bCs/>
          <w:sz w:val="36"/>
          <w:szCs w:val="36"/>
          <w:lang w:val="en-US" w:eastAsia="zh-CN"/>
        </w:rPr>
        <w:t>附件</w:t>
      </w:r>
    </w:p>
    <w:bookmarkEnd w:id="0"/>
    <w:p>
      <w:pPr>
        <w:jc w:val="center"/>
        <w:rPr>
          <w:rFonts w:ascii="方正小标宋简体" w:eastAsia="方正小标宋简体"/>
          <w:sz w:val="36"/>
          <w:szCs w:val="36"/>
        </w:rPr>
      </w:pPr>
      <w:r>
        <w:rPr>
          <w:rFonts w:hint="eastAsia" w:ascii="华文中宋" w:hAnsi="华文中宋" w:eastAsia="华文中宋" w:cs="华文中宋"/>
          <w:b/>
          <w:bCs/>
          <w:sz w:val="44"/>
          <w:szCs w:val="44"/>
        </w:rPr>
        <w:t>历次党章的制定和修改（一大至二十大）</w:t>
      </w:r>
    </w:p>
    <w:tbl>
      <w:tblPr>
        <w:tblStyle w:val="5"/>
        <w:tblW w:w="13947" w:type="dxa"/>
        <w:tblInd w:w="101"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947"/>
        <w:gridCol w:w="1253"/>
        <w:gridCol w:w="1987"/>
        <w:gridCol w:w="1733"/>
        <w:gridCol w:w="1907"/>
        <w:gridCol w:w="6120"/>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947" w:type="dxa"/>
            <w:vAlign w:val="center"/>
          </w:tcPr>
          <w:p>
            <w:pPr>
              <w:spacing w:line="300" w:lineRule="exact"/>
              <w:jc w:val="center"/>
              <w:rPr>
                <w:rFonts w:ascii="黑体" w:hAnsi="黑体" w:eastAsia="黑体"/>
                <w:b/>
                <w:bCs/>
                <w:sz w:val="20"/>
                <w:szCs w:val="20"/>
              </w:rPr>
            </w:pPr>
            <w:r>
              <w:rPr>
                <w:rFonts w:hint="eastAsia" w:ascii="黑体" w:hAnsi="黑体" w:eastAsia="黑体"/>
                <w:b/>
                <w:bCs/>
                <w:sz w:val="20"/>
                <w:szCs w:val="20"/>
              </w:rPr>
              <w:t>次数</w:t>
            </w:r>
          </w:p>
        </w:tc>
        <w:tc>
          <w:tcPr>
            <w:tcW w:w="1253" w:type="dxa"/>
            <w:vAlign w:val="center"/>
          </w:tcPr>
          <w:p>
            <w:pPr>
              <w:spacing w:line="300" w:lineRule="exact"/>
              <w:jc w:val="center"/>
              <w:rPr>
                <w:rFonts w:ascii="黑体" w:hAnsi="黑体" w:eastAsia="黑体"/>
                <w:b/>
                <w:bCs/>
                <w:sz w:val="20"/>
                <w:szCs w:val="20"/>
              </w:rPr>
            </w:pPr>
            <w:r>
              <w:rPr>
                <w:rFonts w:hint="eastAsia" w:ascii="黑体" w:hAnsi="黑体" w:eastAsia="黑体"/>
                <w:b/>
                <w:bCs/>
                <w:sz w:val="20"/>
                <w:szCs w:val="20"/>
              </w:rPr>
              <w:t>时间</w:t>
            </w:r>
          </w:p>
        </w:tc>
        <w:tc>
          <w:tcPr>
            <w:tcW w:w="1987" w:type="dxa"/>
            <w:vAlign w:val="center"/>
          </w:tcPr>
          <w:p>
            <w:pPr>
              <w:spacing w:line="300" w:lineRule="exact"/>
              <w:jc w:val="center"/>
              <w:rPr>
                <w:rFonts w:ascii="黑体" w:hAnsi="黑体" w:eastAsia="黑体"/>
                <w:b/>
                <w:bCs/>
                <w:sz w:val="20"/>
                <w:szCs w:val="20"/>
              </w:rPr>
            </w:pPr>
            <w:r>
              <w:rPr>
                <w:rFonts w:hint="eastAsia" w:ascii="黑体" w:hAnsi="黑体" w:eastAsia="黑体"/>
                <w:b/>
                <w:bCs/>
                <w:sz w:val="20"/>
                <w:szCs w:val="20"/>
              </w:rPr>
              <w:t>名称</w:t>
            </w:r>
          </w:p>
        </w:tc>
        <w:tc>
          <w:tcPr>
            <w:tcW w:w="1733" w:type="dxa"/>
            <w:vAlign w:val="center"/>
          </w:tcPr>
          <w:p>
            <w:pPr>
              <w:spacing w:line="300" w:lineRule="exact"/>
              <w:jc w:val="center"/>
              <w:rPr>
                <w:rFonts w:ascii="黑体" w:hAnsi="黑体" w:eastAsia="黑体"/>
                <w:b/>
                <w:bCs/>
                <w:sz w:val="20"/>
                <w:szCs w:val="20"/>
              </w:rPr>
            </w:pPr>
            <w:r>
              <w:rPr>
                <w:rFonts w:hint="eastAsia" w:ascii="黑体" w:hAnsi="黑体" w:eastAsia="黑体"/>
                <w:b/>
                <w:bCs/>
                <w:sz w:val="20"/>
                <w:szCs w:val="20"/>
              </w:rPr>
              <w:t>章条</w:t>
            </w:r>
          </w:p>
        </w:tc>
        <w:tc>
          <w:tcPr>
            <w:tcW w:w="1907" w:type="dxa"/>
            <w:vAlign w:val="center"/>
          </w:tcPr>
          <w:p>
            <w:pPr>
              <w:spacing w:line="300" w:lineRule="exact"/>
              <w:jc w:val="center"/>
              <w:rPr>
                <w:rFonts w:ascii="黑体" w:hAnsi="黑体" w:eastAsia="黑体"/>
                <w:b/>
                <w:bCs/>
                <w:sz w:val="20"/>
                <w:szCs w:val="20"/>
              </w:rPr>
            </w:pPr>
            <w:r>
              <w:rPr>
                <w:rFonts w:hint="eastAsia" w:ascii="黑体" w:hAnsi="黑体" w:eastAsia="黑体"/>
                <w:b/>
                <w:bCs/>
                <w:sz w:val="20"/>
                <w:szCs w:val="20"/>
              </w:rPr>
              <w:t>字数</w:t>
            </w:r>
          </w:p>
        </w:tc>
        <w:tc>
          <w:tcPr>
            <w:tcW w:w="6120" w:type="dxa"/>
            <w:vAlign w:val="center"/>
          </w:tcPr>
          <w:p>
            <w:pPr>
              <w:spacing w:line="300" w:lineRule="exact"/>
              <w:jc w:val="center"/>
              <w:rPr>
                <w:rFonts w:ascii="黑体" w:hAnsi="黑体" w:eastAsia="黑体"/>
                <w:b/>
                <w:bCs/>
                <w:sz w:val="20"/>
                <w:szCs w:val="20"/>
              </w:rPr>
            </w:pPr>
            <w:r>
              <w:rPr>
                <w:rFonts w:hint="eastAsia" w:ascii="黑体" w:hAnsi="黑体" w:eastAsia="黑体"/>
                <w:b/>
                <w:bCs/>
                <w:sz w:val="20"/>
                <w:szCs w:val="20"/>
              </w:rPr>
              <w:t>特点</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43" w:hRule="atLeast"/>
        </w:trPr>
        <w:tc>
          <w:tcPr>
            <w:tcW w:w="947" w:type="dxa"/>
            <w:vAlign w:val="center"/>
          </w:tcPr>
          <w:p>
            <w:pPr>
              <w:spacing w:line="300" w:lineRule="exact"/>
              <w:jc w:val="center"/>
              <w:rPr>
                <w:sz w:val="18"/>
                <w:szCs w:val="18"/>
              </w:rPr>
            </w:pPr>
            <w:r>
              <w:rPr>
                <w:rFonts w:hint="eastAsia"/>
                <w:sz w:val="18"/>
                <w:szCs w:val="18"/>
              </w:rPr>
              <w:t>一大</w:t>
            </w:r>
          </w:p>
        </w:tc>
        <w:tc>
          <w:tcPr>
            <w:tcW w:w="1253" w:type="dxa"/>
            <w:vAlign w:val="center"/>
          </w:tcPr>
          <w:p>
            <w:pPr>
              <w:spacing w:line="300" w:lineRule="exact"/>
              <w:jc w:val="center"/>
              <w:rPr>
                <w:sz w:val="18"/>
                <w:szCs w:val="18"/>
              </w:rPr>
            </w:pPr>
            <w:r>
              <w:rPr>
                <w:rFonts w:hint="eastAsia"/>
                <w:sz w:val="18"/>
                <w:szCs w:val="18"/>
              </w:rPr>
              <w:t>1921年7月</w:t>
            </w:r>
          </w:p>
        </w:tc>
        <w:tc>
          <w:tcPr>
            <w:tcW w:w="1987" w:type="dxa"/>
            <w:vAlign w:val="center"/>
          </w:tcPr>
          <w:p>
            <w:pPr>
              <w:spacing w:line="300" w:lineRule="exact"/>
              <w:jc w:val="center"/>
              <w:rPr>
                <w:sz w:val="18"/>
                <w:szCs w:val="18"/>
              </w:rPr>
            </w:pPr>
            <w:r>
              <w:rPr>
                <w:rFonts w:hint="eastAsia"/>
                <w:sz w:val="18"/>
                <w:szCs w:val="18"/>
              </w:rPr>
              <w:t>中国共产党纲领</w:t>
            </w:r>
          </w:p>
        </w:tc>
        <w:tc>
          <w:tcPr>
            <w:tcW w:w="1733" w:type="dxa"/>
            <w:vAlign w:val="center"/>
          </w:tcPr>
          <w:p>
            <w:pPr>
              <w:spacing w:line="300" w:lineRule="exact"/>
              <w:jc w:val="center"/>
              <w:rPr>
                <w:sz w:val="18"/>
                <w:szCs w:val="18"/>
              </w:rPr>
            </w:pPr>
            <w:r>
              <w:rPr>
                <w:rFonts w:hint="eastAsia"/>
                <w:sz w:val="18"/>
                <w:szCs w:val="18"/>
              </w:rPr>
              <w:t>15条</w:t>
            </w:r>
          </w:p>
        </w:tc>
        <w:tc>
          <w:tcPr>
            <w:tcW w:w="1907" w:type="dxa"/>
            <w:vAlign w:val="center"/>
          </w:tcPr>
          <w:p>
            <w:pPr>
              <w:spacing w:line="300" w:lineRule="exact"/>
              <w:jc w:val="center"/>
              <w:rPr>
                <w:sz w:val="18"/>
                <w:szCs w:val="18"/>
              </w:rPr>
            </w:pPr>
            <w:r>
              <w:rPr>
                <w:rFonts w:hint="eastAsia"/>
                <w:sz w:val="18"/>
                <w:szCs w:val="18"/>
              </w:rPr>
              <w:t>920</w:t>
            </w:r>
          </w:p>
        </w:tc>
        <w:tc>
          <w:tcPr>
            <w:tcW w:w="6120" w:type="dxa"/>
            <w:vAlign w:val="center"/>
          </w:tcPr>
          <w:p>
            <w:pPr>
              <w:spacing w:line="300" w:lineRule="exact"/>
              <w:jc w:val="left"/>
              <w:rPr>
                <w:sz w:val="18"/>
                <w:szCs w:val="18"/>
              </w:rPr>
            </w:pPr>
            <w:r>
              <w:rPr>
                <w:rFonts w:hint="eastAsia"/>
                <w:sz w:val="18"/>
                <w:szCs w:val="18"/>
              </w:rPr>
              <w:t>确定党的名称</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PrEx>
        <w:trPr>
          <w:trHeight w:val="419" w:hRule="atLeast"/>
        </w:trPr>
        <w:tc>
          <w:tcPr>
            <w:tcW w:w="947" w:type="dxa"/>
            <w:vAlign w:val="center"/>
          </w:tcPr>
          <w:p>
            <w:pPr>
              <w:spacing w:line="300" w:lineRule="exact"/>
              <w:jc w:val="center"/>
              <w:rPr>
                <w:sz w:val="18"/>
                <w:szCs w:val="18"/>
              </w:rPr>
            </w:pPr>
            <w:r>
              <w:rPr>
                <w:rFonts w:hint="eastAsia"/>
                <w:sz w:val="18"/>
                <w:szCs w:val="18"/>
              </w:rPr>
              <w:t>二大</w:t>
            </w:r>
          </w:p>
        </w:tc>
        <w:tc>
          <w:tcPr>
            <w:tcW w:w="1253" w:type="dxa"/>
            <w:vAlign w:val="center"/>
          </w:tcPr>
          <w:p>
            <w:pPr>
              <w:spacing w:line="300" w:lineRule="exact"/>
              <w:jc w:val="center"/>
              <w:rPr>
                <w:sz w:val="18"/>
                <w:szCs w:val="18"/>
              </w:rPr>
            </w:pPr>
            <w:r>
              <w:rPr>
                <w:rFonts w:hint="eastAsia"/>
                <w:sz w:val="18"/>
                <w:szCs w:val="18"/>
              </w:rPr>
              <w:t>1922年7月</w:t>
            </w:r>
          </w:p>
        </w:tc>
        <w:tc>
          <w:tcPr>
            <w:tcW w:w="1987" w:type="dxa"/>
            <w:vAlign w:val="center"/>
          </w:tcPr>
          <w:p>
            <w:pPr>
              <w:spacing w:line="300" w:lineRule="exact"/>
              <w:jc w:val="center"/>
              <w:rPr>
                <w:sz w:val="18"/>
                <w:szCs w:val="18"/>
              </w:rPr>
            </w:pPr>
            <w:r>
              <w:rPr>
                <w:rFonts w:hint="eastAsia"/>
                <w:sz w:val="18"/>
                <w:szCs w:val="18"/>
              </w:rPr>
              <w:t>中国共产党章程</w:t>
            </w:r>
          </w:p>
        </w:tc>
        <w:tc>
          <w:tcPr>
            <w:tcW w:w="1733" w:type="dxa"/>
            <w:vAlign w:val="center"/>
          </w:tcPr>
          <w:p>
            <w:pPr>
              <w:spacing w:line="300" w:lineRule="exact"/>
              <w:jc w:val="center"/>
              <w:rPr>
                <w:sz w:val="18"/>
                <w:szCs w:val="18"/>
              </w:rPr>
            </w:pPr>
            <w:r>
              <w:rPr>
                <w:rFonts w:hint="eastAsia"/>
                <w:sz w:val="18"/>
                <w:szCs w:val="18"/>
              </w:rPr>
              <w:t>六章29条</w:t>
            </w:r>
          </w:p>
        </w:tc>
        <w:tc>
          <w:tcPr>
            <w:tcW w:w="1907" w:type="dxa"/>
            <w:vAlign w:val="center"/>
          </w:tcPr>
          <w:p>
            <w:pPr>
              <w:spacing w:line="300" w:lineRule="exact"/>
              <w:jc w:val="center"/>
              <w:rPr>
                <w:sz w:val="18"/>
                <w:szCs w:val="18"/>
              </w:rPr>
            </w:pPr>
            <w:r>
              <w:rPr>
                <w:rFonts w:hint="eastAsia"/>
                <w:sz w:val="18"/>
                <w:szCs w:val="18"/>
              </w:rPr>
              <w:t>2418字</w:t>
            </w:r>
          </w:p>
        </w:tc>
        <w:tc>
          <w:tcPr>
            <w:tcW w:w="6120" w:type="dxa"/>
            <w:vAlign w:val="center"/>
          </w:tcPr>
          <w:p>
            <w:pPr>
              <w:spacing w:line="300" w:lineRule="exact"/>
              <w:jc w:val="left"/>
              <w:rPr>
                <w:sz w:val="18"/>
                <w:szCs w:val="18"/>
              </w:rPr>
            </w:pPr>
            <w:r>
              <w:rPr>
                <w:rFonts w:hint="eastAsia"/>
                <w:sz w:val="18"/>
                <w:szCs w:val="18"/>
              </w:rPr>
              <w:t>明确规定了党的组织原则、党员条件、党的纪律要求</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PrEx>
        <w:tc>
          <w:tcPr>
            <w:tcW w:w="947" w:type="dxa"/>
            <w:vAlign w:val="center"/>
          </w:tcPr>
          <w:p>
            <w:pPr>
              <w:spacing w:line="300" w:lineRule="exact"/>
              <w:jc w:val="center"/>
              <w:rPr>
                <w:sz w:val="18"/>
                <w:szCs w:val="18"/>
              </w:rPr>
            </w:pPr>
            <w:r>
              <w:rPr>
                <w:rFonts w:hint="eastAsia"/>
                <w:sz w:val="18"/>
                <w:szCs w:val="18"/>
              </w:rPr>
              <w:t>三大</w:t>
            </w:r>
          </w:p>
        </w:tc>
        <w:tc>
          <w:tcPr>
            <w:tcW w:w="1253" w:type="dxa"/>
            <w:vAlign w:val="center"/>
          </w:tcPr>
          <w:p>
            <w:pPr>
              <w:spacing w:line="300" w:lineRule="exact"/>
              <w:jc w:val="center"/>
              <w:rPr>
                <w:sz w:val="18"/>
                <w:szCs w:val="18"/>
              </w:rPr>
            </w:pPr>
            <w:r>
              <w:rPr>
                <w:rFonts w:hint="eastAsia"/>
                <w:sz w:val="18"/>
                <w:szCs w:val="18"/>
              </w:rPr>
              <w:t>1923年6月</w:t>
            </w:r>
          </w:p>
        </w:tc>
        <w:tc>
          <w:tcPr>
            <w:tcW w:w="1987" w:type="dxa"/>
            <w:vAlign w:val="center"/>
          </w:tcPr>
          <w:p>
            <w:pPr>
              <w:spacing w:line="300" w:lineRule="exact"/>
              <w:jc w:val="center"/>
              <w:rPr>
                <w:sz w:val="18"/>
                <w:szCs w:val="18"/>
              </w:rPr>
            </w:pPr>
            <w:r>
              <w:rPr>
                <w:rFonts w:hint="eastAsia"/>
                <w:sz w:val="18"/>
                <w:szCs w:val="18"/>
              </w:rPr>
              <w:t>中国共产党第一次修正章程</w:t>
            </w:r>
          </w:p>
        </w:tc>
        <w:tc>
          <w:tcPr>
            <w:tcW w:w="1733" w:type="dxa"/>
            <w:vAlign w:val="center"/>
          </w:tcPr>
          <w:p>
            <w:pPr>
              <w:spacing w:line="300" w:lineRule="exact"/>
              <w:jc w:val="center"/>
              <w:rPr>
                <w:sz w:val="18"/>
                <w:szCs w:val="18"/>
              </w:rPr>
            </w:pPr>
            <w:r>
              <w:rPr>
                <w:rFonts w:hint="eastAsia"/>
                <w:sz w:val="18"/>
                <w:szCs w:val="18"/>
              </w:rPr>
              <w:t>六章30条</w:t>
            </w:r>
          </w:p>
        </w:tc>
        <w:tc>
          <w:tcPr>
            <w:tcW w:w="1907" w:type="dxa"/>
            <w:vAlign w:val="center"/>
          </w:tcPr>
          <w:p>
            <w:pPr>
              <w:spacing w:line="300" w:lineRule="exact"/>
              <w:jc w:val="center"/>
              <w:rPr>
                <w:sz w:val="18"/>
                <w:szCs w:val="18"/>
              </w:rPr>
            </w:pPr>
            <w:r>
              <w:rPr>
                <w:rFonts w:hint="eastAsia"/>
                <w:sz w:val="18"/>
                <w:szCs w:val="18"/>
              </w:rPr>
              <w:t>2602字</w:t>
            </w:r>
          </w:p>
        </w:tc>
        <w:tc>
          <w:tcPr>
            <w:tcW w:w="6120" w:type="dxa"/>
            <w:vAlign w:val="center"/>
          </w:tcPr>
          <w:p>
            <w:pPr>
              <w:spacing w:line="300" w:lineRule="exact"/>
              <w:jc w:val="left"/>
              <w:rPr>
                <w:sz w:val="18"/>
                <w:szCs w:val="18"/>
              </w:rPr>
            </w:pPr>
            <w:r>
              <w:rPr>
                <w:rFonts w:hint="eastAsia"/>
                <w:sz w:val="18"/>
                <w:szCs w:val="18"/>
              </w:rPr>
              <w:t>增设党员候补期（相当于预备期）</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947" w:type="dxa"/>
            <w:vAlign w:val="center"/>
          </w:tcPr>
          <w:p>
            <w:pPr>
              <w:spacing w:line="300" w:lineRule="exact"/>
              <w:jc w:val="center"/>
              <w:rPr>
                <w:sz w:val="18"/>
                <w:szCs w:val="18"/>
              </w:rPr>
            </w:pPr>
            <w:r>
              <w:rPr>
                <w:rFonts w:hint="eastAsia"/>
                <w:sz w:val="18"/>
                <w:szCs w:val="18"/>
              </w:rPr>
              <w:t>四大</w:t>
            </w:r>
          </w:p>
        </w:tc>
        <w:tc>
          <w:tcPr>
            <w:tcW w:w="1253" w:type="dxa"/>
            <w:vAlign w:val="center"/>
          </w:tcPr>
          <w:p>
            <w:pPr>
              <w:spacing w:line="300" w:lineRule="exact"/>
              <w:jc w:val="center"/>
              <w:rPr>
                <w:sz w:val="18"/>
                <w:szCs w:val="18"/>
              </w:rPr>
            </w:pPr>
            <w:r>
              <w:rPr>
                <w:rFonts w:hint="eastAsia"/>
                <w:sz w:val="18"/>
                <w:szCs w:val="18"/>
              </w:rPr>
              <w:t>1925年2月</w:t>
            </w:r>
          </w:p>
        </w:tc>
        <w:tc>
          <w:tcPr>
            <w:tcW w:w="1987" w:type="dxa"/>
            <w:vAlign w:val="center"/>
          </w:tcPr>
          <w:p>
            <w:pPr>
              <w:spacing w:line="300" w:lineRule="exact"/>
              <w:jc w:val="center"/>
              <w:rPr>
                <w:sz w:val="18"/>
                <w:szCs w:val="18"/>
              </w:rPr>
            </w:pPr>
            <w:r>
              <w:rPr>
                <w:rFonts w:hint="eastAsia"/>
                <w:sz w:val="18"/>
                <w:szCs w:val="18"/>
              </w:rPr>
              <w:t>中国共产党第二次修正章程</w:t>
            </w:r>
          </w:p>
        </w:tc>
        <w:tc>
          <w:tcPr>
            <w:tcW w:w="1733" w:type="dxa"/>
            <w:vAlign w:val="center"/>
          </w:tcPr>
          <w:p>
            <w:pPr>
              <w:spacing w:line="300" w:lineRule="exact"/>
              <w:jc w:val="center"/>
              <w:rPr>
                <w:sz w:val="18"/>
                <w:szCs w:val="18"/>
              </w:rPr>
            </w:pPr>
            <w:r>
              <w:rPr>
                <w:rFonts w:hint="eastAsia"/>
                <w:sz w:val="18"/>
                <w:szCs w:val="18"/>
              </w:rPr>
              <w:t>六章31条</w:t>
            </w:r>
          </w:p>
        </w:tc>
        <w:tc>
          <w:tcPr>
            <w:tcW w:w="1907" w:type="dxa"/>
            <w:vAlign w:val="center"/>
          </w:tcPr>
          <w:p>
            <w:pPr>
              <w:spacing w:line="300" w:lineRule="exact"/>
              <w:jc w:val="center"/>
              <w:rPr>
                <w:sz w:val="18"/>
                <w:szCs w:val="18"/>
              </w:rPr>
            </w:pPr>
            <w:r>
              <w:rPr>
                <w:rFonts w:hint="eastAsia"/>
                <w:sz w:val="18"/>
                <w:szCs w:val="18"/>
              </w:rPr>
              <w:t>2884字</w:t>
            </w:r>
          </w:p>
        </w:tc>
        <w:tc>
          <w:tcPr>
            <w:tcW w:w="6120" w:type="dxa"/>
            <w:vAlign w:val="center"/>
          </w:tcPr>
          <w:p>
            <w:pPr>
              <w:spacing w:line="300" w:lineRule="exact"/>
              <w:jc w:val="left"/>
              <w:rPr>
                <w:sz w:val="18"/>
                <w:szCs w:val="18"/>
              </w:rPr>
            </w:pPr>
            <w:r>
              <w:rPr>
                <w:rFonts w:hint="eastAsia"/>
                <w:sz w:val="18"/>
                <w:szCs w:val="18"/>
              </w:rPr>
              <w:t>规定基层单位为支部</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947" w:type="dxa"/>
            <w:vAlign w:val="center"/>
          </w:tcPr>
          <w:p>
            <w:pPr>
              <w:spacing w:line="300" w:lineRule="exact"/>
              <w:jc w:val="center"/>
              <w:rPr>
                <w:sz w:val="18"/>
                <w:szCs w:val="18"/>
              </w:rPr>
            </w:pPr>
            <w:r>
              <w:rPr>
                <w:rFonts w:hint="eastAsia"/>
                <w:sz w:val="18"/>
                <w:szCs w:val="18"/>
              </w:rPr>
              <w:t>五大后</w:t>
            </w:r>
          </w:p>
        </w:tc>
        <w:tc>
          <w:tcPr>
            <w:tcW w:w="1253" w:type="dxa"/>
            <w:vAlign w:val="center"/>
          </w:tcPr>
          <w:p>
            <w:pPr>
              <w:spacing w:line="300" w:lineRule="exact"/>
              <w:jc w:val="center"/>
              <w:rPr>
                <w:sz w:val="18"/>
                <w:szCs w:val="18"/>
              </w:rPr>
            </w:pPr>
            <w:r>
              <w:rPr>
                <w:rFonts w:hint="eastAsia"/>
                <w:sz w:val="18"/>
                <w:szCs w:val="18"/>
              </w:rPr>
              <w:t>1927年6月1日中央政治局会议议决案</w:t>
            </w:r>
          </w:p>
        </w:tc>
        <w:tc>
          <w:tcPr>
            <w:tcW w:w="1987" w:type="dxa"/>
            <w:vAlign w:val="center"/>
          </w:tcPr>
          <w:p>
            <w:pPr>
              <w:spacing w:line="300" w:lineRule="exact"/>
              <w:jc w:val="center"/>
              <w:rPr>
                <w:sz w:val="18"/>
                <w:szCs w:val="18"/>
              </w:rPr>
            </w:pPr>
            <w:r>
              <w:rPr>
                <w:rFonts w:hint="eastAsia"/>
                <w:sz w:val="18"/>
                <w:szCs w:val="18"/>
              </w:rPr>
              <w:t>中国共产党第三次修正章程</w:t>
            </w:r>
          </w:p>
        </w:tc>
        <w:tc>
          <w:tcPr>
            <w:tcW w:w="1733" w:type="dxa"/>
            <w:vAlign w:val="center"/>
          </w:tcPr>
          <w:p>
            <w:pPr>
              <w:spacing w:line="300" w:lineRule="exact"/>
              <w:jc w:val="center"/>
              <w:rPr>
                <w:sz w:val="18"/>
                <w:szCs w:val="18"/>
              </w:rPr>
            </w:pPr>
            <w:r>
              <w:rPr>
                <w:rFonts w:hint="eastAsia"/>
                <w:sz w:val="18"/>
                <w:szCs w:val="18"/>
              </w:rPr>
              <w:t>十二章85条</w:t>
            </w:r>
          </w:p>
        </w:tc>
        <w:tc>
          <w:tcPr>
            <w:tcW w:w="1907" w:type="dxa"/>
            <w:vAlign w:val="center"/>
          </w:tcPr>
          <w:p>
            <w:pPr>
              <w:spacing w:line="300" w:lineRule="exact"/>
              <w:jc w:val="center"/>
              <w:rPr>
                <w:sz w:val="18"/>
                <w:szCs w:val="18"/>
              </w:rPr>
            </w:pPr>
            <w:r>
              <w:rPr>
                <w:rFonts w:hint="eastAsia"/>
                <w:sz w:val="18"/>
                <w:szCs w:val="18"/>
              </w:rPr>
              <w:t>5565字</w:t>
            </w:r>
          </w:p>
        </w:tc>
        <w:tc>
          <w:tcPr>
            <w:tcW w:w="6120" w:type="dxa"/>
            <w:vAlign w:val="center"/>
          </w:tcPr>
          <w:p>
            <w:pPr>
              <w:spacing w:line="300" w:lineRule="exact"/>
              <w:jc w:val="left"/>
              <w:rPr>
                <w:sz w:val="18"/>
                <w:szCs w:val="18"/>
              </w:rPr>
            </w:pPr>
            <w:r>
              <w:rPr>
                <w:rFonts w:hint="eastAsia"/>
                <w:sz w:val="18"/>
                <w:szCs w:val="18"/>
              </w:rPr>
              <w:t>唯一不是由党的代表大会制定和修改的党章</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947" w:type="dxa"/>
            <w:vAlign w:val="center"/>
          </w:tcPr>
          <w:p>
            <w:pPr>
              <w:spacing w:line="300" w:lineRule="exact"/>
              <w:jc w:val="center"/>
              <w:rPr>
                <w:sz w:val="18"/>
                <w:szCs w:val="18"/>
              </w:rPr>
            </w:pPr>
            <w:r>
              <w:rPr>
                <w:rFonts w:hint="eastAsia"/>
                <w:sz w:val="18"/>
                <w:szCs w:val="18"/>
              </w:rPr>
              <w:t>六大</w:t>
            </w:r>
          </w:p>
        </w:tc>
        <w:tc>
          <w:tcPr>
            <w:tcW w:w="1253" w:type="dxa"/>
            <w:vAlign w:val="center"/>
          </w:tcPr>
          <w:p>
            <w:pPr>
              <w:spacing w:line="300" w:lineRule="exact"/>
              <w:jc w:val="center"/>
              <w:rPr>
                <w:sz w:val="18"/>
                <w:szCs w:val="18"/>
              </w:rPr>
            </w:pPr>
            <w:r>
              <w:rPr>
                <w:rFonts w:hint="eastAsia"/>
                <w:sz w:val="18"/>
                <w:szCs w:val="18"/>
              </w:rPr>
              <w:t>1928年7月10日</w:t>
            </w:r>
          </w:p>
        </w:tc>
        <w:tc>
          <w:tcPr>
            <w:tcW w:w="1987" w:type="dxa"/>
            <w:vAlign w:val="center"/>
          </w:tcPr>
          <w:p>
            <w:pPr>
              <w:spacing w:line="300" w:lineRule="exact"/>
              <w:jc w:val="center"/>
              <w:rPr>
                <w:sz w:val="18"/>
                <w:szCs w:val="18"/>
              </w:rPr>
            </w:pPr>
            <w:r>
              <w:rPr>
                <w:rFonts w:hint="eastAsia"/>
                <w:sz w:val="18"/>
                <w:szCs w:val="18"/>
              </w:rPr>
              <w:t>中国共产党党章（第四次修正章程）</w:t>
            </w:r>
          </w:p>
        </w:tc>
        <w:tc>
          <w:tcPr>
            <w:tcW w:w="1733" w:type="dxa"/>
            <w:vAlign w:val="center"/>
          </w:tcPr>
          <w:p>
            <w:pPr>
              <w:spacing w:line="300" w:lineRule="exact"/>
              <w:jc w:val="center"/>
              <w:rPr>
                <w:sz w:val="18"/>
                <w:szCs w:val="18"/>
              </w:rPr>
            </w:pPr>
            <w:r>
              <w:rPr>
                <w:rFonts w:hint="eastAsia"/>
                <w:sz w:val="18"/>
                <w:szCs w:val="18"/>
              </w:rPr>
              <w:t>十五章53条</w:t>
            </w:r>
          </w:p>
        </w:tc>
        <w:tc>
          <w:tcPr>
            <w:tcW w:w="1907" w:type="dxa"/>
            <w:vAlign w:val="center"/>
          </w:tcPr>
          <w:p>
            <w:pPr>
              <w:spacing w:line="300" w:lineRule="exact"/>
              <w:jc w:val="center"/>
              <w:rPr>
                <w:sz w:val="18"/>
                <w:szCs w:val="18"/>
              </w:rPr>
            </w:pPr>
            <w:r>
              <w:rPr>
                <w:rFonts w:hint="eastAsia"/>
                <w:sz w:val="18"/>
                <w:szCs w:val="18"/>
              </w:rPr>
              <w:t>6510字</w:t>
            </w:r>
          </w:p>
        </w:tc>
        <w:tc>
          <w:tcPr>
            <w:tcW w:w="6120" w:type="dxa"/>
            <w:vAlign w:val="center"/>
          </w:tcPr>
          <w:p>
            <w:pPr>
              <w:spacing w:line="300" w:lineRule="exact"/>
              <w:jc w:val="left"/>
              <w:rPr>
                <w:sz w:val="18"/>
                <w:szCs w:val="18"/>
              </w:rPr>
            </w:pPr>
            <w:r>
              <w:rPr>
                <w:rFonts w:hint="eastAsia"/>
                <w:sz w:val="18"/>
                <w:szCs w:val="18"/>
              </w:rPr>
              <w:t>唯一在国外修订的党章，第一条规定：中国共产党为共产党国际之一部分，命名为中国共产党，共产国际支部；首次明确民主集中制的组织原则。</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947" w:type="dxa"/>
            <w:vAlign w:val="center"/>
          </w:tcPr>
          <w:p>
            <w:pPr>
              <w:spacing w:line="300" w:lineRule="exact"/>
              <w:jc w:val="center"/>
              <w:rPr>
                <w:sz w:val="18"/>
                <w:szCs w:val="18"/>
              </w:rPr>
            </w:pPr>
            <w:r>
              <w:rPr>
                <w:rFonts w:hint="eastAsia"/>
                <w:sz w:val="18"/>
                <w:szCs w:val="18"/>
              </w:rPr>
              <w:t>七大</w:t>
            </w:r>
          </w:p>
        </w:tc>
        <w:tc>
          <w:tcPr>
            <w:tcW w:w="1253" w:type="dxa"/>
            <w:vAlign w:val="center"/>
          </w:tcPr>
          <w:p>
            <w:pPr>
              <w:spacing w:line="300" w:lineRule="exact"/>
              <w:jc w:val="center"/>
              <w:rPr>
                <w:sz w:val="18"/>
                <w:szCs w:val="18"/>
              </w:rPr>
            </w:pPr>
            <w:r>
              <w:rPr>
                <w:rFonts w:hint="eastAsia"/>
                <w:sz w:val="18"/>
                <w:szCs w:val="18"/>
              </w:rPr>
              <w:t>1945年6月11日</w:t>
            </w:r>
          </w:p>
        </w:tc>
        <w:tc>
          <w:tcPr>
            <w:tcW w:w="1987" w:type="dxa"/>
            <w:vAlign w:val="center"/>
          </w:tcPr>
          <w:p>
            <w:pPr>
              <w:spacing w:line="300" w:lineRule="exact"/>
              <w:jc w:val="center"/>
              <w:rPr>
                <w:sz w:val="18"/>
                <w:szCs w:val="18"/>
              </w:rPr>
            </w:pPr>
            <w:r>
              <w:rPr>
                <w:rFonts w:hint="eastAsia"/>
                <w:sz w:val="18"/>
                <w:szCs w:val="18"/>
              </w:rPr>
              <w:t>中国共产党党章</w:t>
            </w:r>
          </w:p>
        </w:tc>
        <w:tc>
          <w:tcPr>
            <w:tcW w:w="1733" w:type="dxa"/>
            <w:vAlign w:val="center"/>
          </w:tcPr>
          <w:p>
            <w:pPr>
              <w:spacing w:line="300" w:lineRule="exact"/>
              <w:jc w:val="center"/>
              <w:rPr>
                <w:sz w:val="18"/>
                <w:szCs w:val="18"/>
              </w:rPr>
            </w:pPr>
            <w:r>
              <w:rPr>
                <w:rFonts w:hint="eastAsia"/>
                <w:sz w:val="18"/>
                <w:szCs w:val="18"/>
              </w:rPr>
              <w:t>十一章70条</w:t>
            </w:r>
          </w:p>
        </w:tc>
        <w:tc>
          <w:tcPr>
            <w:tcW w:w="1907" w:type="dxa"/>
            <w:vAlign w:val="center"/>
          </w:tcPr>
          <w:p>
            <w:pPr>
              <w:spacing w:line="300" w:lineRule="exact"/>
              <w:jc w:val="center"/>
              <w:rPr>
                <w:sz w:val="18"/>
                <w:szCs w:val="18"/>
              </w:rPr>
            </w:pPr>
            <w:r>
              <w:rPr>
                <w:rFonts w:hint="eastAsia"/>
                <w:sz w:val="18"/>
                <w:szCs w:val="18"/>
              </w:rPr>
              <w:t>9208字</w:t>
            </w:r>
          </w:p>
        </w:tc>
        <w:tc>
          <w:tcPr>
            <w:tcW w:w="6120" w:type="dxa"/>
            <w:vAlign w:val="center"/>
          </w:tcPr>
          <w:p>
            <w:pPr>
              <w:spacing w:line="300" w:lineRule="exact"/>
              <w:jc w:val="left"/>
              <w:rPr>
                <w:sz w:val="18"/>
                <w:szCs w:val="18"/>
              </w:rPr>
            </w:pPr>
            <w:r>
              <w:rPr>
                <w:rFonts w:hint="eastAsia"/>
                <w:sz w:val="18"/>
                <w:szCs w:val="18"/>
              </w:rPr>
              <w:t>第一部完全独立自主修改的党章。首次增加了“总纲”。第一次以条文形式规定党员的义务和权利。确立毛泽东思想为党的“一切工作的指针”。</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947" w:type="dxa"/>
            <w:vAlign w:val="center"/>
          </w:tcPr>
          <w:p>
            <w:pPr>
              <w:spacing w:line="300" w:lineRule="exact"/>
              <w:jc w:val="center"/>
              <w:rPr>
                <w:sz w:val="18"/>
                <w:szCs w:val="18"/>
              </w:rPr>
            </w:pPr>
            <w:r>
              <w:rPr>
                <w:rFonts w:hint="eastAsia"/>
                <w:sz w:val="18"/>
                <w:szCs w:val="18"/>
              </w:rPr>
              <w:t>八大</w:t>
            </w:r>
          </w:p>
        </w:tc>
        <w:tc>
          <w:tcPr>
            <w:tcW w:w="1253" w:type="dxa"/>
            <w:vAlign w:val="center"/>
          </w:tcPr>
          <w:p>
            <w:pPr>
              <w:spacing w:line="300" w:lineRule="exact"/>
              <w:jc w:val="center"/>
              <w:rPr>
                <w:sz w:val="18"/>
                <w:szCs w:val="18"/>
              </w:rPr>
            </w:pPr>
            <w:r>
              <w:rPr>
                <w:rFonts w:hint="eastAsia"/>
                <w:sz w:val="18"/>
                <w:szCs w:val="18"/>
              </w:rPr>
              <w:t>1956年9月26日</w:t>
            </w:r>
          </w:p>
        </w:tc>
        <w:tc>
          <w:tcPr>
            <w:tcW w:w="1987" w:type="dxa"/>
            <w:vAlign w:val="center"/>
          </w:tcPr>
          <w:p>
            <w:pPr>
              <w:spacing w:line="300" w:lineRule="exact"/>
              <w:jc w:val="center"/>
              <w:rPr>
                <w:sz w:val="18"/>
                <w:szCs w:val="18"/>
              </w:rPr>
            </w:pPr>
            <w:r>
              <w:rPr>
                <w:rFonts w:hint="eastAsia"/>
                <w:sz w:val="18"/>
                <w:szCs w:val="18"/>
              </w:rPr>
              <w:t>中国共产党章程</w:t>
            </w:r>
          </w:p>
        </w:tc>
        <w:tc>
          <w:tcPr>
            <w:tcW w:w="1733" w:type="dxa"/>
            <w:vAlign w:val="center"/>
          </w:tcPr>
          <w:p>
            <w:pPr>
              <w:spacing w:line="300" w:lineRule="exact"/>
              <w:jc w:val="center"/>
              <w:rPr>
                <w:sz w:val="18"/>
                <w:szCs w:val="18"/>
              </w:rPr>
            </w:pPr>
            <w:r>
              <w:rPr>
                <w:rFonts w:hint="eastAsia"/>
                <w:sz w:val="18"/>
                <w:szCs w:val="18"/>
              </w:rPr>
              <w:t>九章60条</w:t>
            </w:r>
          </w:p>
        </w:tc>
        <w:tc>
          <w:tcPr>
            <w:tcW w:w="1907" w:type="dxa"/>
            <w:vAlign w:val="center"/>
          </w:tcPr>
          <w:p>
            <w:pPr>
              <w:spacing w:line="300" w:lineRule="exact"/>
              <w:jc w:val="center"/>
              <w:rPr>
                <w:sz w:val="18"/>
                <w:szCs w:val="18"/>
              </w:rPr>
            </w:pPr>
            <w:r>
              <w:rPr>
                <w:rFonts w:hint="eastAsia"/>
                <w:sz w:val="18"/>
                <w:szCs w:val="18"/>
              </w:rPr>
              <w:t>12710字</w:t>
            </w:r>
          </w:p>
        </w:tc>
        <w:tc>
          <w:tcPr>
            <w:tcW w:w="6120" w:type="dxa"/>
            <w:vAlign w:val="center"/>
          </w:tcPr>
          <w:p>
            <w:pPr>
              <w:spacing w:line="300" w:lineRule="exact"/>
              <w:jc w:val="left"/>
              <w:rPr>
                <w:sz w:val="18"/>
                <w:szCs w:val="18"/>
              </w:rPr>
            </w:pPr>
            <w:r>
              <w:rPr>
                <w:rFonts w:hint="eastAsia"/>
                <w:sz w:val="18"/>
                <w:szCs w:val="18"/>
              </w:rPr>
              <w:t>删除了七大党章中的“党的地下组织”和“经费”两章。</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947" w:type="dxa"/>
            <w:vAlign w:val="center"/>
          </w:tcPr>
          <w:p>
            <w:pPr>
              <w:spacing w:line="300" w:lineRule="exact"/>
              <w:jc w:val="center"/>
              <w:rPr>
                <w:sz w:val="18"/>
                <w:szCs w:val="18"/>
              </w:rPr>
            </w:pPr>
            <w:r>
              <w:rPr>
                <w:rFonts w:hint="eastAsia"/>
                <w:sz w:val="18"/>
                <w:szCs w:val="18"/>
              </w:rPr>
              <w:t>九大</w:t>
            </w:r>
          </w:p>
        </w:tc>
        <w:tc>
          <w:tcPr>
            <w:tcW w:w="1253" w:type="dxa"/>
            <w:vAlign w:val="center"/>
          </w:tcPr>
          <w:p>
            <w:pPr>
              <w:spacing w:line="300" w:lineRule="exact"/>
              <w:jc w:val="center"/>
              <w:rPr>
                <w:sz w:val="18"/>
                <w:szCs w:val="18"/>
              </w:rPr>
            </w:pPr>
            <w:r>
              <w:rPr>
                <w:rFonts w:hint="eastAsia"/>
                <w:sz w:val="18"/>
                <w:szCs w:val="18"/>
              </w:rPr>
              <w:t>1969年4月14日</w:t>
            </w:r>
          </w:p>
        </w:tc>
        <w:tc>
          <w:tcPr>
            <w:tcW w:w="1987" w:type="dxa"/>
            <w:vAlign w:val="center"/>
          </w:tcPr>
          <w:p>
            <w:pPr>
              <w:spacing w:line="300" w:lineRule="exact"/>
              <w:jc w:val="center"/>
              <w:rPr>
                <w:sz w:val="18"/>
                <w:szCs w:val="18"/>
              </w:rPr>
            </w:pPr>
            <w:r>
              <w:rPr>
                <w:rFonts w:hint="eastAsia"/>
                <w:sz w:val="18"/>
                <w:szCs w:val="18"/>
              </w:rPr>
              <w:t>中国共产党章程</w:t>
            </w:r>
          </w:p>
        </w:tc>
        <w:tc>
          <w:tcPr>
            <w:tcW w:w="1733" w:type="dxa"/>
            <w:vAlign w:val="center"/>
          </w:tcPr>
          <w:p>
            <w:pPr>
              <w:spacing w:line="300" w:lineRule="exact"/>
              <w:jc w:val="center"/>
              <w:rPr>
                <w:sz w:val="18"/>
                <w:szCs w:val="18"/>
              </w:rPr>
            </w:pPr>
            <w:r>
              <w:rPr>
                <w:rFonts w:hint="eastAsia"/>
                <w:sz w:val="18"/>
                <w:szCs w:val="18"/>
              </w:rPr>
              <w:t>六章12条</w:t>
            </w:r>
          </w:p>
        </w:tc>
        <w:tc>
          <w:tcPr>
            <w:tcW w:w="1907" w:type="dxa"/>
            <w:vAlign w:val="center"/>
          </w:tcPr>
          <w:p>
            <w:pPr>
              <w:spacing w:line="300" w:lineRule="exact"/>
              <w:jc w:val="center"/>
              <w:rPr>
                <w:sz w:val="18"/>
                <w:szCs w:val="18"/>
              </w:rPr>
            </w:pPr>
            <w:r>
              <w:rPr>
                <w:rFonts w:hint="eastAsia"/>
                <w:sz w:val="18"/>
                <w:szCs w:val="18"/>
              </w:rPr>
              <w:t>2842字</w:t>
            </w:r>
          </w:p>
        </w:tc>
        <w:tc>
          <w:tcPr>
            <w:tcW w:w="6120" w:type="dxa"/>
            <w:vAlign w:val="center"/>
          </w:tcPr>
          <w:p>
            <w:pPr>
              <w:spacing w:line="300" w:lineRule="exact"/>
              <w:jc w:val="left"/>
              <w:rPr>
                <w:sz w:val="18"/>
                <w:szCs w:val="18"/>
              </w:rPr>
            </w:pPr>
            <w:r>
              <w:rPr>
                <w:rFonts w:hint="eastAsia"/>
                <w:sz w:val="18"/>
                <w:szCs w:val="18"/>
              </w:rPr>
              <w:t>写入：林彪同志是毛泽东同志的亲密战友和接班人。取消了党内民主、党员权利和义务等重要条文。第一章是总纲。</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947" w:type="dxa"/>
            <w:vAlign w:val="center"/>
          </w:tcPr>
          <w:p>
            <w:pPr>
              <w:spacing w:line="300" w:lineRule="exact"/>
              <w:jc w:val="center"/>
              <w:rPr>
                <w:sz w:val="18"/>
                <w:szCs w:val="18"/>
              </w:rPr>
            </w:pPr>
            <w:r>
              <w:rPr>
                <w:rFonts w:hint="eastAsia"/>
                <w:sz w:val="18"/>
                <w:szCs w:val="18"/>
              </w:rPr>
              <w:t>十大</w:t>
            </w:r>
          </w:p>
        </w:tc>
        <w:tc>
          <w:tcPr>
            <w:tcW w:w="1253" w:type="dxa"/>
            <w:vAlign w:val="center"/>
          </w:tcPr>
          <w:p>
            <w:pPr>
              <w:spacing w:line="300" w:lineRule="exact"/>
              <w:jc w:val="center"/>
              <w:rPr>
                <w:sz w:val="18"/>
                <w:szCs w:val="18"/>
              </w:rPr>
            </w:pPr>
            <w:r>
              <w:rPr>
                <w:rFonts w:hint="eastAsia"/>
                <w:sz w:val="18"/>
                <w:szCs w:val="18"/>
              </w:rPr>
              <w:t>1973年8月28日</w:t>
            </w:r>
          </w:p>
        </w:tc>
        <w:tc>
          <w:tcPr>
            <w:tcW w:w="1987" w:type="dxa"/>
            <w:vAlign w:val="center"/>
          </w:tcPr>
          <w:p>
            <w:pPr>
              <w:spacing w:line="300" w:lineRule="exact"/>
              <w:jc w:val="center"/>
              <w:rPr>
                <w:sz w:val="18"/>
                <w:szCs w:val="18"/>
              </w:rPr>
            </w:pPr>
            <w:r>
              <w:rPr>
                <w:rFonts w:hint="eastAsia"/>
                <w:sz w:val="18"/>
                <w:szCs w:val="18"/>
              </w:rPr>
              <w:t>中国共产党章程</w:t>
            </w:r>
          </w:p>
        </w:tc>
        <w:tc>
          <w:tcPr>
            <w:tcW w:w="1733" w:type="dxa"/>
            <w:vAlign w:val="center"/>
          </w:tcPr>
          <w:p>
            <w:pPr>
              <w:spacing w:line="300" w:lineRule="exact"/>
              <w:jc w:val="center"/>
              <w:rPr>
                <w:sz w:val="18"/>
                <w:szCs w:val="18"/>
              </w:rPr>
            </w:pPr>
            <w:r>
              <w:rPr>
                <w:rFonts w:hint="eastAsia"/>
                <w:sz w:val="18"/>
                <w:szCs w:val="18"/>
              </w:rPr>
              <w:t>六章12条</w:t>
            </w:r>
          </w:p>
        </w:tc>
        <w:tc>
          <w:tcPr>
            <w:tcW w:w="1907" w:type="dxa"/>
            <w:vAlign w:val="center"/>
          </w:tcPr>
          <w:p>
            <w:pPr>
              <w:spacing w:line="300" w:lineRule="exact"/>
              <w:jc w:val="center"/>
              <w:rPr>
                <w:sz w:val="18"/>
                <w:szCs w:val="18"/>
              </w:rPr>
            </w:pPr>
            <w:r>
              <w:rPr>
                <w:rFonts w:hint="eastAsia"/>
                <w:sz w:val="18"/>
                <w:szCs w:val="18"/>
              </w:rPr>
              <w:t>2735字</w:t>
            </w:r>
          </w:p>
        </w:tc>
        <w:tc>
          <w:tcPr>
            <w:tcW w:w="6120" w:type="dxa"/>
            <w:vAlign w:val="center"/>
          </w:tcPr>
          <w:p>
            <w:pPr>
              <w:spacing w:line="300" w:lineRule="exact"/>
              <w:jc w:val="left"/>
              <w:rPr>
                <w:sz w:val="18"/>
                <w:szCs w:val="18"/>
              </w:rPr>
            </w:pPr>
            <w:r>
              <w:rPr>
                <w:rFonts w:hint="eastAsia"/>
                <w:sz w:val="18"/>
                <w:szCs w:val="18"/>
              </w:rPr>
              <w:t>写入：（无产阶级文化大革命）这样的革命，今后还要进行多次。</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947" w:type="dxa"/>
            <w:vAlign w:val="center"/>
          </w:tcPr>
          <w:p>
            <w:pPr>
              <w:spacing w:line="300" w:lineRule="exact"/>
              <w:jc w:val="center"/>
              <w:rPr>
                <w:sz w:val="18"/>
                <w:szCs w:val="18"/>
              </w:rPr>
            </w:pPr>
            <w:r>
              <w:rPr>
                <w:rFonts w:hint="eastAsia"/>
                <w:sz w:val="18"/>
                <w:szCs w:val="18"/>
              </w:rPr>
              <w:t>十一大</w:t>
            </w:r>
          </w:p>
        </w:tc>
        <w:tc>
          <w:tcPr>
            <w:tcW w:w="1253" w:type="dxa"/>
            <w:vAlign w:val="center"/>
          </w:tcPr>
          <w:p>
            <w:pPr>
              <w:spacing w:line="300" w:lineRule="exact"/>
              <w:jc w:val="center"/>
              <w:rPr>
                <w:sz w:val="18"/>
                <w:szCs w:val="18"/>
              </w:rPr>
            </w:pPr>
            <w:r>
              <w:rPr>
                <w:rFonts w:hint="eastAsia"/>
                <w:sz w:val="18"/>
                <w:szCs w:val="18"/>
              </w:rPr>
              <w:t>1977年8月</w:t>
            </w:r>
          </w:p>
        </w:tc>
        <w:tc>
          <w:tcPr>
            <w:tcW w:w="1987" w:type="dxa"/>
            <w:vAlign w:val="center"/>
          </w:tcPr>
          <w:p>
            <w:pPr>
              <w:spacing w:line="300" w:lineRule="exact"/>
              <w:jc w:val="center"/>
              <w:rPr>
                <w:sz w:val="18"/>
                <w:szCs w:val="18"/>
              </w:rPr>
            </w:pPr>
            <w:r>
              <w:rPr>
                <w:rFonts w:hint="eastAsia"/>
                <w:sz w:val="18"/>
                <w:szCs w:val="18"/>
              </w:rPr>
              <w:t>中国共产党章程</w:t>
            </w:r>
          </w:p>
        </w:tc>
        <w:tc>
          <w:tcPr>
            <w:tcW w:w="1733" w:type="dxa"/>
            <w:vAlign w:val="center"/>
          </w:tcPr>
          <w:p>
            <w:pPr>
              <w:spacing w:line="300" w:lineRule="exact"/>
              <w:jc w:val="center"/>
              <w:rPr>
                <w:sz w:val="18"/>
                <w:szCs w:val="18"/>
              </w:rPr>
            </w:pPr>
            <w:r>
              <w:rPr>
                <w:rFonts w:hint="eastAsia"/>
                <w:sz w:val="18"/>
                <w:szCs w:val="18"/>
              </w:rPr>
              <w:t>五章19条</w:t>
            </w:r>
          </w:p>
        </w:tc>
        <w:tc>
          <w:tcPr>
            <w:tcW w:w="1907" w:type="dxa"/>
            <w:vAlign w:val="center"/>
          </w:tcPr>
          <w:p>
            <w:pPr>
              <w:spacing w:line="300" w:lineRule="exact"/>
              <w:jc w:val="center"/>
              <w:rPr>
                <w:sz w:val="18"/>
                <w:szCs w:val="18"/>
              </w:rPr>
            </w:pPr>
            <w:r>
              <w:rPr>
                <w:rFonts w:hint="eastAsia"/>
                <w:sz w:val="18"/>
                <w:szCs w:val="18"/>
              </w:rPr>
              <w:t>2735字</w:t>
            </w:r>
          </w:p>
        </w:tc>
        <w:tc>
          <w:tcPr>
            <w:tcW w:w="6120" w:type="dxa"/>
            <w:vAlign w:val="center"/>
          </w:tcPr>
          <w:p>
            <w:pPr>
              <w:spacing w:line="300" w:lineRule="exact"/>
              <w:jc w:val="left"/>
              <w:rPr>
                <w:sz w:val="18"/>
                <w:szCs w:val="18"/>
              </w:rPr>
            </w:pPr>
            <w:r>
              <w:rPr>
                <w:rFonts w:hint="eastAsia"/>
                <w:sz w:val="18"/>
                <w:szCs w:val="18"/>
              </w:rPr>
              <w:t>在结构上恢复了将总纲和各章分开阐述的做法。仍然坚持“无产阶级专政下继续革命”的理论，肯定“文化大革命”。</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947" w:type="dxa"/>
            <w:vAlign w:val="center"/>
          </w:tcPr>
          <w:p>
            <w:pPr>
              <w:spacing w:line="300" w:lineRule="exact"/>
              <w:jc w:val="center"/>
              <w:rPr>
                <w:sz w:val="18"/>
                <w:szCs w:val="18"/>
              </w:rPr>
            </w:pPr>
            <w:r>
              <w:rPr>
                <w:rFonts w:hint="eastAsia"/>
                <w:sz w:val="18"/>
                <w:szCs w:val="18"/>
              </w:rPr>
              <w:t>十二大</w:t>
            </w:r>
          </w:p>
        </w:tc>
        <w:tc>
          <w:tcPr>
            <w:tcW w:w="1253" w:type="dxa"/>
            <w:vAlign w:val="center"/>
          </w:tcPr>
          <w:p>
            <w:pPr>
              <w:spacing w:line="300" w:lineRule="exact"/>
              <w:jc w:val="center"/>
              <w:rPr>
                <w:sz w:val="18"/>
                <w:szCs w:val="18"/>
              </w:rPr>
            </w:pPr>
            <w:r>
              <w:rPr>
                <w:rFonts w:hint="eastAsia"/>
                <w:sz w:val="18"/>
                <w:szCs w:val="18"/>
              </w:rPr>
              <w:t>1982年9月</w:t>
            </w:r>
          </w:p>
        </w:tc>
        <w:tc>
          <w:tcPr>
            <w:tcW w:w="1987" w:type="dxa"/>
            <w:vAlign w:val="center"/>
          </w:tcPr>
          <w:p>
            <w:pPr>
              <w:spacing w:line="300" w:lineRule="exact"/>
              <w:jc w:val="center"/>
              <w:rPr>
                <w:sz w:val="18"/>
                <w:szCs w:val="18"/>
              </w:rPr>
            </w:pPr>
            <w:r>
              <w:rPr>
                <w:rFonts w:hint="eastAsia"/>
                <w:sz w:val="18"/>
                <w:szCs w:val="18"/>
              </w:rPr>
              <w:t>中国共产党章程</w:t>
            </w:r>
          </w:p>
        </w:tc>
        <w:tc>
          <w:tcPr>
            <w:tcW w:w="1733" w:type="dxa"/>
            <w:vAlign w:val="center"/>
          </w:tcPr>
          <w:p>
            <w:pPr>
              <w:spacing w:line="300" w:lineRule="exact"/>
              <w:jc w:val="center"/>
              <w:rPr>
                <w:sz w:val="18"/>
                <w:szCs w:val="18"/>
              </w:rPr>
            </w:pPr>
            <w:r>
              <w:rPr>
                <w:rFonts w:hint="eastAsia"/>
                <w:sz w:val="18"/>
                <w:szCs w:val="18"/>
              </w:rPr>
              <w:t>十章50条</w:t>
            </w:r>
          </w:p>
        </w:tc>
        <w:tc>
          <w:tcPr>
            <w:tcW w:w="1907" w:type="dxa"/>
            <w:vAlign w:val="center"/>
          </w:tcPr>
          <w:p>
            <w:pPr>
              <w:spacing w:line="300" w:lineRule="exact"/>
              <w:jc w:val="center"/>
              <w:rPr>
                <w:sz w:val="18"/>
                <w:szCs w:val="18"/>
              </w:rPr>
            </w:pPr>
            <w:r>
              <w:rPr>
                <w:rFonts w:hint="eastAsia"/>
                <w:sz w:val="18"/>
                <w:szCs w:val="18"/>
              </w:rPr>
              <w:t>13524字</w:t>
            </w:r>
          </w:p>
        </w:tc>
        <w:tc>
          <w:tcPr>
            <w:tcW w:w="6120" w:type="dxa"/>
            <w:vAlign w:val="center"/>
          </w:tcPr>
          <w:p>
            <w:pPr>
              <w:spacing w:line="300" w:lineRule="exact"/>
              <w:jc w:val="left"/>
              <w:rPr>
                <w:sz w:val="18"/>
                <w:szCs w:val="18"/>
              </w:rPr>
            </w:pPr>
            <w:r>
              <w:rPr>
                <w:rFonts w:hint="eastAsia"/>
                <w:sz w:val="18"/>
                <w:szCs w:val="18"/>
              </w:rPr>
              <w:t>清除了十一大党章中“左”的错误。对党员的义务和权利作了新的规定。第一次比较全面而正确地回答了新时期执政党建设的目标、途径和方法等基本问题。</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947" w:type="dxa"/>
            <w:vAlign w:val="center"/>
          </w:tcPr>
          <w:p>
            <w:pPr>
              <w:spacing w:line="300" w:lineRule="exact"/>
              <w:jc w:val="center"/>
              <w:rPr>
                <w:sz w:val="18"/>
                <w:szCs w:val="18"/>
              </w:rPr>
            </w:pPr>
            <w:r>
              <w:rPr>
                <w:rFonts w:hint="eastAsia"/>
                <w:sz w:val="18"/>
                <w:szCs w:val="18"/>
              </w:rPr>
              <w:t>十三大</w:t>
            </w:r>
          </w:p>
        </w:tc>
        <w:tc>
          <w:tcPr>
            <w:tcW w:w="1253" w:type="dxa"/>
            <w:vAlign w:val="center"/>
          </w:tcPr>
          <w:p>
            <w:pPr>
              <w:spacing w:line="300" w:lineRule="exact"/>
              <w:jc w:val="center"/>
              <w:rPr>
                <w:sz w:val="18"/>
                <w:szCs w:val="18"/>
              </w:rPr>
            </w:pPr>
            <w:r>
              <w:rPr>
                <w:rFonts w:hint="eastAsia"/>
                <w:sz w:val="18"/>
                <w:szCs w:val="18"/>
              </w:rPr>
              <w:t>1987年11月1日</w:t>
            </w:r>
          </w:p>
        </w:tc>
        <w:tc>
          <w:tcPr>
            <w:tcW w:w="1987" w:type="dxa"/>
            <w:vAlign w:val="center"/>
          </w:tcPr>
          <w:p>
            <w:pPr>
              <w:spacing w:line="300" w:lineRule="exact"/>
              <w:jc w:val="center"/>
              <w:rPr>
                <w:sz w:val="18"/>
                <w:szCs w:val="18"/>
              </w:rPr>
            </w:pPr>
            <w:r>
              <w:rPr>
                <w:rFonts w:hint="eastAsia"/>
                <w:sz w:val="18"/>
                <w:szCs w:val="18"/>
              </w:rPr>
              <w:t>中国共产党章程</w:t>
            </w:r>
          </w:p>
        </w:tc>
        <w:tc>
          <w:tcPr>
            <w:tcW w:w="1733" w:type="dxa"/>
            <w:vAlign w:val="center"/>
          </w:tcPr>
          <w:p>
            <w:pPr>
              <w:spacing w:line="300" w:lineRule="exact"/>
              <w:jc w:val="center"/>
              <w:rPr>
                <w:sz w:val="18"/>
                <w:szCs w:val="18"/>
              </w:rPr>
            </w:pPr>
            <w:r>
              <w:rPr>
                <w:rFonts w:hint="eastAsia"/>
                <w:sz w:val="18"/>
                <w:szCs w:val="18"/>
              </w:rPr>
              <w:t>部分条文修正案</w:t>
            </w:r>
          </w:p>
        </w:tc>
        <w:tc>
          <w:tcPr>
            <w:tcW w:w="1907" w:type="dxa"/>
            <w:vAlign w:val="center"/>
          </w:tcPr>
          <w:p>
            <w:pPr>
              <w:spacing w:line="300" w:lineRule="exact"/>
              <w:jc w:val="center"/>
              <w:rPr>
                <w:sz w:val="18"/>
                <w:szCs w:val="18"/>
              </w:rPr>
            </w:pPr>
            <w:r>
              <w:rPr>
                <w:rFonts w:hint="eastAsia"/>
                <w:sz w:val="18"/>
                <w:szCs w:val="18"/>
              </w:rPr>
              <w:t>2012字</w:t>
            </w:r>
          </w:p>
        </w:tc>
        <w:tc>
          <w:tcPr>
            <w:tcW w:w="6120" w:type="dxa"/>
            <w:vAlign w:val="center"/>
          </w:tcPr>
          <w:p>
            <w:pPr>
              <w:spacing w:line="300" w:lineRule="exact"/>
              <w:jc w:val="left"/>
              <w:rPr>
                <w:sz w:val="18"/>
                <w:szCs w:val="18"/>
              </w:rPr>
            </w:pPr>
            <w:r>
              <w:rPr>
                <w:rFonts w:hint="eastAsia"/>
                <w:sz w:val="18"/>
                <w:szCs w:val="18"/>
              </w:rPr>
              <w:t>没有对总纲部分进行修改，只对10个条文进行13处修改。充实了发展党内民主和完善组织制度等方面的内容。</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947" w:type="dxa"/>
            <w:vAlign w:val="center"/>
          </w:tcPr>
          <w:p>
            <w:pPr>
              <w:spacing w:line="300" w:lineRule="exact"/>
              <w:jc w:val="center"/>
              <w:rPr>
                <w:sz w:val="18"/>
                <w:szCs w:val="18"/>
              </w:rPr>
            </w:pPr>
            <w:r>
              <w:rPr>
                <w:rFonts w:hint="eastAsia"/>
                <w:sz w:val="18"/>
                <w:szCs w:val="18"/>
              </w:rPr>
              <w:t>十四大</w:t>
            </w:r>
          </w:p>
        </w:tc>
        <w:tc>
          <w:tcPr>
            <w:tcW w:w="1253" w:type="dxa"/>
            <w:vAlign w:val="center"/>
          </w:tcPr>
          <w:p>
            <w:pPr>
              <w:spacing w:line="300" w:lineRule="exact"/>
              <w:jc w:val="center"/>
              <w:rPr>
                <w:sz w:val="18"/>
                <w:szCs w:val="18"/>
              </w:rPr>
            </w:pPr>
            <w:r>
              <w:rPr>
                <w:rFonts w:hint="eastAsia"/>
                <w:sz w:val="18"/>
                <w:szCs w:val="18"/>
              </w:rPr>
              <w:t>1992年10月18日</w:t>
            </w:r>
          </w:p>
        </w:tc>
        <w:tc>
          <w:tcPr>
            <w:tcW w:w="1987" w:type="dxa"/>
            <w:vAlign w:val="center"/>
          </w:tcPr>
          <w:p>
            <w:pPr>
              <w:spacing w:line="300" w:lineRule="exact"/>
              <w:jc w:val="center"/>
              <w:rPr>
                <w:sz w:val="18"/>
                <w:szCs w:val="18"/>
              </w:rPr>
            </w:pPr>
            <w:r>
              <w:rPr>
                <w:rFonts w:hint="eastAsia"/>
                <w:sz w:val="18"/>
                <w:szCs w:val="18"/>
              </w:rPr>
              <w:t>中国共产党章程</w:t>
            </w:r>
          </w:p>
        </w:tc>
        <w:tc>
          <w:tcPr>
            <w:tcW w:w="1733" w:type="dxa"/>
            <w:vAlign w:val="center"/>
          </w:tcPr>
          <w:p>
            <w:pPr>
              <w:spacing w:line="300" w:lineRule="exact"/>
              <w:jc w:val="center"/>
              <w:rPr>
                <w:sz w:val="18"/>
                <w:szCs w:val="18"/>
              </w:rPr>
            </w:pPr>
            <w:r>
              <w:rPr>
                <w:rFonts w:hint="eastAsia"/>
                <w:sz w:val="18"/>
                <w:szCs w:val="18"/>
              </w:rPr>
              <w:t>十章50条</w:t>
            </w:r>
          </w:p>
        </w:tc>
        <w:tc>
          <w:tcPr>
            <w:tcW w:w="1907" w:type="dxa"/>
            <w:vAlign w:val="center"/>
          </w:tcPr>
          <w:p>
            <w:pPr>
              <w:spacing w:line="300" w:lineRule="exact"/>
              <w:jc w:val="center"/>
              <w:rPr>
                <w:sz w:val="18"/>
                <w:szCs w:val="18"/>
              </w:rPr>
            </w:pPr>
            <w:r>
              <w:rPr>
                <w:rFonts w:hint="eastAsia"/>
                <w:sz w:val="18"/>
                <w:szCs w:val="18"/>
              </w:rPr>
              <w:t>14368字</w:t>
            </w:r>
          </w:p>
        </w:tc>
        <w:tc>
          <w:tcPr>
            <w:tcW w:w="6120" w:type="dxa"/>
            <w:vAlign w:val="center"/>
          </w:tcPr>
          <w:p>
            <w:pPr>
              <w:spacing w:line="300" w:lineRule="exact"/>
              <w:jc w:val="left"/>
              <w:rPr>
                <w:sz w:val="18"/>
                <w:szCs w:val="18"/>
              </w:rPr>
            </w:pPr>
            <w:r>
              <w:rPr>
                <w:rFonts w:hint="eastAsia"/>
                <w:sz w:val="18"/>
                <w:szCs w:val="18"/>
              </w:rPr>
              <w:t>把建设有中国特色社会主义理论和党的基本路线写入党章。</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947" w:type="dxa"/>
            <w:vAlign w:val="center"/>
          </w:tcPr>
          <w:p>
            <w:pPr>
              <w:spacing w:line="300" w:lineRule="exact"/>
              <w:jc w:val="center"/>
              <w:rPr>
                <w:sz w:val="18"/>
                <w:szCs w:val="18"/>
              </w:rPr>
            </w:pPr>
            <w:r>
              <w:rPr>
                <w:rFonts w:hint="eastAsia"/>
                <w:sz w:val="18"/>
                <w:szCs w:val="18"/>
              </w:rPr>
              <w:t>十五大</w:t>
            </w:r>
          </w:p>
        </w:tc>
        <w:tc>
          <w:tcPr>
            <w:tcW w:w="1253" w:type="dxa"/>
            <w:vAlign w:val="center"/>
          </w:tcPr>
          <w:p>
            <w:pPr>
              <w:spacing w:line="300" w:lineRule="exact"/>
              <w:jc w:val="center"/>
              <w:rPr>
                <w:sz w:val="18"/>
                <w:szCs w:val="18"/>
              </w:rPr>
            </w:pPr>
            <w:r>
              <w:rPr>
                <w:rFonts w:hint="eastAsia"/>
                <w:sz w:val="18"/>
                <w:szCs w:val="18"/>
              </w:rPr>
              <w:t>1997年9月18日</w:t>
            </w:r>
          </w:p>
        </w:tc>
        <w:tc>
          <w:tcPr>
            <w:tcW w:w="1987" w:type="dxa"/>
            <w:vAlign w:val="center"/>
          </w:tcPr>
          <w:p>
            <w:pPr>
              <w:spacing w:line="300" w:lineRule="exact"/>
              <w:jc w:val="center"/>
              <w:rPr>
                <w:sz w:val="18"/>
                <w:szCs w:val="18"/>
              </w:rPr>
            </w:pPr>
            <w:r>
              <w:rPr>
                <w:rFonts w:hint="eastAsia"/>
                <w:sz w:val="18"/>
                <w:szCs w:val="18"/>
              </w:rPr>
              <w:t>中国共产党章程</w:t>
            </w:r>
          </w:p>
        </w:tc>
        <w:tc>
          <w:tcPr>
            <w:tcW w:w="1733" w:type="dxa"/>
            <w:vAlign w:val="center"/>
          </w:tcPr>
          <w:p>
            <w:pPr>
              <w:spacing w:line="300" w:lineRule="exact"/>
              <w:jc w:val="center"/>
              <w:rPr>
                <w:sz w:val="18"/>
                <w:szCs w:val="18"/>
              </w:rPr>
            </w:pPr>
            <w:r>
              <w:rPr>
                <w:rFonts w:hint="eastAsia"/>
                <w:sz w:val="18"/>
                <w:szCs w:val="18"/>
              </w:rPr>
              <w:t>十章50条</w:t>
            </w:r>
          </w:p>
        </w:tc>
        <w:tc>
          <w:tcPr>
            <w:tcW w:w="1907" w:type="dxa"/>
            <w:vAlign w:val="center"/>
          </w:tcPr>
          <w:p>
            <w:pPr>
              <w:spacing w:line="300" w:lineRule="exact"/>
              <w:jc w:val="center"/>
              <w:rPr>
                <w:sz w:val="18"/>
                <w:szCs w:val="18"/>
              </w:rPr>
            </w:pPr>
            <w:r>
              <w:rPr>
                <w:rFonts w:hint="eastAsia"/>
                <w:sz w:val="18"/>
                <w:szCs w:val="18"/>
              </w:rPr>
              <w:t>14425字</w:t>
            </w:r>
          </w:p>
        </w:tc>
        <w:tc>
          <w:tcPr>
            <w:tcW w:w="6120" w:type="dxa"/>
            <w:vAlign w:val="center"/>
          </w:tcPr>
          <w:p>
            <w:pPr>
              <w:spacing w:line="300" w:lineRule="exact"/>
              <w:jc w:val="left"/>
              <w:rPr>
                <w:sz w:val="18"/>
                <w:szCs w:val="18"/>
              </w:rPr>
            </w:pPr>
            <w:r>
              <w:rPr>
                <w:rFonts w:hint="eastAsia"/>
                <w:sz w:val="18"/>
                <w:szCs w:val="18"/>
              </w:rPr>
              <w:t>把邓小平理论确立为党的指导思想。</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947" w:type="dxa"/>
            <w:vAlign w:val="center"/>
          </w:tcPr>
          <w:p>
            <w:pPr>
              <w:spacing w:line="300" w:lineRule="exact"/>
              <w:jc w:val="center"/>
              <w:rPr>
                <w:sz w:val="18"/>
                <w:szCs w:val="18"/>
              </w:rPr>
            </w:pPr>
            <w:r>
              <w:rPr>
                <w:rFonts w:hint="eastAsia"/>
                <w:sz w:val="18"/>
                <w:szCs w:val="18"/>
              </w:rPr>
              <w:t>十六大</w:t>
            </w:r>
          </w:p>
        </w:tc>
        <w:tc>
          <w:tcPr>
            <w:tcW w:w="1253" w:type="dxa"/>
            <w:vAlign w:val="center"/>
          </w:tcPr>
          <w:p>
            <w:pPr>
              <w:spacing w:line="300" w:lineRule="exact"/>
              <w:jc w:val="center"/>
              <w:rPr>
                <w:sz w:val="18"/>
                <w:szCs w:val="18"/>
              </w:rPr>
            </w:pPr>
            <w:r>
              <w:rPr>
                <w:rFonts w:hint="eastAsia"/>
                <w:sz w:val="18"/>
                <w:szCs w:val="18"/>
              </w:rPr>
              <w:t>2002年11月14日</w:t>
            </w:r>
          </w:p>
        </w:tc>
        <w:tc>
          <w:tcPr>
            <w:tcW w:w="1987" w:type="dxa"/>
            <w:vAlign w:val="center"/>
          </w:tcPr>
          <w:p>
            <w:pPr>
              <w:spacing w:line="300" w:lineRule="exact"/>
              <w:jc w:val="center"/>
              <w:rPr>
                <w:sz w:val="18"/>
                <w:szCs w:val="18"/>
              </w:rPr>
            </w:pPr>
            <w:r>
              <w:rPr>
                <w:rFonts w:hint="eastAsia"/>
                <w:sz w:val="18"/>
                <w:szCs w:val="18"/>
              </w:rPr>
              <w:t>中国共产党章程</w:t>
            </w:r>
          </w:p>
        </w:tc>
        <w:tc>
          <w:tcPr>
            <w:tcW w:w="1733" w:type="dxa"/>
            <w:vAlign w:val="center"/>
          </w:tcPr>
          <w:p>
            <w:pPr>
              <w:spacing w:line="300" w:lineRule="exact"/>
              <w:jc w:val="center"/>
              <w:rPr>
                <w:sz w:val="18"/>
                <w:szCs w:val="18"/>
              </w:rPr>
            </w:pPr>
            <w:r>
              <w:rPr>
                <w:rFonts w:hint="eastAsia"/>
                <w:sz w:val="18"/>
                <w:szCs w:val="18"/>
              </w:rPr>
              <w:t>十一章51条</w:t>
            </w:r>
          </w:p>
        </w:tc>
        <w:tc>
          <w:tcPr>
            <w:tcW w:w="1907" w:type="dxa"/>
            <w:vAlign w:val="center"/>
          </w:tcPr>
          <w:p>
            <w:pPr>
              <w:spacing w:line="300" w:lineRule="exact"/>
              <w:jc w:val="center"/>
              <w:rPr>
                <w:sz w:val="18"/>
                <w:szCs w:val="18"/>
              </w:rPr>
            </w:pPr>
            <w:r>
              <w:rPr>
                <w:rFonts w:hint="eastAsia"/>
                <w:sz w:val="18"/>
                <w:szCs w:val="18"/>
              </w:rPr>
              <w:t>15505字</w:t>
            </w:r>
          </w:p>
        </w:tc>
        <w:tc>
          <w:tcPr>
            <w:tcW w:w="6120" w:type="dxa"/>
            <w:vAlign w:val="center"/>
          </w:tcPr>
          <w:p>
            <w:pPr>
              <w:spacing w:line="300" w:lineRule="exact"/>
              <w:jc w:val="left"/>
              <w:rPr>
                <w:sz w:val="18"/>
                <w:szCs w:val="18"/>
              </w:rPr>
            </w:pPr>
            <w:r>
              <w:rPr>
                <w:rFonts w:hint="eastAsia"/>
                <w:sz w:val="18"/>
                <w:szCs w:val="18"/>
              </w:rPr>
              <w:t>增加党徽党旗。将“三个代表”重要思想确立为党的指导思想。对党的性质作了“两个先锋队”的阐述。</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947" w:type="dxa"/>
            <w:vAlign w:val="center"/>
          </w:tcPr>
          <w:p>
            <w:pPr>
              <w:spacing w:line="300" w:lineRule="exact"/>
              <w:jc w:val="center"/>
              <w:rPr>
                <w:sz w:val="18"/>
                <w:szCs w:val="18"/>
              </w:rPr>
            </w:pPr>
            <w:r>
              <w:rPr>
                <w:rFonts w:hint="eastAsia"/>
                <w:sz w:val="18"/>
                <w:szCs w:val="18"/>
              </w:rPr>
              <w:t>十七大</w:t>
            </w:r>
          </w:p>
        </w:tc>
        <w:tc>
          <w:tcPr>
            <w:tcW w:w="1253" w:type="dxa"/>
            <w:vAlign w:val="center"/>
          </w:tcPr>
          <w:p>
            <w:pPr>
              <w:spacing w:line="300" w:lineRule="exact"/>
              <w:jc w:val="center"/>
              <w:rPr>
                <w:sz w:val="18"/>
                <w:szCs w:val="18"/>
              </w:rPr>
            </w:pPr>
            <w:r>
              <w:rPr>
                <w:rFonts w:hint="eastAsia"/>
                <w:sz w:val="18"/>
                <w:szCs w:val="18"/>
              </w:rPr>
              <w:t>2007年10月21日</w:t>
            </w:r>
          </w:p>
        </w:tc>
        <w:tc>
          <w:tcPr>
            <w:tcW w:w="1987" w:type="dxa"/>
            <w:vAlign w:val="center"/>
          </w:tcPr>
          <w:p>
            <w:pPr>
              <w:spacing w:line="300" w:lineRule="exact"/>
              <w:jc w:val="center"/>
              <w:rPr>
                <w:sz w:val="18"/>
                <w:szCs w:val="18"/>
              </w:rPr>
            </w:pPr>
            <w:r>
              <w:rPr>
                <w:rFonts w:hint="eastAsia"/>
                <w:sz w:val="18"/>
                <w:szCs w:val="18"/>
              </w:rPr>
              <w:t>中国共产党章程</w:t>
            </w:r>
          </w:p>
        </w:tc>
        <w:tc>
          <w:tcPr>
            <w:tcW w:w="1733" w:type="dxa"/>
            <w:vAlign w:val="center"/>
          </w:tcPr>
          <w:p>
            <w:pPr>
              <w:spacing w:line="300" w:lineRule="exact"/>
              <w:jc w:val="center"/>
              <w:rPr>
                <w:sz w:val="18"/>
                <w:szCs w:val="18"/>
              </w:rPr>
            </w:pPr>
            <w:r>
              <w:rPr>
                <w:rFonts w:hint="eastAsia"/>
                <w:sz w:val="18"/>
                <w:szCs w:val="18"/>
              </w:rPr>
              <w:t>十一章53条</w:t>
            </w:r>
          </w:p>
        </w:tc>
        <w:tc>
          <w:tcPr>
            <w:tcW w:w="1907" w:type="dxa"/>
            <w:vAlign w:val="center"/>
          </w:tcPr>
          <w:p>
            <w:pPr>
              <w:spacing w:line="300" w:lineRule="exact"/>
              <w:jc w:val="center"/>
              <w:rPr>
                <w:sz w:val="18"/>
                <w:szCs w:val="18"/>
              </w:rPr>
            </w:pPr>
            <w:r>
              <w:rPr>
                <w:rFonts w:hint="eastAsia"/>
                <w:sz w:val="18"/>
                <w:szCs w:val="18"/>
              </w:rPr>
              <w:t>16778字</w:t>
            </w:r>
          </w:p>
        </w:tc>
        <w:tc>
          <w:tcPr>
            <w:tcW w:w="6120" w:type="dxa"/>
            <w:vAlign w:val="center"/>
          </w:tcPr>
          <w:p>
            <w:pPr>
              <w:spacing w:line="300" w:lineRule="exact"/>
              <w:jc w:val="left"/>
              <w:rPr>
                <w:sz w:val="18"/>
                <w:szCs w:val="18"/>
              </w:rPr>
            </w:pPr>
            <w:r>
              <w:rPr>
                <w:rFonts w:hint="eastAsia"/>
                <w:sz w:val="18"/>
                <w:szCs w:val="18"/>
              </w:rPr>
              <w:t>写入了科学发展观。增加了中国特色社会主义道路和理论体系。</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792" w:hRule="atLeast"/>
        </w:trPr>
        <w:tc>
          <w:tcPr>
            <w:tcW w:w="947" w:type="dxa"/>
            <w:vAlign w:val="center"/>
          </w:tcPr>
          <w:p>
            <w:pPr>
              <w:spacing w:line="300" w:lineRule="exact"/>
              <w:jc w:val="center"/>
              <w:rPr>
                <w:sz w:val="18"/>
                <w:szCs w:val="18"/>
              </w:rPr>
            </w:pPr>
            <w:r>
              <w:rPr>
                <w:rFonts w:hint="eastAsia"/>
                <w:sz w:val="18"/>
                <w:szCs w:val="18"/>
              </w:rPr>
              <w:t>十八大</w:t>
            </w:r>
          </w:p>
        </w:tc>
        <w:tc>
          <w:tcPr>
            <w:tcW w:w="1253" w:type="dxa"/>
            <w:vAlign w:val="center"/>
          </w:tcPr>
          <w:p>
            <w:pPr>
              <w:spacing w:line="300" w:lineRule="exact"/>
              <w:jc w:val="center"/>
              <w:rPr>
                <w:sz w:val="18"/>
                <w:szCs w:val="18"/>
              </w:rPr>
            </w:pPr>
            <w:r>
              <w:rPr>
                <w:rFonts w:hint="eastAsia"/>
                <w:sz w:val="18"/>
                <w:szCs w:val="18"/>
              </w:rPr>
              <w:t>2012年11月14日</w:t>
            </w:r>
          </w:p>
        </w:tc>
        <w:tc>
          <w:tcPr>
            <w:tcW w:w="1987" w:type="dxa"/>
            <w:vAlign w:val="center"/>
          </w:tcPr>
          <w:p>
            <w:pPr>
              <w:spacing w:line="300" w:lineRule="exact"/>
              <w:jc w:val="center"/>
              <w:rPr>
                <w:sz w:val="18"/>
                <w:szCs w:val="18"/>
              </w:rPr>
            </w:pPr>
            <w:r>
              <w:rPr>
                <w:rFonts w:hint="eastAsia"/>
                <w:sz w:val="18"/>
                <w:szCs w:val="18"/>
              </w:rPr>
              <w:t>中国共产党章程</w:t>
            </w:r>
          </w:p>
        </w:tc>
        <w:tc>
          <w:tcPr>
            <w:tcW w:w="1733" w:type="dxa"/>
            <w:vAlign w:val="center"/>
          </w:tcPr>
          <w:p>
            <w:pPr>
              <w:spacing w:line="300" w:lineRule="exact"/>
              <w:jc w:val="center"/>
              <w:rPr>
                <w:sz w:val="18"/>
                <w:szCs w:val="18"/>
              </w:rPr>
            </w:pPr>
            <w:r>
              <w:rPr>
                <w:rFonts w:hint="eastAsia"/>
                <w:sz w:val="18"/>
                <w:szCs w:val="18"/>
              </w:rPr>
              <w:t>十一章53条</w:t>
            </w:r>
          </w:p>
        </w:tc>
        <w:tc>
          <w:tcPr>
            <w:tcW w:w="1907" w:type="dxa"/>
            <w:vAlign w:val="center"/>
          </w:tcPr>
          <w:p>
            <w:pPr>
              <w:spacing w:line="300" w:lineRule="exact"/>
              <w:jc w:val="center"/>
              <w:rPr>
                <w:sz w:val="18"/>
                <w:szCs w:val="18"/>
              </w:rPr>
            </w:pPr>
            <w:r>
              <w:rPr>
                <w:rFonts w:hint="eastAsia"/>
                <w:sz w:val="18"/>
                <w:szCs w:val="18"/>
              </w:rPr>
              <w:t>17300字</w:t>
            </w:r>
          </w:p>
        </w:tc>
        <w:tc>
          <w:tcPr>
            <w:tcW w:w="6120" w:type="dxa"/>
            <w:vAlign w:val="center"/>
          </w:tcPr>
          <w:p>
            <w:pPr>
              <w:spacing w:line="300" w:lineRule="exact"/>
              <w:jc w:val="left"/>
              <w:rPr>
                <w:sz w:val="18"/>
                <w:szCs w:val="18"/>
              </w:rPr>
            </w:pPr>
            <w:r>
              <w:rPr>
                <w:rFonts w:hint="eastAsia"/>
                <w:sz w:val="18"/>
                <w:szCs w:val="18"/>
              </w:rPr>
              <w:t>将科学发展观确立为党的指导思想。增写了中国特色社会主义制度。</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947" w:type="dxa"/>
            <w:vAlign w:val="center"/>
          </w:tcPr>
          <w:p>
            <w:pPr>
              <w:spacing w:line="300" w:lineRule="exact"/>
              <w:jc w:val="center"/>
              <w:rPr>
                <w:sz w:val="18"/>
                <w:szCs w:val="18"/>
              </w:rPr>
            </w:pPr>
            <w:r>
              <w:rPr>
                <w:rFonts w:hint="eastAsia"/>
                <w:sz w:val="18"/>
                <w:szCs w:val="18"/>
              </w:rPr>
              <w:t>十九大</w:t>
            </w:r>
          </w:p>
        </w:tc>
        <w:tc>
          <w:tcPr>
            <w:tcW w:w="1253" w:type="dxa"/>
            <w:vAlign w:val="center"/>
          </w:tcPr>
          <w:p>
            <w:pPr>
              <w:spacing w:line="300" w:lineRule="exact"/>
              <w:jc w:val="center"/>
              <w:rPr>
                <w:sz w:val="18"/>
                <w:szCs w:val="18"/>
              </w:rPr>
            </w:pPr>
            <w:r>
              <w:rPr>
                <w:rFonts w:hint="eastAsia"/>
                <w:sz w:val="18"/>
                <w:szCs w:val="18"/>
              </w:rPr>
              <w:t>2017年10月24日</w:t>
            </w:r>
          </w:p>
        </w:tc>
        <w:tc>
          <w:tcPr>
            <w:tcW w:w="1987" w:type="dxa"/>
            <w:vAlign w:val="center"/>
          </w:tcPr>
          <w:p>
            <w:pPr>
              <w:spacing w:line="300" w:lineRule="exact"/>
              <w:jc w:val="center"/>
              <w:rPr>
                <w:sz w:val="18"/>
                <w:szCs w:val="18"/>
              </w:rPr>
            </w:pPr>
            <w:r>
              <w:rPr>
                <w:rFonts w:hint="eastAsia"/>
                <w:sz w:val="18"/>
                <w:szCs w:val="18"/>
              </w:rPr>
              <w:t>中国共产党章程</w:t>
            </w:r>
          </w:p>
        </w:tc>
        <w:tc>
          <w:tcPr>
            <w:tcW w:w="1733" w:type="dxa"/>
            <w:vAlign w:val="center"/>
          </w:tcPr>
          <w:p>
            <w:pPr>
              <w:spacing w:line="300" w:lineRule="exact"/>
              <w:jc w:val="center"/>
              <w:rPr>
                <w:sz w:val="18"/>
                <w:szCs w:val="18"/>
              </w:rPr>
            </w:pPr>
            <w:r>
              <w:rPr>
                <w:rFonts w:hint="eastAsia"/>
                <w:sz w:val="18"/>
                <w:szCs w:val="18"/>
              </w:rPr>
              <w:t>十一章55条</w:t>
            </w:r>
          </w:p>
        </w:tc>
        <w:tc>
          <w:tcPr>
            <w:tcW w:w="1907" w:type="dxa"/>
            <w:vAlign w:val="center"/>
          </w:tcPr>
          <w:p>
            <w:pPr>
              <w:spacing w:line="300" w:lineRule="exact"/>
              <w:jc w:val="center"/>
              <w:rPr>
                <w:sz w:val="18"/>
                <w:szCs w:val="18"/>
              </w:rPr>
            </w:pPr>
            <w:r>
              <w:rPr>
                <w:rFonts w:hint="eastAsia"/>
                <w:sz w:val="18"/>
                <w:szCs w:val="18"/>
              </w:rPr>
              <w:t>19500字</w:t>
            </w:r>
          </w:p>
        </w:tc>
        <w:tc>
          <w:tcPr>
            <w:tcW w:w="6120" w:type="dxa"/>
            <w:vAlign w:val="center"/>
          </w:tcPr>
          <w:p>
            <w:pPr>
              <w:spacing w:line="300" w:lineRule="exact"/>
              <w:jc w:val="left"/>
              <w:rPr>
                <w:sz w:val="18"/>
                <w:szCs w:val="18"/>
              </w:rPr>
            </w:pPr>
            <w:r>
              <w:rPr>
                <w:rFonts w:hint="eastAsia"/>
                <w:sz w:val="18"/>
                <w:szCs w:val="18"/>
              </w:rPr>
              <w:t>最大的亮点和历史性贡献是将习近平新时代中国特色社会主义思想确立为党的指导思想。确立习近平总书记的核心地位。增写中国特色社会主义文化。</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947" w:type="dxa"/>
            <w:vAlign w:val="center"/>
          </w:tcPr>
          <w:p>
            <w:pPr>
              <w:spacing w:line="300" w:lineRule="exact"/>
              <w:jc w:val="center"/>
              <w:rPr>
                <w:sz w:val="18"/>
                <w:szCs w:val="18"/>
              </w:rPr>
            </w:pPr>
            <w:r>
              <w:rPr>
                <w:rFonts w:hint="eastAsia"/>
                <w:sz w:val="18"/>
                <w:szCs w:val="18"/>
              </w:rPr>
              <w:t>二十大</w:t>
            </w:r>
          </w:p>
        </w:tc>
        <w:tc>
          <w:tcPr>
            <w:tcW w:w="1253" w:type="dxa"/>
            <w:vAlign w:val="center"/>
          </w:tcPr>
          <w:p>
            <w:pPr>
              <w:spacing w:line="300" w:lineRule="exact"/>
              <w:jc w:val="center"/>
              <w:rPr>
                <w:sz w:val="18"/>
                <w:szCs w:val="18"/>
              </w:rPr>
            </w:pPr>
            <w:r>
              <w:rPr>
                <w:rFonts w:hint="eastAsia"/>
                <w:sz w:val="18"/>
                <w:szCs w:val="18"/>
              </w:rPr>
              <w:t>2022年10月22日</w:t>
            </w:r>
          </w:p>
        </w:tc>
        <w:tc>
          <w:tcPr>
            <w:tcW w:w="1987" w:type="dxa"/>
            <w:vAlign w:val="center"/>
          </w:tcPr>
          <w:p>
            <w:pPr>
              <w:spacing w:line="300" w:lineRule="exact"/>
              <w:jc w:val="center"/>
              <w:rPr>
                <w:sz w:val="18"/>
                <w:szCs w:val="18"/>
              </w:rPr>
            </w:pPr>
            <w:r>
              <w:rPr>
                <w:rFonts w:hint="eastAsia"/>
                <w:sz w:val="18"/>
                <w:szCs w:val="18"/>
              </w:rPr>
              <w:t>中国共产党章程</w:t>
            </w:r>
          </w:p>
        </w:tc>
        <w:tc>
          <w:tcPr>
            <w:tcW w:w="1733" w:type="dxa"/>
            <w:vAlign w:val="center"/>
          </w:tcPr>
          <w:p>
            <w:pPr>
              <w:spacing w:line="300" w:lineRule="exact"/>
              <w:jc w:val="center"/>
              <w:rPr>
                <w:sz w:val="18"/>
                <w:szCs w:val="18"/>
              </w:rPr>
            </w:pPr>
            <w:r>
              <w:rPr>
                <w:rFonts w:hint="eastAsia"/>
                <w:sz w:val="18"/>
                <w:szCs w:val="18"/>
              </w:rPr>
              <w:t>十一章55条</w:t>
            </w:r>
          </w:p>
        </w:tc>
        <w:tc>
          <w:tcPr>
            <w:tcW w:w="1907" w:type="dxa"/>
            <w:vAlign w:val="center"/>
          </w:tcPr>
          <w:p>
            <w:pPr>
              <w:spacing w:line="300" w:lineRule="exact"/>
              <w:jc w:val="center"/>
              <w:rPr>
                <w:sz w:val="18"/>
                <w:szCs w:val="18"/>
              </w:rPr>
            </w:pPr>
            <w:r>
              <w:rPr>
                <w:rFonts w:hint="eastAsia"/>
                <w:sz w:val="18"/>
                <w:szCs w:val="18"/>
              </w:rPr>
              <w:t>20500字</w:t>
            </w:r>
          </w:p>
        </w:tc>
        <w:tc>
          <w:tcPr>
            <w:tcW w:w="6120" w:type="dxa"/>
            <w:vAlign w:val="center"/>
          </w:tcPr>
          <w:p>
            <w:pPr>
              <w:spacing w:line="300" w:lineRule="exact"/>
              <w:jc w:val="left"/>
              <w:rPr>
                <w:sz w:val="18"/>
                <w:szCs w:val="18"/>
              </w:rPr>
            </w:pPr>
            <w:r>
              <w:rPr>
                <w:rFonts w:hint="eastAsia"/>
                <w:sz w:val="18"/>
                <w:szCs w:val="18"/>
              </w:rPr>
              <w:t>写入党的初心使命、百年成就和历史经验。增写新时代党的组织路线。</w:t>
            </w:r>
          </w:p>
        </w:tc>
      </w:tr>
    </w:tbl>
    <w:p/>
    <w:p>
      <w:pPr>
        <w:rPr>
          <w:rFonts w:hint="eastAsia" w:ascii="仿宋" w:hAnsi="仿宋" w:eastAsia="仿宋"/>
          <w:sz w:val="30"/>
          <w:szCs w:val="30"/>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Malgun Gothic Semilight"/>
    <w:panose1 w:val="03000509000000000000"/>
    <w:charset w:val="86"/>
    <w:family w:val="script"/>
    <w:pitch w:val="default"/>
    <w:sig w:usb0="00000000" w:usb1="00000000" w:usb2="00000010" w:usb3="00000000" w:csb0="00040000" w:csb1="00000000"/>
  </w:font>
  <w:font w:name="Malgun Gothic Semilight">
    <w:panose1 w:val="020B0502040204020203"/>
    <w:charset w:val="86"/>
    <w:family w:val="auto"/>
    <w:pitch w:val="default"/>
    <w:sig w:usb0="900002AF" w:usb1="01D77CFB" w:usb2="00000012" w:usb3="00000000" w:csb0="203E01BD" w:csb1="D7FF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5MmJiZDcxNGJhNDEyZWI5ZTFhOWNmMDE0NGU3YmMifQ=="/>
  </w:docVars>
  <w:rsids>
    <w:rsidRoot w:val="00524D1D"/>
    <w:rsid w:val="003A130B"/>
    <w:rsid w:val="00524D1D"/>
    <w:rsid w:val="00562EF2"/>
    <w:rsid w:val="00673728"/>
    <w:rsid w:val="008377A0"/>
    <w:rsid w:val="0084061D"/>
    <w:rsid w:val="008510F4"/>
    <w:rsid w:val="00976BCC"/>
    <w:rsid w:val="009D3BDF"/>
    <w:rsid w:val="00A16EE6"/>
    <w:rsid w:val="0B3A5C6C"/>
    <w:rsid w:val="36110F5F"/>
    <w:rsid w:val="7C435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uiPriority w:val="99"/>
    <w:rPr>
      <w:color w:val="0563C1" w:themeColor="hyperlink"/>
      <w:u w:val="single"/>
      <w14:textFill>
        <w14:solidFill>
          <w14:schemeClr w14:val="hlink"/>
        </w14:solidFill>
      </w14:textFill>
    </w:rPr>
  </w:style>
  <w:style w:type="character" w:customStyle="1" w:styleId="8">
    <w:name w:val="Unresolved Mention"/>
    <w:basedOn w:val="6"/>
    <w:semiHidden/>
    <w:unhideWhenUsed/>
    <w:uiPriority w:val="99"/>
    <w:rPr>
      <w:color w:val="605E5C"/>
      <w:shd w:val="clear" w:color="auto" w:fill="E1DFDD"/>
    </w:rPr>
  </w:style>
  <w:style w:type="character" w:customStyle="1" w:styleId="9">
    <w:name w:val="页眉 字符"/>
    <w:basedOn w:val="6"/>
    <w:link w:val="3"/>
    <w:uiPriority w:val="99"/>
    <w:rPr>
      <w:sz w:val="18"/>
      <w:szCs w:val="18"/>
    </w:rPr>
  </w:style>
  <w:style w:type="character" w:customStyle="1" w:styleId="10">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839</Words>
  <Characters>1248</Characters>
  <Lines>12</Lines>
  <Paragraphs>3</Paragraphs>
  <TotalTime>6</TotalTime>
  <ScaleCrop>false</ScaleCrop>
  <LinksUpToDate>false</LinksUpToDate>
  <CharactersWithSpaces>1307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2022-12-21T13:41:00Z</dcterms:created>
  <dc:creator>李 庆</dc:creator>
  <cp:lastModifiedBy>徐蕾蕾</cp:lastModifiedBy>
  <cp:lastPrinted>2022-12-21T14:21:00Z</cp:lastPrinted>
  <dcterms:modified xsi:type="dcterms:W3CDTF">2022-12-22T08:30:11Z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92C60D0BA87946E1A097721EC1F75178</vt:lpwstr>
  </property>
</Properties>
</file>